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2#炉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风室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水冷壁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局部放大图纸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r>
        <w:rPr>
          <w:rFonts w:hint="eastAsia"/>
        </w:rPr>
        <w:drawing>
          <wp:inline distT="0" distB="0" distL="0" distR="0">
            <wp:extent cx="5267325" cy="7019925"/>
            <wp:effectExtent l="0" t="0" r="9525" b="9525"/>
            <wp:docPr id="4" name="图片 4" descr="C:\Users\xxh\Desktop\4f16d79056dc2a2559a862cb8c59f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xxh\Desktop\4f16d79056dc2a2559a862cb8c59f2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pPr>
        <w:ind w:firstLine="900" w:firstLineChars="300"/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2#炉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风室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水冷壁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维修范围（每根管道长度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2350mm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）</w:t>
      </w:r>
    </w:p>
    <w:p/>
    <w:p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5267325" cy="7019925"/>
            <wp:effectExtent l="0" t="0" r="9525" b="9525"/>
            <wp:docPr id="5" name="图片 5" descr="C:\Users\xxh\Desktop\67e2630d6b23b7b90a5fd56af741c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xxh\Desktop\67e2630d6b23b7b90a5fd56af741cc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545"/>
    <w:rsid w:val="000844E7"/>
    <w:rsid w:val="000A1E3D"/>
    <w:rsid w:val="002A31C1"/>
    <w:rsid w:val="00575D52"/>
    <w:rsid w:val="00965703"/>
    <w:rsid w:val="00B14581"/>
    <w:rsid w:val="00BC2FFF"/>
    <w:rsid w:val="00E85B13"/>
    <w:rsid w:val="00ED2545"/>
    <w:rsid w:val="08945595"/>
    <w:rsid w:val="177067ED"/>
    <w:rsid w:val="2A3B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</Words>
  <Characters>95</Characters>
  <Lines>1</Lines>
  <Paragraphs>1</Paragraphs>
  <TotalTime>0</TotalTime>
  <ScaleCrop>false</ScaleCrop>
  <LinksUpToDate>false</LinksUpToDate>
  <CharactersWithSpaces>110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2019-05-23T06:55:00Z</dcterms:created>
  <dc:creator>徐新焕</dc:creator>
  <cp:lastModifiedBy>553</cp:lastModifiedBy>
  <dcterms:modified xsi:type="dcterms:W3CDTF">2019-05-30T01:22:05Z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