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4B" w:rsidRDefault="0057654B" w:rsidP="001E3ED9">
      <w:pPr>
        <w:widowControl/>
        <w:spacing w:line="600" w:lineRule="atLeast"/>
        <w:jc w:val="center"/>
        <w:rPr>
          <w:rFonts w:ascii="宋体" w:eastAsia="宋体" w:hAnsi="宋体" w:cs="宋体" w:hint="eastAsia"/>
          <w:b/>
          <w:color w:val="000000"/>
          <w:kern w:val="0"/>
          <w:sz w:val="36"/>
          <w:szCs w:val="36"/>
        </w:rPr>
      </w:pPr>
    </w:p>
    <w:p w:rsidR="00933863" w:rsidRPr="0057654B" w:rsidRDefault="001E3ED9" w:rsidP="001E3ED9">
      <w:pPr>
        <w:widowControl/>
        <w:spacing w:line="600" w:lineRule="atLeast"/>
        <w:jc w:val="center"/>
        <w:rPr>
          <w:rFonts w:ascii="宋体" w:eastAsia="宋体" w:hAnsi="宋体" w:cs="宋体"/>
          <w:b/>
          <w:color w:val="000000"/>
          <w:kern w:val="0"/>
          <w:sz w:val="36"/>
          <w:szCs w:val="36"/>
        </w:rPr>
      </w:pPr>
      <w:r w:rsidRPr="0057654B">
        <w:rPr>
          <w:rFonts w:ascii="宋体" w:eastAsia="宋体" w:hAnsi="宋体" w:cs="宋体" w:hint="eastAsia"/>
          <w:b/>
          <w:color w:val="000000"/>
          <w:kern w:val="0"/>
          <w:sz w:val="36"/>
          <w:szCs w:val="36"/>
        </w:rPr>
        <w:t xml:space="preserve">厦门海发环保能源股份有限公司       </w:t>
      </w:r>
    </w:p>
    <w:p w:rsidR="001E3ED9" w:rsidRDefault="001E3ED9" w:rsidP="001E3ED9">
      <w:pPr>
        <w:widowControl/>
        <w:spacing w:line="600" w:lineRule="atLeast"/>
        <w:jc w:val="center"/>
        <w:rPr>
          <w:rFonts w:ascii="宋体" w:eastAsia="宋体" w:hAnsi="宋体" w:cs="宋体" w:hint="eastAsia"/>
          <w:b/>
          <w:color w:val="000000"/>
          <w:kern w:val="0"/>
          <w:sz w:val="36"/>
          <w:szCs w:val="36"/>
        </w:rPr>
      </w:pPr>
      <w:r w:rsidRPr="0057654B">
        <w:rPr>
          <w:rFonts w:ascii="宋体" w:eastAsia="宋体" w:hAnsi="宋体" w:cs="宋体" w:hint="eastAsia"/>
          <w:b/>
          <w:color w:val="000000"/>
          <w:kern w:val="0"/>
          <w:sz w:val="36"/>
          <w:szCs w:val="36"/>
        </w:rPr>
        <w:t>亚氯酸钠招标公告</w:t>
      </w:r>
    </w:p>
    <w:p w:rsidR="0057654B" w:rsidRPr="0057654B" w:rsidRDefault="0057654B" w:rsidP="001E3ED9">
      <w:pPr>
        <w:widowControl/>
        <w:spacing w:line="600" w:lineRule="atLeast"/>
        <w:jc w:val="center"/>
        <w:rPr>
          <w:rFonts w:ascii="宋体" w:eastAsia="宋体" w:hAnsi="宋体" w:cs="宋体"/>
          <w:b/>
          <w:color w:val="000000"/>
          <w:kern w:val="0"/>
          <w:sz w:val="36"/>
          <w:szCs w:val="36"/>
        </w:rPr>
      </w:pP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我司根据新阳热电事业部</w:t>
      </w:r>
      <w:r w:rsidR="00933863" w:rsidRPr="0057654B">
        <w:rPr>
          <w:rFonts w:asciiTheme="minorEastAsia" w:hAnsiTheme="minorEastAsia" w:cs="宋体" w:hint="eastAsia"/>
          <w:kern w:val="0"/>
          <w:sz w:val="24"/>
          <w:szCs w:val="24"/>
          <w:bdr w:val="none" w:sz="0" w:space="0" w:color="auto" w:frame="1"/>
        </w:rPr>
        <w:t>环保需要</w:t>
      </w:r>
      <w:r w:rsidRPr="0057654B">
        <w:rPr>
          <w:rFonts w:asciiTheme="minorEastAsia" w:hAnsiTheme="minorEastAsia" w:cs="宋体" w:hint="eastAsia"/>
          <w:kern w:val="0"/>
          <w:sz w:val="24"/>
          <w:szCs w:val="24"/>
          <w:bdr w:val="none" w:sz="0" w:space="0" w:color="auto" w:frame="1"/>
        </w:rPr>
        <w:t>，现进行</w:t>
      </w:r>
      <w:r w:rsidRPr="0057654B">
        <w:rPr>
          <w:rFonts w:asciiTheme="minorEastAsia" w:hAnsiTheme="minorEastAsia" w:cs="宋体" w:hint="eastAsia"/>
          <w:bCs/>
          <w:kern w:val="0"/>
          <w:sz w:val="24"/>
          <w:szCs w:val="24"/>
          <w:bdr w:val="none" w:sz="0" w:space="0" w:color="auto" w:frame="1"/>
        </w:rPr>
        <w:t>20</w:t>
      </w:r>
      <w:r w:rsidR="00E67CE4" w:rsidRPr="0057654B">
        <w:rPr>
          <w:rFonts w:asciiTheme="minorEastAsia" w:hAnsiTheme="minorEastAsia" w:cs="宋体" w:hint="eastAsia"/>
          <w:bCs/>
          <w:kern w:val="0"/>
          <w:sz w:val="24"/>
          <w:szCs w:val="24"/>
          <w:bdr w:val="none" w:sz="0" w:space="0" w:color="auto" w:frame="1"/>
        </w:rPr>
        <w:t>20</w:t>
      </w:r>
      <w:r w:rsidRPr="0057654B">
        <w:rPr>
          <w:rFonts w:asciiTheme="minorEastAsia" w:hAnsiTheme="minorEastAsia" w:cs="宋体" w:hint="eastAsia"/>
          <w:bCs/>
          <w:kern w:val="0"/>
          <w:sz w:val="24"/>
          <w:szCs w:val="24"/>
          <w:bdr w:val="none" w:sz="0" w:space="0" w:color="auto" w:frame="1"/>
        </w:rPr>
        <w:t>年</w:t>
      </w:r>
      <w:r w:rsidR="00E67CE4" w:rsidRPr="0057654B">
        <w:rPr>
          <w:rFonts w:asciiTheme="minorEastAsia" w:hAnsiTheme="minorEastAsia" w:cs="宋体" w:hint="eastAsia"/>
          <w:bCs/>
          <w:kern w:val="0"/>
          <w:sz w:val="24"/>
          <w:szCs w:val="24"/>
          <w:bdr w:val="none" w:sz="0" w:space="0" w:color="auto" w:frame="1"/>
        </w:rPr>
        <w:t>4</w:t>
      </w:r>
      <w:r w:rsidRPr="0057654B">
        <w:rPr>
          <w:rFonts w:asciiTheme="minorEastAsia" w:hAnsiTheme="minorEastAsia" w:cs="宋体" w:hint="eastAsia"/>
          <w:kern w:val="0"/>
          <w:sz w:val="24"/>
          <w:szCs w:val="24"/>
          <w:bdr w:val="none" w:sz="0" w:space="0" w:color="auto" w:frame="1"/>
        </w:rPr>
        <w:t>月份生产用亚氯酸钠的采购招标，具体招标内容如下：</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一、招标单位：厦门海发环保能源股份有限公司。</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二、招标货物名称</w:t>
      </w:r>
      <w:hyperlink r:id="rId6" w:tgtFrame="_blank" w:tooltip="论文资料网" w:history="1">
        <w:r w:rsidRPr="0057654B">
          <w:rPr>
            <w:rFonts w:asciiTheme="minorEastAsia" w:hAnsiTheme="minorEastAsia" w:cs="宋体" w:hint="eastAsia"/>
            <w:kern w:val="0"/>
            <w:sz w:val="24"/>
            <w:szCs w:val="24"/>
            <w:bdr w:val="none" w:sz="0" w:space="0" w:color="auto" w:frame="1"/>
          </w:rPr>
          <w:t>、</w:t>
        </w:r>
      </w:hyperlink>
      <w:r w:rsidRPr="0057654B">
        <w:rPr>
          <w:rFonts w:asciiTheme="minorEastAsia" w:hAnsiTheme="minorEastAsia" w:cs="宋体" w:hint="eastAsia"/>
          <w:kern w:val="0"/>
          <w:sz w:val="24"/>
          <w:szCs w:val="24"/>
          <w:bdr w:val="none" w:sz="0" w:space="0" w:color="auto" w:frame="1"/>
        </w:rPr>
        <w:t>数量、供货时间及其他要求：</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1、名称、数量和供货时间：</w:t>
      </w:r>
    </w:p>
    <w:tbl>
      <w:tblPr>
        <w:tblW w:w="8928" w:type="dxa"/>
        <w:jc w:val="center"/>
        <w:tblCellMar>
          <w:left w:w="0" w:type="dxa"/>
          <w:right w:w="0" w:type="dxa"/>
        </w:tblCellMar>
        <w:tblLook w:val="04A0" w:firstRow="1" w:lastRow="0" w:firstColumn="1" w:lastColumn="0" w:noHBand="0" w:noVBand="1"/>
      </w:tblPr>
      <w:tblGrid>
        <w:gridCol w:w="846"/>
        <w:gridCol w:w="2097"/>
        <w:gridCol w:w="2155"/>
        <w:gridCol w:w="1560"/>
        <w:gridCol w:w="2270"/>
      </w:tblGrid>
      <w:tr w:rsidR="0057654B" w:rsidRPr="0057654B" w:rsidTr="00E67CE4">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649F8" w:rsidRPr="0057654B" w:rsidRDefault="00E67CE4" w:rsidP="0057654B">
            <w:pPr>
              <w:widowControl/>
              <w:spacing w:line="520" w:lineRule="exact"/>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bdr w:val="none" w:sz="0" w:space="0" w:color="auto" w:frame="1"/>
              </w:rPr>
              <w:t xml:space="preserve"> </w:t>
            </w:r>
            <w:r w:rsidR="006649F8" w:rsidRPr="0057654B">
              <w:rPr>
                <w:rFonts w:asciiTheme="minorEastAsia" w:hAnsiTheme="minorEastAsia" w:cs="宋体" w:hint="eastAsia"/>
                <w:kern w:val="0"/>
                <w:sz w:val="24"/>
                <w:szCs w:val="24"/>
                <w:bdr w:val="none" w:sz="0" w:space="0" w:color="auto" w:frame="1"/>
              </w:rPr>
              <w:t>标</w:t>
            </w:r>
            <w:r w:rsidR="006649F8" w:rsidRPr="0057654B">
              <w:rPr>
                <w:rFonts w:asciiTheme="minorEastAsia" w:hAnsiTheme="minorEastAsia" w:cs="宋体"/>
                <w:kern w:val="0"/>
                <w:sz w:val="24"/>
                <w:szCs w:val="24"/>
                <w:bdr w:val="none" w:sz="0" w:space="0" w:color="auto" w:frame="1"/>
              </w:rPr>
              <w:t>的</w:t>
            </w:r>
          </w:p>
        </w:tc>
        <w:tc>
          <w:tcPr>
            <w:tcW w:w="2097" w:type="dxa"/>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7654B" w:rsidRDefault="006649F8" w:rsidP="0057654B">
            <w:pPr>
              <w:widowControl/>
              <w:spacing w:line="520" w:lineRule="exact"/>
              <w:ind w:firstLine="480"/>
              <w:jc w:val="center"/>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bdr w:val="none" w:sz="0" w:space="0" w:color="auto" w:frame="1"/>
              </w:rPr>
              <w:t>物品名称</w:t>
            </w:r>
          </w:p>
          <w:p w:rsidR="006649F8" w:rsidRPr="0057654B" w:rsidRDefault="006649F8" w:rsidP="0057654B">
            <w:pPr>
              <w:widowControl/>
              <w:spacing w:line="520" w:lineRule="exact"/>
              <w:ind w:firstLine="480"/>
              <w:jc w:val="center"/>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w:t>
            </w:r>
            <w:r w:rsidRPr="0057654B">
              <w:rPr>
                <w:rFonts w:asciiTheme="minorEastAsia" w:hAnsiTheme="minorEastAsia" w:cs="宋体"/>
                <w:kern w:val="0"/>
                <w:sz w:val="24"/>
                <w:szCs w:val="24"/>
                <w:bdr w:val="none" w:sz="0" w:space="0" w:color="auto" w:frame="1"/>
              </w:rPr>
              <w:t>使用部门）</w:t>
            </w:r>
          </w:p>
        </w:tc>
        <w:tc>
          <w:tcPr>
            <w:tcW w:w="215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7654B" w:rsidRDefault="00E67CE4" w:rsidP="0057654B">
            <w:pPr>
              <w:widowControl/>
              <w:spacing w:line="520" w:lineRule="exact"/>
              <w:ind w:firstLine="480"/>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 xml:space="preserve">  </w:t>
            </w:r>
            <w:r w:rsidR="006649F8" w:rsidRPr="0057654B">
              <w:rPr>
                <w:rFonts w:asciiTheme="minorEastAsia" w:hAnsiTheme="minorEastAsia" w:cs="宋体" w:hint="eastAsia"/>
                <w:kern w:val="0"/>
                <w:sz w:val="24"/>
                <w:szCs w:val="24"/>
                <w:bdr w:val="none" w:sz="0" w:space="0" w:color="auto" w:frame="1"/>
              </w:rPr>
              <w:t>规格</w:t>
            </w: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7654B" w:rsidRDefault="00E67CE4" w:rsidP="0057654B">
            <w:pPr>
              <w:widowControl/>
              <w:spacing w:line="520" w:lineRule="exac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 xml:space="preserve">   </w:t>
            </w:r>
            <w:r w:rsidR="006649F8" w:rsidRPr="0057654B">
              <w:rPr>
                <w:rFonts w:asciiTheme="minorEastAsia" w:hAnsiTheme="minorEastAsia" w:cs="宋体" w:hint="eastAsia"/>
                <w:kern w:val="0"/>
                <w:sz w:val="24"/>
                <w:szCs w:val="24"/>
                <w:bdr w:val="none" w:sz="0" w:space="0" w:color="auto" w:frame="1"/>
              </w:rPr>
              <w:t>需求数量</w:t>
            </w:r>
          </w:p>
        </w:tc>
        <w:tc>
          <w:tcPr>
            <w:tcW w:w="227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7654B" w:rsidRDefault="006649F8" w:rsidP="0057654B">
            <w:pPr>
              <w:widowControl/>
              <w:spacing w:line="520" w:lineRule="exact"/>
              <w:ind w:firstLine="480"/>
              <w:jc w:val="center"/>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供货时间</w:t>
            </w:r>
          </w:p>
        </w:tc>
      </w:tr>
      <w:tr w:rsidR="0057654B" w:rsidRPr="0057654B" w:rsidTr="00E67CE4">
        <w:trPr>
          <w:trHeight w:val="497"/>
          <w:jc w:val="center"/>
        </w:trPr>
        <w:tc>
          <w:tcPr>
            <w:tcW w:w="846" w:type="dxa"/>
            <w:tcBorders>
              <w:top w:val="single" w:sz="4" w:space="0" w:color="auto"/>
              <w:left w:val="single" w:sz="4" w:space="0" w:color="auto"/>
              <w:bottom w:val="single" w:sz="4" w:space="0" w:color="auto"/>
              <w:right w:val="single" w:sz="4" w:space="0" w:color="auto"/>
            </w:tcBorders>
            <w:vAlign w:val="center"/>
          </w:tcPr>
          <w:p w:rsidR="006B7E5E" w:rsidRPr="0057654B" w:rsidRDefault="006B7E5E" w:rsidP="0057654B">
            <w:pPr>
              <w:widowControl/>
              <w:spacing w:line="520" w:lineRule="exact"/>
              <w:ind w:firstLine="480"/>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bdr w:val="none" w:sz="0" w:space="0" w:color="auto" w:frame="1"/>
              </w:rPr>
              <w:t>1</w:t>
            </w:r>
          </w:p>
        </w:tc>
        <w:tc>
          <w:tcPr>
            <w:tcW w:w="2097" w:type="dxa"/>
            <w:tcBorders>
              <w:left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7654B" w:rsidRDefault="006B7E5E" w:rsidP="0057654B">
            <w:pPr>
              <w:widowControl/>
              <w:spacing w:line="520" w:lineRule="exact"/>
              <w:ind w:firstLine="480"/>
              <w:jc w:val="center"/>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bdr w:val="none" w:sz="0" w:space="0" w:color="auto" w:frame="1"/>
              </w:rPr>
              <w:t>亚氯酸钠</w:t>
            </w:r>
          </w:p>
          <w:p w:rsidR="006B7E5E" w:rsidRPr="0057654B" w:rsidRDefault="006B7E5E" w:rsidP="0057654B">
            <w:pPr>
              <w:widowControl/>
              <w:spacing w:line="520" w:lineRule="exact"/>
              <w:ind w:firstLine="480"/>
              <w:jc w:val="center"/>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w:t>
            </w:r>
            <w:r w:rsidRPr="0057654B">
              <w:rPr>
                <w:rFonts w:asciiTheme="minorEastAsia" w:hAnsiTheme="minorEastAsia" w:cs="宋体"/>
                <w:kern w:val="0"/>
                <w:sz w:val="24"/>
                <w:szCs w:val="24"/>
                <w:bdr w:val="none" w:sz="0" w:space="0" w:color="auto" w:frame="1"/>
              </w:rPr>
              <w:t>新阳热电）</w:t>
            </w:r>
          </w:p>
        </w:tc>
        <w:tc>
          <w:tcPr>
            <w:tcW w:w="2155"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7654B" w:rsidRDefault="006B7E5E" w:rsidP="0057654B">
            <w:pPr>
              <w:widowControl/>
              <w:spacing w:line="520" w:lineRule="exac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含量（纯度）≥80%</w:t>
            </w:r>
          </w:p>
        </w:tc>
        <w:tc>
          <w:tcPr>
            <w:tcW w:w="1560"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7654B" w:rsidRDefault="006B7E5E" w:rsidP="0057654B">
            <w:pPr>
              <w:widowControl/>
              <w:spacing w:line="520" w:lineRule="exact"/>
              <w:ind w:firstLine="480"/>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1</w:t>
            </w:r>
            <w:r w:rsidRPr="0057654B">
              <w:rPr>
                <w:rFonts w:asciiTheme="minorEastAsia" w:hAnsiTheme="minorEastAsia" w:cs="宋体"/>
                <w:kern w:val="0"/>
                <w:sz w:val="24"/>
                <w:szCs w:val="24"/>
                <w:bdr w:val="none" w:sz="0" w:space="0" w:color="auto" w:frame="1"/>
              </w:rPr>
              <w:t>0</w:t>
            </w:r>
            <w:r w:rsidRPr="0057654B">
              <w:rPr>
                <w:rFonts w:asciiTheme="minorEastAsia" w:hAnsiTheme="minorEastAsia" w:cs="宋体" w:hint="eastAsia"/>
                <w:kern w:val="0"/>
                <w:sz w:val="24"/>
                <w:szCs w:val="24"/>
                <w:bdr w:val="none" w:sz="0" w:space="0" w:color="auto" w:frame="1"/>
              </w:rPr>
              <w:t>吨</w:t>
            </w:r>
          </w:p>
        </w:tc>
        <w:tc>
          <w:tcPr>
            <w:tcW w:w="2270"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7654B" w:rsidRDefault="006B7E5E" w:rsidP="0057654B">
            <w:pPr>
              <w:widowControl/>
              <w:spacing w:line="520" w:lineRule="exact"/>
              <w:ind w:firstLine="480"/>
              <w:jc w:val="center"/>
              <w:rPr>
                <w:rFonts w:asciiTheme="minorEastAsia" w:hAnsiTheme="minorEastAsia" w:cs="宋体"/>
                <w:kern w:val="0"/>
                <w:sz w:val="24"/>
                <w:szCs w:val="24"/>
              </w:rPr>
            </w:pPr>
            <w:r w:rsidRPr="0057654B">
              <w:rPr>
                <w:rFonts w:asciiTheme="minorEastAsia" w:hAnsiTheme="minorEastAsia" w:cs="宋体" w:hint="eastAsia"/>
                <w:bCs/>
                <w:kern w:val="0"/>
                <w:sz w:val="24"/>
                <w:szCs w:val="24"/>
                <w:bdr w:val="none" w:sz="0" w:space="0" w:color="auto" w:frame="1"/>
              </w:rPr>
              <w:t>20</w:t>
            </w:r>
            <w:r w:rsidR="00E67CE4" w:rsidRPr="0057654B">
              <w:rPr>
                <w:rFonts w:asciiTheme="minorEastAsia" w:hAnsiTheme="minorEastAsia" w:cs="宋体" w:hint="eastAsia"/>
                <w:bCs/>
                <w:kern w:val="0"/>
                <w:sz w:val="24"/>
                <w:szCs w:val="24"/>
                <w:bdr w:val="none" w:sz="0" w:space="0" w:color="auto" w:frame="1"/>
              </w:rPr>
              <w:t>20</w:t>
            </w:r>
            <w:r w:rsidRPr="0057654B">
              <w:rPr>
                <w:rFonts w:asciiTheme="minorEastAsia" w:hAnsiTheme="minorEastAsia" w:cs="宋体" w:hint="eastAsia"/>
                <w:bCs/>
                <w:kern w:val="0"/>
                <w:sz w:val="24"/>
                <w:szCs w:val="24"/>
                <w:bdr w:val="none" w:sz="0" w:space="0" w:color="auto" w:frame="1"/>
              </w:rPr>
              <w:t>年</w:t>
            </w:r>
            <w:r w:rsidR="00E67CE4" w:rsidRPr="0057654B">
              <w:rPr>
                <w:rFonts w:asciiTheme="minorEastAsia" w:hAnsiTheme="minorEastAsia" w:cs="宋体" w:hint="eastAsia"/>
                <w:bCs/>
                <w:kern w:val="0"/>
                <w:sz w:val="24"/>
                <w:szCs w:val="24"/>
                <w:bdr w:val="none" w:sz="0" w:space="0" w:color="auto" w:frame="1"/>
              </w:rPr>
              <w:t>4</w:t>
            </w:r>
            <w:r w:rsidRPr="0057654B">
              <w:rPr>
                <w:rFonts w:asciiTheme="minorEastAsia" w:hAnsiTheme="minorEastAsia" w:cs="宋体" w:hint="eastAsia"/>
                <w:bCs/>
                <w:kern w:val="0"/>
                <w:sz w:val="24"/>
                <w:szCs w:val="24"/>
                <w:bdr w:val="none" w:sz="0" w:space="0" w:color="auto" w:frame="1"/>
              </w:rPr>
              <w:t>月</w:t>
            </w:r>
          </w:p>
        </w:tc>
      </w:tr>
    </w:tbl>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以上具体供货数量和时间以我方通知为准，分批次供应，按月结算。</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2、供货地址:新阳热电事业部(厦门市海</w:t>
      </w:r>
      <w:proofErr w:type="gramStart"/>
      <w:r w:rsidRPr="0057654B">
        <w:rPr>
          <w:rFonts w:asciiTheme="minorEastAsia" w:hAnsiTheme="minorEastAsia" w:cs="宋体" w:hint="eastAsia"/>
          <w:kern w:val="0"/>
          <w:sz w:val="24"/>
          <w:szCs w:val="24"/>
          <w:bdr w:val="none" w:sz="0" w:space="0" w:color="auto" w:frame="1"/>
        </w:rPr>
        <w:t>沧</w:t>
      </w:r>
      <w:proofErr w:type="gramEnd"/>
      <w:r w:rsidRPr="0057654B">
        <w:rPr>
          <w:rFonts w:asciiTheme="minorEastAsia" w:hAnsiTheme="minorEastAsia" w:cs="宋体" w:hint="eastAsia"/>
          <w:kern w:val="0"/>
          <w:sz w:val="24"/>
          <w:szCs w:val="24"/>
          <w:bdr w:val="none" w:sz="0" w:space="0" w:color="auto" w:frame="1"/>
        </w:rPr>
        <w:t>区阳光西路288号)</w:t>
      </w:r>
      <w:r w:rsidR="00E67CE4" w:rsidRPr="0057654B">
        <w:rPr>
          <w:rFonts w:asciiTheme="minorEastAsia" w:hAnsiTheme="minorEastAsia" w:cs="宋体"/>
          <w:kern w:val="0"/>
          <w:sz w:val="24"/>
          <w:szCs w:val="24"/>
        </w:rPr>
        <w:t xml:space="preserve"> </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3、运输方式及要求：专用汽车运输，到厂后送达我方指定位置，运输费和装卸费由供方承担。</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三、验收方式：</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1、数量验收：以我司热电厂内电子汽车衡的计量数据为准，并作为结算依据。</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2、质量验收：由我司按照现有的设备对所取样品进行化验，并以化验结果作为结算依据。</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四、违约责任</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1、若供货产品品质每低于要求的1%，将扣除该批次金额的5%。</w:t>
      </w:r>
    </w:p>
    <w:p w:rsidR="001E3ED9" w:rsidRPr="0057654B" w:rsidRDefault="001E3ED9" w:rsidP="0057654B">
      <w:pPr>
        <w:widowControl/>
        <w:shd w:val="clear" w:color="auto" w:fill="FFFFFF"/>
        <w:spacing w:line="520" w:lineRule="exact"/>
        <w:ind w:firstLine="440"/>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lastRenderedPageBreak/>
        <w:t>2、若供货产品品质低于要求的3%，我司热电企业有权拒收并向供方提出赔偿。</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五、中标条件：以最低价为中标单位（未中标单位的相关材料不予退还）。</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六、投标保证金及缴款注意事项：</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1、供应商投标前须缴纳投标保证金人民币</w:t>
      </w:r>
      <w:r w:rsidR="00E67CE4" w:rsidRPr="0057654B">
        <w:rPr>
          <w:rFonts w:asciiTheme="minorEastAsia" w:hAnsiTheme="minorEastAsia" w:cs="宋体" w:hint="eastAsia"/>
          <w:kern w:val="0"/>
          <w:sz w:val="24"/>
          <w:szCs w:val="24"/>
          <w:bdr w:val="none" w:sz="0" w:space="0" w:color="auto" w:frame="1"/>
        </w:rPr>
        <w:t>壹万</w:t>
      </w:r>
      <w:r w:rsidRPr="0057654B">
        <w:rPr>
          <w:rFonts w:asciiTheme="minorEastAsia" w:hAnsiTheme="minorEastAsia" w:cs="宋体" w:hint="eastAsia"/>
          <w:kern w:val="0"/>
          <w:sz w:val="24"/>
          <w:szCs w:val="24"/>
          <w:bdr w:val="none" w:sz="0" w:space="0" w:color="auto" w:frame="1"/>
        </w:rPr>
        <w:t>元整（￥</w:t>
      </w:r>
      <w:r w:rsidR="00E67CE4" w:rsidRPr="0057654B">
        <w:rPr>
          <w:rFonts w:asciiTheme="minorEastAsia" w:hAnsiTheme="minorEastAsia" w:cs="宋体" w:hint="eastAsia"/>
          <w:kern w:val="0"/>
          <w:sz w:val="24"/>
          <w:szCs w:val="24"/>
          <w:bdr w:val="none" w:sz="0" w:space="0" w:color="auto" w:frame="1"/>
        </w:rPr>
        <w:t>10</w:t>
      </w:r>
      <w:r w:rsidRPr="0057654B">
        <w:rPr>
          <w:rFonts w:asciiTheme="minorEastAsia" w:hAnsiTheme="minorEastAsia" w:cs="宋体" w:hint="eastAsia"/>
          <w:kern w:val="0"/>
          <w:sz w:val="24"/>
          <w:szCs w:val="24"/>
          <w:bdr w:val="none" w:sz="0" w:space="0" w:color="auto" w:frame="1"/>
        </w:rPr>
        <w:t>000.00）。若中标，该部分保证金将在第一次供货后五个工作日内无息退还；若未中标，我司将在开标后5个工作日内无息退还该部分保证金；若供应</w:t>
      </w:r>
      <w:proofErr w:type="gramStart"/>
      <w:r w:rsidRPr="0057654B">
        <w:rPr>
          <w:rFonts w:asciiTheme="minorEastAsia" w:hAnsiTheme="minorEastAsia" w:cs="宋体" w:hint="eastAsia"/>
          <w:kern w:val="0"/>
          <w:sz w:val="24"/>
          <w:szCs w:val="24"/>
          <w:bdr w:val="none" w:sz="0" w:space="0" w:color="auto" w:frame="1"/>
        </w:rPr>
        <w:t>商未能</w:t>
      </w:r>
      <w:proofErr w:type="gramEnd"/>
      <w:r w:rsidRPr="0057654B">
        <w:rPr>
          <w:rFonts w:asciiTheme="minorEastAsia" w:hAnsiTheme="minorEastAsia" w:cs="宋体" w:hint="eastAsia"/>
          <w:kern w:val="0"/>
          <w:sz w:val="24"/>
          <w:szCs w:val="24"/>
          <w:bdr w:val="none" w:sz="0" w:space="0" w:color="auto" w:frame="1"/>
        </w:rPr>
        <w:t>履行投标承诺，我司将不予退还该部分保证金。</w:t>
      </w:r>
    </w:p>
    <w:p w:rsidR="001E3ED9" w:rsidRPr="0057654B" w:rsidRDefault="001E3ED9" w:rsidP="0057654B">
      <w:pPr>
        <w:widowControl/>
        <w:shd w:val="clear" w:color="auto" w:fill="FFFFFF"/>
        <w:spacing w:line="520" w:lineRule="exact"/>
        <w:ind w:firstLine="440"/>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2、不接受现场缴款，只能到银行以现金或转账方式缴款。</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3、以现金方式缴款时,请在现金缴款单“款项来源”一栏中写“投标保证金”，在现金缴款单背面注明退还投标保证金时投标人收款的银行账号和开户行。</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4、我司原则上不接受以个人账户缴交保证金，确需以个人账户为投标单位缴交保证金的，经我司同意后，需投标单位提供书面说明，并加盖公章。</w:t>
      </w:r>
    </w:p>
    <w:p w:rsidR="001E3ED9" w:rsidRPr="0057654B" w:rsidRDefault="00E67CE4"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5</w:t>
      </w:r>
      <w:r w:rsidR="001E3ED9" w:rsidRPr="0057654B">
        <w:rPr>
          <w:rFonts w:asciiTheme="minorEastAsia" w:hAnsiTheme="minorEastAsia" w:cs="宋体" w:hint="eastAsia"/>
          <w:kern w:val="0"/>
          <w:sz w:val="24"/>
          <w:szCs w:val="24"/>
          <w:bdr w:val="none" w:sz="0" w:space="0" w:color="auto" w:frame="1"/>
        </w:rPr>
        <w:t>、投标保证金收款单位：厦门海发环保能源股份有限公司</w:t>
      </w:r>
    </w:p>
    <w:p w:rsidR="001E3ED9" w:rsidRPr="0057654B" w:rsidRDefault="001E3ED9" w:rsidP="0057654B">
      <w:pPr>
        <w:widowControl/>
        <w:shd w:val="clear" w:color="auto" w:fill="FFFFFF"/>
        <w:spacing w:line="520" w:lineRule="exact"/>
        <w:ind w:firstLine="297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账号：35101561001052501775</w:t>
      </w:r>
    </w:p>
    <w:p w:rsidR="001E3ED9" w:rsidRPr="0057654B" w:rsidRDefault="001E3ED9" w:rsidP="0057654B">
      <w:pPr>
        <w:widowControl/>
        <w:shd w:val="clear" w:color="auto" w:fill="FFFFFF"/>
        <w:spacing w:line="520" w:lineRule="exact"/>
        <w:ind w:firstLine="297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开户行：中国建设银行厦门市分行厦禾支行</w:t>
      </w:r>
    </w:p>
    <w:p w:rsidR="001E3ED9" w:rsidRPr="0057654B" w:rsidRDefault="00E67CE4"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注意：</w:t>
      </w:r>
      <w:r w:rsidR="001E3ED9" w:rsidRPr="0057654B">
        <w:rPr>
          <w:rFonts w:asciiTheme="minorEastAsia" w:hAnsiTheme="minorEastAsia" w:cs="宋体" w:hint="eastAsia"/>
          <w:kern w:val="0"/>
          <w:sz w:val="24"/>
          <w:szCs w:val="24"/>
          <w:bdr w:val="none" w:sz="0" w:space="0" w:color="auto" w:frame="1"/>
        </w:rPr>
        <w:t>投标保证金须存入或转入以上账号，其它收款单位均视为无效。</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7、投标保证金缴交截止时间：</w:t>
      </w:r>
      <w:r w:rsidRPr="0057654B">
        <w:rPr>
          <w:rFonts w:asciiTheme="minorEastAsia" w:hAnsiTheme="minorEastAsia" w:cs="宋体" w:hint="eastAsia"/>
          <w:bCs/>
          <w:kern w:val="0"/>
          <w:sz w:val="24"/>
          <w:szCs w:val="24"/>
          <w:bdr w:val="none" w:sz="0" w:space="0" w:color="auto" w:frame="1"/>
        </w:rPr>
        <w:t>20</w:t>
      </w:r>
      <w:r w:rsidR="00E67CE4" w:rsidRPr="0057654B">
        <w:rPr>
          <w:rFonts w:asciiTheme="minorEastAsia" w:hAnsiTheme="minorEastAsia" w:cs="宋体" w:hint="eastAsia"/>
          <w:bCs/>
          <w:kern w:val="0"/>
          <w:sz w:val="24"/>
          <w:szCs w:val="24"/>
          <w:bdr w:val="none" w:sz="0" w:space="0" w:color="auto" w:frame="1"/>
        </w:rPr>
        <w:t>20</w:t>
      </w:r>
      <w:r w:rsidRPr="0057654B">
        <w:rPr>
          <w:rFonts w:asciiTheme="minorEastAsia" w:hAnsiTheme="minorEastAsia" w:cs="宋体" w:hint="eastAsia"/>
          <w:bCs/>
          <w:kern w:val="0"/>
          <w:sz w:val="24"/>
          <w:szCs w:val="24"/>
          <w:bdr w:val="none" w:sz="0" w:space="0" w:color="auto" w:frame="1"/>
        </w:rPr>
        <w:t>年</w:t>
      </w:r>
      <w:r w:rsidR="00E67CE4" w:rsidRPr="0057654B">
        <w:rPr>
          <w:rFonts w:asciiTheme="minorEastAsia" w:hAnsiTheme="minorEastAsia" w:cs="宋体" w:hint="eastAsia"/>
          <w:bCs/>
          <w:kern w:val="0"/>
          <w:sz w:val="24"/>
          <w:szCs w:val="24"/>
          <w:bdr w:val="none" w:sz="0" w:space="0" w:color="auto" w:frame="1"/>
        </w:rPr>
        <w:t>4</w:t>
      </w:r>
      <w:r w:rsidRPr="0057654B">
        <w:rPr>
          <w:rFonts w:asciiTheme="minorEastAsia" w:hAnsiTheme="minorEastAsia" w:cs="宋体" w:hint="eastAsia"/>
          <w:bCs/>
          <w:kern w:val="0"/>
          <w:sz w:val="24"/>
          <w:szCs w:val="24"/>
          <w:bdr w:val="none" w:sz="0" w:space="0" w:color="auto" w:frame="1"/>
        </w:rPr>
        <w:t>月</w:t>
      </w:r>
      <w:r w:rsidR="00BE3453" w:rsidRPr="0057654B">
        <w:rPr>
          <w:rFonts w:asciiTheme="minorEastAsia" w:hAnsiTheme="minorEastAsia" w:cs="宋体"/>
          <w:bCs/>
          <w:kern w:val="0"/>
          <w:sz w:val="24"/>
          <w:szCs w:val="24"/>
          <w:bdr w:val="none" w:sz="0" w:space="0" w:color="auto" w:frame="1"/>
        </w:rPr>
        <w:t>13</w:t>
      </w:r>
      <w:r w:rsidRPr="0057654B">
        <w:rPr>
          <w:rFonts w:asciiTheme="minorEastAsia" w:hAnsiTheme="minorEastAsia" w:cs="宋体" w:hint="eastAsia"/>
          <w:bCs/>
          <w:kern w:val="0"/>
          <w:sz w:val="24"/>
          <w:szCs w:val="24"/>
          <w:bdr w:val="none" w:sz="0" w:space="0" w:color="auto" w:frame="1"/>
        </w:rPr>
        <w:t>日</w:t>
      </w:r>
      <w:r w:rsidR="00BE3453" w:rsidRPr="0057654B">
        <w:rPr>
          <w:rFonts w:asciiTheme="minorEastAsia" w:hAnsiTheme="minorEastAsia" w:cs="宋体"/>
          <w:kern w:val="0"/>
          <w:sz w:val="24"/>
          <w:szCs w:val="24"/>
          <w:bdr w:val="none" w:sz="0" w:space="0" w:color="auto" w:frame="1"/>
        </w:rPr>
        <w:t>14</w:t>
      </w:r>
      <w:r w:rsidRPr="0057654B">
        <w:rPr>
          <w:rFonts w:asciiTheme="minorEastAsia" w:hAnsiTheme="minorEastAsia" w:cs="宋体" w:hint="eastAsia"/>
          <w:kern w:val="0"/>
          <w:sz w:val="24"/>
          <w:szCs w:val="24"/>
          <w:bdr w:val="none" w:sz="0" w:space="0" w:color="auto" w:frame="1"/>
        </w:rPr>
        <w:t>：</w:t>
      </w:r>
      <w:r w:rsidR="00A66ED8" w:rsidRPr="0057654B">
        <w:rPr>
          <w:rFonts w:asciiTheme="minorEastAsia" w:hAnsiTheme="minorEastAsia" w:cs="宋体" w:hint="eastAsia"/>
          <w:kern w:val="0"/>
          <w:sz w:val="24"/>
          <w:szCs w:val="24"/>
          <w:bdr w:val="none" w:sz="0" w:space="0" w:color="auto" w:frame="1"/>
        </w:rPr>
        <w:t>3</w:t>
      </w:r>
      <w:r w:rsidRPr="0057654B">
        <w:rPr>
          <w:rFonts w:asciiTheme="minorEastAsia" w:hAnsiTheme="minorEastAsia" w:cs="宋体" w:hint="eastAsia"/>
          <w:kern w:val="0"/>
          <w:sz w:val="24"/>
          <w:szCs w:val="24"/>
          <w:bdr w:val="none" w:sz="0" w:space="0" w:color="auto" w:frame="1"/>
        </w:rPr>
        <w:t>0。</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七、投标文件格式：见附件</w:t>
      </w:r>
      <w:r w:rsidR="00933863" w:rsidRPr="0057654B">
        <w:rPr>
          <w:rFonts w:asciiTheme="minorEastAsia" w:hAnsiTheme="minorEastAsia" w:cs="宋体" w:hint="eastAsia"/>
          <w:kern w:val="0"/>
          <w:sz w:val="24"/>
          <w:szCs w:val="24"/>
          <w:bdr w:val="none" w:sz="0" w:space="0" w:color="auto" w:frame="1"/>
        </w:rPr>
        <w:t>一</w:t>
      </w:r>
      <w:r w:rsidR="00933863" w:rsidRPr="0057654B">
        <w:rPr>
          <w:rFonts w:asciiTheme="minorEastAsia" w:hAnsiTheme="minorEastAsia" w:cs="宋体"/>
          <w:kern w:val="0"/>
          <w:sz w:val="24"/>
          <w:szCs w:val="24"/>
          <w:bdr w:val="none" w:sz="0" w:space="0" w:color="auto" w:frame="1"/>
        </w:rPr>
        <w:t>、二</w:t>
      </w:r>
      <w:r w:rsidRPr="0057654B">
        <w:rPr>
          <w:rFonts w:asciiTheme="minorEastAsia" w:hAnsiTheme="minorEastAsia" w:cs="宋体" w:hint="eastAsia"/>
          <w:kern w:val="0"/>
          <w:sz w:val="24"/>
          <w:szCs w:val="24"/>
          <w:bdr w:val="none" w:sz="0" w:space="0" w:color="auto" w:frame="1"/>
        </w:rPr>
        <w:t>。</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八、投标截止时间</w:t>
      </w:r>
      <w:hyperlink r:id="rId7" w:tooltip="论文资料网" w:history="1">
        <w:r w:rsidRPr="0057654B">
          <w:rPr>
            <w:rFonts w:asciiTheme="minorEastAsia" w:hAnsiTheme="minorEastAsia" w:cs="宋体" w:hint="eastAsia"/>
            <w:kern w:val="0"/>
            <w:sz w:val="24"/>
            <w:szCs w:val="24"/>
            <w:bdr w:val="none" w:sz="0" w:space="0" w:color="auto" w:frame="1"/>
          </w:rPr>
          <w:t>：</w:t>
        </w:r>
      </w:hyperlink>
      <w:r w:rsidRPr="0057654B">
        <w:rPr>
          <w:rFonts w:asciiTheme="minorEastAsia" w:hAnsiTheme="minorEastAsia" w:cs="宋体" w:hint="eastAsia"/>
          <w:bCs/>
          <w:kern w:val="0"/>
          <w:sz w:val="24"/>
          <w:szCs w:val="24"/>
          <w:bdr w:val="none" w:sz="0" w:space="0" w:color="auto" w:frame="1"/>
        </w:rPr>
        <w:t>20</w:t>
      </w:r>
      <w:r w:rsidR="00E67CE4" w:rsidRPr="0057654B">
        <w:rPr>
          <w:rFonts w:asciiTheme="minorEastAsia" w:hAnsiTheme="minorEastAsia" w:cs="宋体" w:hint="eastAsia"/>
          <w:bCs/>
          <w:kern w:val="0"/>
          <w:sz w:val="24"/>
          <w:szCs w:val="24"/>
          <w:bdr w:val="none" w:sz="0" w:space="0" w:color="auto" w:frame="1"/>
        </w:rPr>
        <w:t>20</w:t>
      </w:r>
      <w:r w:rsidRPr="0057654B">
        <w:rPr>
          <w:rFonts w:asciiTheme="minorEastAsia" w:hAnsiTheme="minorEastAsia" w:cs="宋体" w:hint="eastAsia"/>
          <w:bCs/>
          <w:kern w:val="0"/>
          <w:sz w:val="24"/>
          <w:szCs w:val="24"/>
          <w:bdr w:val="none" w:sz="0" w:space="0" w:color="auto" w:frame="1"/>
        </w:rPr>
        <w:t>年</w:t>
      </w:r>
      <w:r w:rsidR="00E67CE4" w:rsidRPr="0057654B">
        <w:rPr>
          <w:rFonts w:asciiTheme="minorEastAsia" w:hAnsiTheme="minorEastAsia" w:cs="宋体" w:hint="eastAsia"/>
          <w:bCs/>
          <w:kern w:val="0"/>
          <w:sz w:val="24"/>
          <w:szCs w:val="24"/>
          <w:bdr w:val="none" w:sz="0" w:space="0" w:color="auto" w:frame="1"/>
        </w:rPr>
        <w:t>4</w:t>
      </w:r>
      <w:r w:rsidRPr="0057654B">
        <w:rPr>
          <w:rFonts w:asciiTheme="minorEastAsia" w:hAnsiTheme="minorEastAsia" w:cs="宋体" w:hint="eastAsia"/>
          <w:bCs/>
          <w:kern w:val="0"/>
          <w:sz w:val="24"/>
          <w:szCs w:val="24"/>
          <w:bdr w:val="none" w:sz="0" w:space="0" w:color="auto" w:frame="1"/>
        </w:rPr>
        <w:t>月</w:t>
      </w:r>
      <w:r w:rsidR="00BE3453" w:rsidRPr="0057654B">
        <w:rPr>
          <w:rFonts w:asciiTheme="minorEastAsia" w:hAnsiTheme="minorEastAsia" w:cs="宋体"/>
          <w:bCs/>
          <w:kern w:val="0"/>
          <w:sz w:val="24"/>
          <w:szCs w:val="24"/>
          <w:bdr w:val="none" w:sz="0" w:space="0" w:color="auto" w:frame="1"/>
        </w:rPr>
        <w:t>13</w:t>
      </w:r>
      <w:r w:rsidRPr="0057654B">
        <w:rPr>
          <w:rFonts w:asciiTheme="minorEastAsia" w:hAnsiTheme="minorEastAsia" w:cs="宋体" w:hint="eastAsia"/>
          <w:bCs/>
          <w:kern w:val="0"/>
          <w:sz w:val="24"/>
          <w:szCs w:val="24"/>
          <w:bdr w:val="none" w:sz="0" w:space="0" w:color="auto" w:frame="1"/>
        </w:rPr>
        <w:t>日</w:t>
      </w:r>
      <w:r w:rsidR="00BE3453" w:rsidRPr="0057654B">
        <w:rPr>
          <w:rFonts w:asciiTheme="minorEastAsia" w:hAnsiTheme="minorEastAsia" w:cs="宋体"/>
          <w:kern w:val="0"/>
          <w:sz w:val="24"/>
          <w:szCs w:val="24"/>
          <w:bdr w:val="none" w:sz="0" w:space="0" w:color="auto" w:frame="1"/>
        </w:rPr>
        <w:t>14</w:t>
      </w:r>
      <w:r w:rsidR="00A66ED8" w:rsidRPr="0057654B">
        <w:rPr>
          <w:rFonts w:asciiTheme="minorEastAsia" w:hAnsiTheme="minorEastAsia" w:cs="宋体" w:hint="eastAsia"/>
          <w:kern w:val="0"/>
          <w:sz w:val="24"/>
          <w:szCs w:val="24"/>
          <w:bdr w:val="none" w:sz="0" w:space="0" w:color="auto" w:frame="1"/>
        </w:rPr>
        <w:t>：</w:t>
      </w:r>
      <w:r w:rsidR="00BE3453" w:rsidRPr="0057654B">
        <w:rPr>
          <w:rFonts w:asciiTheme="minorEastAsia" w:hAnsiTheme="minorEastAsia" w:cs="宋体" w:hint="eastAsia"/>
          <w:kern w:val="0"/>
          <w:sz w:val="24"/>
          <w:szCs w:val="24"/>
          <w:bdr w:val="none" w:sz="0" w:space="0" w:color="auto" w:frame="1"/>
        </w:rPr>
        <w:t>3</w:t>
      </w:r>
      <w:r w:rsidR="00A66ED8" w:rsidRPr="0057654B">
        <w:rPr>
          <w:rFonts w:asciiTheme="minorEastAsia" w:hAnsiTheme="minorEastAsia" w:cs="宋体" w:hint="eastAsia"/>
          <w:kern w:val="0"/>
          <w:sz w:val="24"/>
          <w:szCs w:val="24"/>
          <w:bdr w:val="none" w:sz="0" w:space="0" w:color="auto" w:frame="1"/>
        </w:rPr>
        <w:t>0</w:t>
      </w:r>
      <w:r w:rsidRPr="0057654B">
        <w:rPr>
          <w:rFonts w:asciiTheme="minorEastAsia" w:hAnsiTheme="minorEastAsia" w:cs="宋体" w:hint="eastAsia"/>
          <w:kern w:val="0"/>
          <w:sz w:val="24"/>
          <w:szCs w:val="24"/>
          <w:bdr w:val="none" w:sz="0" w:space="0" w:color="auto" w:frame="1"/>
        </w:rPr>
        <w:t>。</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九、投标地点</w:t>
      </w:r>
      <w:hyperlink r:id="rId8" w:tooltip="论文资料网" w:history="1">
        <w:r w:rsidRPr="0057654B">
          <w:rPr>
            <w:rFonts w:asciiTheme="minorEastAsia" w:hAnsiTheme="minorEastAsia" w:cs="宋体" w:hint="eastAsia"/>
            <w:kern w:val="0"/>
            <w:sz w:val="24"/>
            <w:szCs w:val="24"/>
            <w:bdr w:val="none" w:sz="0" w:space="0" w:color="auto" w:frame="1"/>
          </w:rPr>
          <w:t>：</w:t>
        </w:r>
      </w:hyperlink>
      <w:r w:rsidRPr="0057654B">
        <w:rPr>
          <w:rFonts w:asciiTheme="minorEastAsia" w:hAnsiTheme="minorEastAsia" w:cs="宋体" w:hint="eastAsia"/>
          <w:kern w:val="0"/>
          <w:sz w:val="24"/>
          <w:szCs w:val="24"/>
          <w:bdr w:val="none" w:sz="0" w:space="0" w:color="auto" w:frame="1"/>
        </w:rPr>
        <w:t>海</w:t>
      </w:r>
      <w:proofErr w:type="gramStart"/>
      <w:r w:rsidRPr="0057654B">
        <w:rPr>
          <w:rFonts w:asciiTheme="minorEastAsia" w:hAnsiTheme="minorEastAsia" w:cs="宋体" w:hint="eastAsia"/>
          <w:kern w:val="0"/>
          <w:sz w:val="24"/>
          <w:szCs w:val="24"/>
          <w:bdr w:val="none" w:sz="0" w:space="0" w:color="auto" w:frame="1"/>
        </w:rPr>
        <w:t>沧</w:t>
      </w:r>
      <w:proofErr w:type="gramEnd"/>
      <w:r w:rsidRPr="0057654B">
        <w:rPr>
          <w:rFonts w:asciiTheme="minorEastAsia" w:hAnsiTheme="minorEastAsia" w:cs="宋体" w:hint="eastAsia"/>
          <w:kern w:val="0"/>
          <w:sz w:val="24"/>
          <w:szCs w:val="24"/>
          <w:bdr w:val="none" w:sz="0" w:space="0" w:color="auto" w:frame="1"/>
        </w:rPr>
        <w:t>区阳光西路288号新阳热电办公楼4F，企管部</w:t>
      </w:r>
    </w:p>
    <w:p w:rsidR="001E3ED9" w:rsidRPr="0057654B" w:rsidRDefault="001E3ED9" w:rsidP="0057654B">
      <w:pPr>
        <w:widowControl/>
        <w:shd w:val="clear" w:color="auto" w:fill="FFFFFF"/>
        <w:spacing w:line="520" w:lineRule="exact"/>
        <w:ind w:firstLine="440"/>
        <w:jc w:val="left"/>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bdr w:val="none" w:sz="0" w:space="0" w:color="auto" w:frame="1"/>
        </w:rPr>
        <w:t>十、开标时间及地点</w:t>
      </w:r>
      <w:hyperlink r:id="rId9" w:tooltip="论文资料网" w:history="1">
        <w:r w:rsidRPr="0057654B">
          <w:rPr>
            <w:rFonts w:asciiTheme="minorEastAsia" w:hAnsiTheme="minorEastAsia" w:cs="宋体" w:hint="eastAsia"/>
            <w:kern w:val="0"/>
            <w:sz w:val="24"/>
            <w:szCs w:val="24"/>
            <w:bdr w:val="none" w:sz="0" w:space="0" w:color="auto" w:frame="1"/>
          </w:rPr>
          <w:t>：</w:t>
        </w:r>
      </w:hyperlink>
      <w:r w:rsidR="0057654B">
        <w:rPr>
          <w:rFonts w:asciiTheme="minorEastAsia" w:hAnsiTheme="minorEastAsia" w:cs="宋体" w:hint="eastAsia"/>
          <w:bCs/>
          <w:kern w:val="0"/>
          <w:sz w:val="24"/>
          <w:szCs w:val="24"/>
          <w:bdr w:val="none" w:sz="0" w:space="0" w:color="auto" w:frame="1"/>
        </w:rPr>
        <w:t>20</w:t>
      </w:r>
      <w:r w:rsidR="00E67CE4" w:rsidRPr="0057654B">
        <w:rPr>
          <w:rFonts w:asciiTheme="minorEastAsia" w:hAnsiTheme="minorEastAsia" w:cs="宋体" w:hint="eastAsia"/>
          <w:bCs/>
          <w:kern w:val="0"/>
          <w:sz w:val="24"/>
          <w:szCs w:val="24"/>
          <w:bdr w:val="none" w:sz="0" w:space="0" w:color="auto" w:frame="1"/>
        </w:rPr>
        <w:t>20</w:t>
      </w:r>
      <w:r w:rsidRPr="0057654B">
        <w:rPr>
          <w:rFonts w:asciiTheme="minorEastAsia" w:hAnsiTheme="minorEastAsia" w:cs="宋体" w:hint="eastAsia"/>
          <w:bCs/>
          <w:kern w:val="0"/>
          <w:sz w:val="24"/>
          <w:szCs w:val="24"/>
          <w:bdr w:val="none" w:sz="0" w:space="0" w:color="auto" w:frame="1"/>
        </w:rPr>
        <w:t>年</w:t>
      </w:r>
      <w:r w:rsidR="00E67CE4" w:rsidRPr="0057654B">
        <w:rPr>
          <w:rFonts w:asciiTheme="minorEastAsia" w:hAnsiTheme="minorEastAsia" w:cs="宋体" w:hint="eastAsia"/>
          <w:bCs/>
          <w:kern w:val="0"/>
          <w:sz w:val="24"/>
          <w:szCs w:val="24"/>
          <w:bdr w:val="none" w:sz="0" w:space="0" w:color="auto" w:frame="1"/>
        </w:rPr>
        <w:t>4</w:t>
      </w:r>
      <w:r w:rsidRPr="0057654B">
        <w:rPr>
          <w:rFonts w:asciiTheme="minorEastAsia" w:hAnsiTheme="minorEastAsia" w:cs="宋体" w:hint="eastAsia"/>
          <w:bCs/>
          <w:kern w:val="0"/>
          <w:sz w:val="24"/>
          <w:szCs w:val="24"/>
          <w:bdr w:val="none" w:sz="0" w:space="0" w:color="auto" w:frame="1"/>
        </w:rPr>
        <w:t>月</w:t>
      </w:r>
      <w:r w:rsidR="00BE3453" w:rsidRPr="0057654B">
        <w:rPr>
          <w:rFonts w:asciiTheme="minorEastAsia" w:hAnsiTheme="minorEastAsia" w:cs="宋体"/>
          <w:bCs/>
          <w:kern w:val="0"/>
          <w:sz w:val="24"/>
          <w:szCs w:val="24"/>
          <w:bdr w:val="none" w:sz="0" w:space="0" w:color="auto" w:frame="1"/>
        </w:rPr>
        <w:t>13</w:t>
      </w:r>
      <w:r w:rsidRPr="0057654B">
        <w:rPr>
          <w:rFonts w:asciiTheme="minorEastAsia" w:hAnsiTheme="minorEastAsia" w:cs="宋体" w:hint="eastAsia"/>
          <w:bCs/>
          <w:kern w:val="0"/>
          <w:sz w:val="24"/>
          <w:szCs w:val="24"/>
          <w:bdr w:val="none" w:sz="0" w:space="0" w:color="auto" w:frame="1"/>
        </w:rPr>
        <w:t>日</w:t>
      </w:r>
      <w:r w:rsidR="00BE3453" w:rsidRPr="0057654B">
        <w:rPr>
          <w:rFonts w:asciiTheme="minorEastAsia" w:hAnsiTheme="minorEastAsia" w:cs="宋体"/>
          <w:kern w:val="0"/>
          <w:sz w:val="24"/>
          <w:szCs w:val="24"/>
          <w:bdr w:val="none" w:sz="0" w:space="0" w:color="auto" w:frame="1"/>
        </w:rPr>
        <w:t>14</w:t>
      </w:r>
      <w:r w:rsidRPr="0057654B">
        <w:rPr>
          <w:rFonts w:asciiTheme="minorEastAsia" w:hAnsiTheme="minorEastAsia" w:cs="宋体" w:hint="eastAsia"/>
          <w:kern w:val="0"/>
          <w:sz w:val="24"/>
          <w:szCs w:val="24"/>
          <w:bdr w:val="none" w:sz="0" w:space="0" w:color="auto" w:frame="1"/>
        </w:rPr>
        <w:t>：</w:t>
      </w:r>
      <w:r w:rsidR="00BE3453" w:rsidRPr="0057654B">
        <w:rPr>
          <w:rFonts w:asciiTheme="minorEastAsia" w:hAnsiTheme="minorEastAsia" w:cs="宋体" w:hint="eastAsia"/>
          <w:kern w:val="0"/>
          <w:sz w:val="24"/>
          <w:szCs w:val="24"/>
          <w:bdr w:val="none" w:sz="0" w:space="0" w:color="auto" w:frame="1"/>
        </w:rPr>
        <w:t>3</w:t>
      </w:r>
      <w:r w:rsidRPr="0057654B">
        <w:rPr>
          <w:rFonts w:asciiTheme="minorEastAsia" w:hAnsiTheme="minorEastAsia" w:cs="宋体" w:hint="eastAsia"/>
          <w:kern w:val="0"/>
          <w:sz w:val="24"/>
          <w:szCs w:val="24"/>
          <w:bdr w:val="none" w:sz="0" w:space="0" w:color="auto" w:frame="1"/>
        </w:rPr>
        <w:t>0</w:t>
      </w:r>
      <w:r w:rsidR="008F6F3F" w:rsidRPr="0057654B">
        <w:rPr>
          <w:rFonts w:asciiTheme="minorEastAsia" w:hAnsiTheme="minorEastAsia" w:cs="宋体" w:hint="eastAsia"/>
          <w:kern w:val="0"/>
          <w:sz w:val="24"/>
          <w:szCs w:val="24"/>
          <w:bdr w:val="none" w:sz="0" w:space="0" w:color="auto" w:frame="1"/>
        </w:rPr>
        <w:t>，厦门海发</w:t>
      </w:r>
      <w:r w:rsidRPr="0057654B">
        <w:rPr>
          <w:rFonts w:asciiTheme="minorEastAsia" w:hAnsiTheme="minorEastAsia" w:cs="宋体" w:hint="eastAsia"/>
          <w:kern w:val="0"/>
          <w:sz w:val="24"/>
          <w:szCs w:val="24"/>
          <w:bdr w:val="none" w:sz="0" w:space="0" w:color="auto" w:frame="1"/>
        </w:rPr>
        <w:t>环保能源股份有限公司2F会议室。</w:t>
      </w:r>
    </w:p>
    <w:p w:rsidR="00744F05" w:rsidRPr="0057654B" w:rsidRDefault="00744F05" w:rsidP="0057654B">
      <w:pPr>
        <w:widowControl/>
        <w:shd w:val="clear" w:color="auto" w:fill="FFFFFF"/>
        <w:spacing w:line="520" w:lineRule="exact"/>
        <w:ind w:firstLine="440"/>
        <w:jc w:val="left"/>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rPr>
        <w:t>十</w:t>
      </w:r>
      <w:r w:rsidRPr="0057654B">
        <w:rPr>
          <w:rFonts w:asciiTheme="minorEastAsia" w:hAnsiTheme="minorEastAsia" w:cs="宋体"/>
          <w:kern w:val="0"/>
          <w:sz w:val="24"/>
          <w:szCs w:val="24"/>
        </w:rPr>
        <w:t>一、</w:t>
      </w:r>
      <w:r w:rsidRPr="0057654B">
        <w:rPr>
          <w:rFonts w:asciiTheme="minorEastAsia" w:hAnsiTheme="minorEastAsia" w:cs="宋体" w:hint="eastAsia"/>
          <w:kern w:val="0"/>
          <w:sz w:val="24"/>
          <w:szCs w:val="24"/>
          <w:bdr w:val="none" w:sz="0" w:space="0" w:color="auto" w:frame="1"/>
        </w:rPr>
        <w:t>在投标截止时间以后送达的招标文件，招标方有权拒绝接收。</w:t>
      </w:r>
    </w:p>
    <w:p w:rsidR="00744F05" w:rsidRPr="0057654B" w:rsidRDefault="00744F05" w:rsidP="0057654B">
      <w:pPr>
        <w:widowControl/>
        <w:shd w:val="clear" w:color="auto" w:fill="FFFFFF"/>
        <w:spacing w:line="520" w:lineRule="exact"/>
        <w:ind w:firstLine="440"/>
        <w:jc w:val="left"/>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rPr>
        <w:t>十</w:t>
      </w:r>
      <w:r w:rsidRPr="0057654B">
        <w:rPr>
          <w:rFonts w:asciiTheme="minorEastAsia" w:hAnsiTheme="minorEastAsia" w:cs="宋体"/>
          <w:kern w:val="0"/>
          <w:sz w:val="24"/>
          <w:szCs w:val="24"/>
        </w:rPr>
        <w:t>二、</w:t>
      </w:r>
      <w:r w:rsidRPr="0057654B">
        <w:rPr>
          <w:rFonts w:asciiTheme="minorEastAsia" w:hAnsiTheme="minorEastAsia" w:cs="宋体" w:hint="eastAsia"/>
          <w:kern w:val="0"/>
          <w:sz w:val="24"/>
          <w:szCs w:val="24"/>
          <w:bdr w:val="none" w:sz="0" w:space="0" w:color="auto" w:frame="1"/>
        </w:rPr>
        <w:t>邀请投标人现场参与监督。</w:t>
      </w:r>
    </w:p>
    <w:p w:rsidR="00744F05" w:rsidRPr="0057654B" w:rsidRDefault="00744F05" w:rsidP="0057654B">
      <w:pPr>
        <w:widowControl/>
        <w:shd w:val="clear" w:color="auto" w:fill="FFFFFF"/>
        <w:spacing w:line="520" w:lineRule="exact"/>
        <w:ind w:firstLine="440"/>
        <w:jc w:val="left"/>
        <w:rPr>
          <w:rFonts w:asciiTheme="minorEastAsia" w:hAnsiTheme="minorEastAsia" w:cs="宋体"/>
          <w:kern w:val="0"/>
          <w:sz w:val="24"/>
          <w:szCs w:val="24"/>
          <w:bdr w:val="none" w:sz="0" w:space="0" w:color="auto" w:frame="1"/>
        </w:rPr>
      </w:pPr>
      <w:r w:rsidRPr="0057654B">
        <w:rPr>
          <w:rFonts w:asciiTheme="minorEastAsia" w:hAnsiTheme="minorEastAsia" w:cs="宋体" w:hint="eastAsia"/>
          <w:kern w:val="0"/>
          <w:sz w:val="24"/>
          <w:szCs w:val="24"/>
          <w:bdr w:val="none" w:sz="0" w:space="0" w:color="auto" w:frame="1"/>
        </w:rPr>
        <w:t>十三</w:t>
      </w:r>
      <w:r w:rsidRPr="0057654B">
        <w:rPr>
          <w:rFonts w:asciiTheme="minorEastAsia" w:hAnsiTheme="minorEastAsia" w:cs="宋体"/>
          <w:kern w:val="0"/>
          <w:sz w:val="24"/>
          <w:szCs w:val="24"/>
          <w:bdr w:val="none" w:sz="0" w:space="0" w:color="auto" w:frame="1"/>
        </w:rPr>
        <w:t>、</w:t>
      </w:r>
      <w:r w:rsidRPr="0057654B">
        <w:rPr>
          <w:rFonts w:asciiTheme="minorEastAsia" w:hAnsiTheme="minorEastAsia" w:cs="宋体" w:hint="eastAsia"/>
          <w:kern w:val="0"/>
          <w:sz w:val="24"/>
          <w:szCs w:val="24"/>
          <w:bdr w:val="none" w:sz="0" w:space="0" w:color="auto" w:frame="1"/>
        </w:rPr>
        <w:t>投标</w:t>
      </w:r>
      <w:r w:rsidRPr="0057654B">
        <w:rPr>
          <w:rFonts w:asciiTheme="minorEastAsia" w:hAnsiTheme="minorEastAsia" w:cs="宋体"/>
          <w:kern w:val="0"/>
          <w:sz w:val="24"/>
          <w:szCs w:val="24"/>
          <w:bdr w:val="none" w:sz="0" w:space="0" w:color="auto" w:frame="1"/>
        </w:rPr>
        <w:t>家数不足</w:t>
      </w:r>
      <w:r w:rsidRPr="0057654B">
        <w:rPr>
          <w:rFonts w:asciiTheme="minorEastAsia" w:hAnsiTheme="minorEastAsia" w:cs="宋体" w:hint="eastAsia"/>
          <w:kern w:val="0"/>
          <w:sz w:val="24"/>
          <w:szCs w:val="24"/>
          <w:bdr w:val="none" w:sz="0" w:space="0" w:color="auto" w:frame="1"/>
        </w:rPr>
        <w:t>三</w:t>
      </w:r>
      <w:r w:rsidRPr="0057654B">
        <w:rPr>
          <w:rFonts w:asciiTheme="minorEastAsia" w:hAnsiTheme="minorEastAsia" w:cs="宋体"/>
          <w:kern w:val="0"/>
          <w:sz w:val="24"/>
          <w:szCs w:val="24"/>
          <w:bdr w:val="none" w:sz="0" w:space="0" w:color="auto" w:frame="1"/>
        </w:rPr>
        <w:t>家或有效</w:t>
      </w:r>
      <w:r w:rsidRPr="0057654B">
        <w:rPr>
          <w:rFonts w:asciiTheme="minorEastAsia" w:hAnsiTheme="minorEastAsia" w:cs="宋体" w:hint="eastAsia"/>
          <w:kern w:val="0"/>
          <w:sz w:val="24"/>
          <w:szCs w:val="24"/>
          <w:bdr w:val="none" w:sz="0" w:space="0" w:color="auto" w:frame="1"/>
        </w:rPr>
        <w:t>投标</w:t>
      </w:r>
      <w:r w:rsidRPr="0057654B">
        <w:rPr>
          <w:rFonts w:asciiTheme="minorEastAsia" w:hAnsiTheme="minorEastAsia" w:cs="宋体"/>
          <w:kern w:val="0"/>
          <w:sz w:val="24"/>
          <w:szCs w:val="24"/>
          <w:bdr w:val="none" w:sz="0" w:space="0" w:color="auto" w:frame="1"/>
        </w:rPr>
        <w:t>书不足</w:t>
      </w:r>
      <w:r w:rsidRPr="0057654B">
        <w:rPr>
          <w:rFonts w:asciiTheme="minorEastAsia" w:hAnsiTheme="minorEastAsia" w:cs="宋体" w:hint="eastAsia"/>
          <w:kern w:val="0"/>
          <w:sz w:val="24"/>
          <w:szCs w:val="24"/>
          <w:bdr w:val="none" w:sz="0" w:space="0" w:color="auto" w:frame="1"/>
        </w:rPr>
        <w:t>三</w:t>
      </w:r>
      <w:r w:rsidRPr="0057654B">
        <w:rPr>
          <w:rFonts w:asciiTheme="minorEastAsia" w:hAnsiTheme="minorEastAsia" w:cs="宋体"/>
          <w:kern w:val="0"/>
          <w:sz w:val="24"/>
          <w:szCs w:val="24"/>
          <w:bdr w:val="none" w:sz="0" w:space="0" w:color="auto" w:frame="1"/>
        </w:rPr>
        <w:t>家的，</w:t>
      </w:r>
      <w:proofErr w:type="gramStart"/>
      <w:r w:rsidRPr="0057654B">
        <w:rPr>
          <w:rFonts w:asciiTheme="minorEastAsia" w:hAnsiTheme="minorEastAsia" w:cs="宋体"/>
          <w:kern w:val="0"/>
          <w:sz w:val="24"/>
          <w:szCs w:val="24"/>
          <w:bdr w:val="none" w:sz="0" w:space="0" w:color="auto" w:frame="1"/>
        </w:rPr>
        <w:t>做流标</w:t>
      </w:r>
      <w:proofErr w:type="gramEnd"/>
      <w:r w:rsidRPr="0057654B">
        <w:rPr>
          <w:rFonts w:asciiTheme="minorEastAsia" w:hAnsiTheme="minorEastAsia" w:cs="宋体"/>
          <w:kern w:val="0"/>
          <w:sz w:val="24"/>
          <w:szCs w:val="24"/>
          <w:bdr w:val="none" w:sz="0" w:space="0" w:color="auto" w:frame="1"/>
        </w:rPr>
        <w:t>处理。</w:t>
      </w:r>
    </w:p>
    <w:p w:rsidR="00744F05" w:rsidRPr="0057654B" w:rsidRDefault="00744F05" w:rsidP="0057654B">
      <w:pPr>
        <w:widowControl/>
        <w:shd w:val="clear" w:color="auto" w:fill="FFFFFF"/>
        <w:spacing w:line="520" w:lineRule="exact"/>
        <w:ind w:firstLine="44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lastRenderedPageBreak/>
        <w:t>十</w:t>
      </w:r>
      <w:r w:rsidRPr="0057654B">
        <w:rPr>
          <w:rFonts w:asciiTheme="minorEastAsia" w:hAnsiTheme="minorEastAsia" w:cs="宋体"/>
          <w:kern w:val="0"/>
          <w:sz w:val="24"/>
          <w:szCs w:val="24"/>
          <w:bdr w:val="none" w:sz="0" w:space="0" w:color="auto" w:frame="1"/>
        </w:rPr>
        <w:t>四、</w:t>
      </w:r>
      <w:r w:rsidRPr="0057654B">
        <w:rPr>
          <w:rFonts w:asciiTheme="minorEastAsia" w:hAnsiTheme="minorEastAsia" w:cs="宋体" w:hint="eastAsia"/>
          <w:kern w:val="0"/>
          <w:sz w:val="24"/>
          <w:szCs w:val="24"/>
        </w:rPr>
        <w:t>二次报价：我司开标小组将对有</w:t>
      </w:r>
      <w:r w:rsidRPr="0057654B">
        <w:rPr>
          <w:rFonts w:asciiTheme="minorEastAsia" w:hAnsiTheme="minorEastAsia" w:cs="宋体"/>
          <w:kern w:val="0"/>
          <w:sz w:val="24"/>
          <w:szCs w:val="24"/>
        </w:rPr>
        <w:t>效投标书的</w:t>
      </w:r>
      <w:r w:rsidRPr="0057654B">
        <w:rPr>
          <w:rFonts w:asciiTheme="minorEastAsia" w:hAnsiTheme="minorEastAsia" w:cs="宋体" w:hint="eastAsia"/>
          <w:kern w:val="0"/>
          <w:sz w:val="24"/>
          <w:szCs w:val="24"/>
        </w:rPr>
        <w:t>报价最低前三家进行现场电话(0592-6807515)二次</w:t>
      </w:r>
      <w:proofErr w:type="gramStart"/>
      <w:r w:rsidRPr="0057654B">
        <w:rPr>
          <w:rFonts w:asciiTheme="minorEastAsia" w:hAnsiTheme="minorEastAsia" w:cs="宋体" w:hint="eastAsia"/>
          <w:kern w:val="0"/>
          <w:sz w:val="24"/>
          <w:szCs w:val="24"/>
        </w:rPr>
        <w:t>询</w:t>
      </w:r>
      <w:proofErr w:type="gramEnd"/>
      <w:r w:rsidRPr="0057654B">
        <w:rPr>
          <w:rFonts w:asciiTheme="minorEastAsia" w:hAnsiTheme="minorEastAsia" w:cs="宋体" w:hint="eastAsia"/>
          <w:kern w:val="0"/>
          <w:sz w:val="24"/>
          <w:szCs w:val="24"/>
        </w:rPr>
        <w:t>（压）价（</w:t>
      </w:r>
      <w:r w:rsidRPr="0057654B">
        <w:rPr>
          <w:rFonts w:asciiTheme="minorEastAsia" w:hAnsiTheme="minorEastAsia" w:cs="宋体"/>
          <w:kern w:val="0"/>
          <w:sz w:val="24"/>
          <w:szCs w:val="24"/>
        </w:rPr>
        <w:t>仅</w:t>
      </w:r>
      <w:r w:rsidRPr="0057654B">
        <w:rPr>
          <w:rFonts w:asciiTheme="minorEastAsia" w:hAnsiTheme="minorEastAsia" w:cs="宋体" w:hint="eastAsia"/>
          <w:kern w:val="0"/>
          <w:sz w:val="24"/>
          <w:szCs w:val="24"/>
        </w:rPr>
        <w:t>拨</w:t>
      </w:r>
      <w:r w:rsidRPr="0057654B">
        <w:rPr>
          <w:rFonts w:asciiTheme="minorEastAsia" w:hAnsiTheme="minorEastAsia" w:cs="宋体"/>
          <w:kern w:val="0"/>
          <w:sz w:val="24"/>
          <w:szCs w:val="24"/>
        </w:rPr>
        <w:t>打一次</w:t>
      </w:r>
      <w:r w:rsidRPr="0057654B">
        <w:rPr>
          <w:rFonts w:asciiTheme="minorEastAsia" w:hAnsiTheme="minorEastAsia" w:cs="宋体" w:hint="eastAsia"/>
          <w:kern w:val="0"/>
          <w:sz w:val="24"/>
          <w:szCs w:val="24"/>
        </w:rPr>
        <w:t>，投标</w:t>
      </w:r>
      <w:r w:rsidRPr="0057654B">
        <w:rPr>
          <w:rFonts w:asciiTheme="minorEastAsia" w:hAnsiTheme="minorEastAsia" w:cs="宋体"/>
          <w:kern w:val="0"/>
          <w:sz w:val="24"/>
          <w:szCs w:val="24"/>
        </w:rPr>
        <w:t>方回拨无效）</w:t>
      </w:r>
      <w:r w:rsidRPr="0057654B">
        <w:rPr>
          <w:rFonts w:asciiTheme="minorEastAsia" w:hAnsiTheme="minorEastAsia" w:cs="宋体" w:hint="eastAsia"/>
          <w:kern w:val="0"/>
          <w:sz w:val="24"/>
          <w:szCs w:val="24"/>
        </w:rPr>
        <w:t>，</w:t>
      </w:r>
      <w:r w:rsidRPr="0057654B">
        <w:rPr>
          <w:rFonts w:asciiTheme="minorEastAsia" w:hAnsiTheme="minorEastAsia" w:cs="宋体"/>
          <w:kern w:val="0"/>
          <w:sz w:val="24"/>
          <w:szCs w:val="24"/>
        </w:rPr>
        <w:t>联系时若存在电话无法接通或接电话人员无法当场表态等情况</w:t>
      </w:r>
      <w:r w:rsidRPr="0057654B">
        <w:rPr>
          <w:rFonts w:asciiTheme="minorEastAsia" w:hAnsiTheme="minorEastAsia" w:cs="宋体" w:hint="eastAsia"/>
          <w:kern w:val="0"/>
          <w:sz w:val="24"/>
          <w:szCs w:val="24"/>
        </w:rPr>
        <w:t>视</w:t>
      </w:r>
      <w:r w:rsidRPr="0057654B">
        <w:rPr>
          <w:rFonts w:asciiTheme="minorEastAsia" w:hAnsiTheme="minorEastAsia" w:cs="宋体"/>
          <w:kern w:val="0"/>
          <w:sz w:val="24"/>
          <w:szCs w:val="24"/>
        </w:rPr>
        <w:t>为</w:t>
      </w:r>
      <w:r w:rsidRPr="0057654B">
        <w:rPr>
          <w:rFonts w:asciiTheme="minorEastAsia" w:hAnsiTheme="minorEastAsia" w:cs="宋体" w:hint="eastAsia"/>
          <w:kern w:val="0"/>
          <w:sz w:val="24"/>
          <w:szCs w:val="24"/>
        </w:rPr>
        <w:t>维持原</w:t>
      </w:r>
      <w:r w:rsidRPr="0057654B">
        <w:rPr>
          <w:rFonts w:asciiTheme="minorEastAsia" w:hAnsiTheme="minorEastAsia" w:cs="宋体"/>
          <w:kern w:val="0"/>
          <w:sz w:val="24"/>
          <w:szCs w:val="24"/>
        </w:rPr>
        <w:t>价</w:t>
      </w:r>
      <w:r w:rsidRPr="0057654B">
        <w:rPr>
          <w:rFonts w:asciiTheme="minorEastAsia" w:hAnsiTheme="minorEastAsia" w:cs="宋体" w:hint="eastAsia"/>
          <w:kern w:val="0"/>
          <w:sz w:val="24"/>
          <w:szCs w:val="24"/>
        </w:rPr>
        <w:t>，最后</w:t>
      </w:r>
      <w:r w:rsidRPr="0057654B">
        <w:rPr>
          <w:rFonts w:asciiTheme="minorEastAsia" w:hAnsiTheme="minorEastAsia" w:cs="宋体"/>
          <w:kern w:val="0"/>
          <w:sz w:val="24"/>
          <w:szCs w:val="24"/>
        </w:rPr>
        <w:t>按</w:t>
      </w:r>
      <w:r w:rsidRPr="0057654B">
        <w:rPr>
          <w:rFonts w:asciiTheme="minorEastAsia" w:hAnsiTheme="minorEastAsia" w:cs="宋体" w:hint="eastAsia"/>
          <w:kern w:val="0"/>
          <w:sz w:val="24"/>
          <w:szCs w:val="24"/>
        </w:rPr>
        <w:t>二</w:t>
      </w:r>
      <w:r w:rsidRPr="0057654B">
        <w:rPr>
          <w:rFonts w:asciiTheme="minorEastAsia" w:hAnsiTheme="minorEastAsia" w:cs="宋体"/>
          <w:kern w:val="0"/>
          <w:sz w:val="24"/>
          <w:szCs w:val="24"/>
        </w:rPr>
        <w:t>次报价</w:t>
      </w:r>
      <w:r w:rsidRPr="0057654B">
        <w:rPr>
          <w:rFonts w:asciiTheme="minorEastAsia" w:hAnsiTheme="minorEastAsia" w:cs="宋体" w:hint="eastAsia"/>
          <w:kern w:val="0"/>
          <w:sz w:val="24"/>
          <w:szCs w:val="24"/>
        </w:rPr>
        <w:t>结果</w:t>
      </w:r>
      <w:r w:rsidRPr="0057654B">
        <w:rPr>
          <w:rFonts w:asciiTheme="minorEastAsia" w:hAnsiTheme="minorEastAsia" w:cs="宋体"/>
          <w:kern w:val="0"/>
          <w:sz w:val="24"/>
          <w:szCs w:val="24"/>
        </w:rPr>
        <w:t>由低到高评出</w:t>
      </w:r>
      <w:r w:rsidRPr="0057654B">
        <w:rPr>
          <w:rFonts w:asciiTheme="minorEastAsia" w:hAnsiTheme="minorEastAsia" w:cs="宋体" w:hint="eastAsia"/>
          <w:kern w:val="0"/>
          <w:sz w:val="24"/>
          <w:szCs w:val="24"/>
        </w:rPr>
        <w:t>第一、</w:t>
      </w:r>
      <w:r w:rsidRPr="0057654B">
        <w:rPr>
          <w:rFonts w:asciiTheme="minorEastAsia" w:hAnsiTheme="minorEastAsia" w:cs="宋体"/>
          <w:kern w:val="0"/>
          <w:sz w:val="24"/>
          <w:szCs w:val="24"/>
        </w:rPr>
        <w:t>二、三</w:t>
      </w:r>
      <w:r w:rsidRPr="0057654B">
        <w:rPr>
          <w:rFonts w:asciiTheme="minorEastAsia" w:hAnsiTheme="minorEastAsia" w:cs="宋体" w:hint="eastAsia"/>
          <w:kern w:val="0"/>
          <w:sz w:val="24"/>
          <w:szCs w:val="24"/>
        </w:rPr>
        <w:t>中标候选人。</w:t>
      </w:r>
    </w:p>
    <w:p w:rsidR="001E3ED9" w:rsidRPr="0057654B" w:rsidRDefault="00933863" w:rsidP="0057654B">
      <w:pPr>
        <w:widowControl/>
        <w:shd w:val="clear" w:color="auto" w:fill="FFFFFF"/>
        <w:spacing w:line="520" w:lineRule="exact"/>
        <w:ind w:firstLine="440"/>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十五</w:t>
      </w:r>
      <w:r w:rsidR="001E3ED9" w:rsidRPr="0057654B">
        <w:rPr>
          <w:rFonts w:asciiTheme="minorEastAsia" w:hAnsiTheme="minorEastAsia" w:cs="宋体" w:hint="eastAsia"/>
          <w:kern w:val="0"/>
          <w:sz w:val="24"/>
          <w:szCs w:val="24"/>
          <w:bdr w:val="none" w:sz="0" w:space="0" w:color="auto" w:frame="1"/>
        </w:rPr>
        <w:t xml:space="preserve">、联系人：陈 </w:t>
      </w:r>
      <w:r w:rsidR="001E3ED9" w:rsidRPr="0057654B">
        <w:rPr>
          <w:rFonts w:asciiTheme="minorEastAsia" w:hAnsiTheme="minorEastAsia" w:cs="宋体"/>
          <w:kern w:val="0"/>
          <w:sz w:val="24"/>
          <w:szCs w:val="24"/>
          <w:bdr w:val="none" w:sz="0" w:space="0" w:color="auto" w:frame="1"/>
        </w:rPr>
        <w:t>焰</w:t>
      </w:r>
      <w:r w:rsidR="001E3ED9" w:rsidRPr="0057654B">
        <w:rPr>
          <w:rFonts w:asciiTheme="minorEastAsia" w:hAnsiTheme="minorEastAsia" w:cs="宋体" w:hint="eastAsia"/>
          <w:kern w:val="0"/>
          <w:sz w:val="24"/>
          <w:szCs w:val="24"/>
          <w:bdr w:val="none" w:sz="0" w:space="0" w:color="auto" w:frame="1"/>
        </w:rPr>
        <w:t>（联系电话：0592-68075</w:t>
      </w:r>
      <w:r w:rsidR="001E3ED9" w:rsidRPr="0057654B">
        <w:rPr>
          <w:rFonts w:asciiTheme="minorEastAsia" w:hAnsiTheme="minorEastAsia" w:cs="宋体"/>
          <w:kern w:val="0"/>
          <w:sz w:val="24"/>
          <w:szCs w:val="24"/>
          <w:bdr w:val="none" w:sz="0" w:space="0" w:color="auto" w:frame="1"/>
        </w:rPr>
        <w:t>11</w:t>
      </w:r>
      <w:r w:rsidR="001E3ED9" w:rsidRPr="0057654B">
        <w:rPr>
          <w:rFonts w:asciiTheme="minorEastAsia" w:hAnsiTheme="minorEastAsia" w:cs="宋体" w:hint="eastAsia"/>
          <w:kern w:val="0"/>
          <w:sz w:val="24"/>
          <w:szCs w:val="24"/>
          <w:bdr w:val="none" w:sz="0" w:space="0" w:color="auto" w:frame="1"/>
        </w:rPr>
        <w:t>）</w:t>
      </w:r>
    </w:p>
    <w:p w:rsidR="001E3ED9" w:rsidRPr="0057654B" w:rsidRDefault="001E3ED9" w:rsidP="0057654B">
      <w:pPr>
        <w:widowControl/>
        <w:shd w:val="clear" w:color="auto" w:fill="FFFFFF"/>
        <w:spacing w:line="520" w:lineRule="exact"/>
        <w:ind w:firstLine="440"/>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       </w:t>
      </w:r>
      <w:proofErr w:type="gramStart"/>
      <w:r w:rsidRPr="0057654B">
        <w:rPr>
          <w:rFonts w:asciiTheme="minorEastAsia" w:hAnsiTheme="minorEastAsia" w:cs="宋体" w:hint="eastAsia"/>
          <w:kern w:val="0"/>
          <w:sz w:val="24"/>
          <w:szCs w:val="24"/>
          <w:bdr w:val="none" w:sz="0" w:space="0" w:color="auto" w:frame="1"/>
        </w:rPr>
        <w:t>陈何英</w:t>
      </w:r>
      <w:proofErr w:type="gramEnd"/>
      <w:r w:rsidRPr="0057654B">
        <w:rPr>
          <w:rFonts w:asciiTheme="minorEastAsia" w:hAnsiTheme="minorEastAsia" w:cs="宋体" w:hint="eastAsia"/>
          <w:kern w:val="0"/>
          <w:sz w:val="24"/>
          <w:szCs w:val="24"/>
          <w:bdr w:val="none" w:sz="0" w:space="0" w:color="auto" w:frame="1"/>
        </w:rPr>
        <w:t>（联系电话：0592-7396211）</w:t>
      </w:r>
    </w:p>
    <w:p w:rsidR="00AF4B3E" w:rsidRPr="0057654B" w:rsidRDefault="00933863" w:rsidP="0057654B">
      <w:pPr>
        <w:widowControl/>
        <w:spacing w:line="520" w:lineRule="exact"/>
        <w:ind w:firstLineChars="200" w:firstLine="480"/>
        <w:jc w:val="lef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十六</w:t>
      </w:r>
      <w:r w:rsidR="001E3ED9" w:rsidRPr="0057654B">
        <w:rPr>
          <w:rFonts w:asciiTheme="minorEastAsia" w:hAnsiTheme="minorEastAsia" w:cs="宋体" w:hint="eastAsia"/>
          <w:kern w:val="0"/>
          <w:sz w:val="24"/>
          <w:szCs w:val="24"/>
          <w:bdr w:val="none" w:sz="0" w:space="0" w:color="auto" w:frame="1"/>
        </w:rPr>
        <w:t>、监督电话：</w:t>
      </w:r>
      <w:r w:rsidR="00AF4B3E" w:rsidRPr="0057654B">
        <w:rPr>
          <w:rFonts w:asciiTheme="minorEastAsia" w:hAnsiTheme="minorEastAsia" w:cs="宋体" w:hint="eastAsia"/>
          <w:kern w:val="0"/>
          <w:sz w:val="24"/>
          <w:szCs w:val="24"/>
        </w:rPr>
        <w:t>0592-</w:t>
      </w:r>
      <w:r w:rsidR="00AF4B3E" w:rsidRPr="0057654B">
        <w:rPr>
          <w:rFonts w:asciiTheme="minorEastAsia" w:hAnsiTheme="minorEastAsia" w:cs="宋体"/>
          <w:kern w:val="0"/>
          <w:sz w:val="24"/>
          <w:szCs w:val="24"/>
        </w:rPr>
        <w:t>6800131</w:t>
      </w:r>
      <w:r w:rsidR="00AF4B3E" w:rsidRPr="0057654B">
        <w:rPr>
          <w:rFonts w:asciiTheme="minorEastAsia" w:hAnsiTheme="minorEastAsia" w:cs="宋体" w:hint="eastAsia"/>
          <w:kern w:val="0"/>
          <w:sz w:val="24"/>
          <w:szCs w:val="24"/>
        </w:rPr>
        <w:t>，</w:t>
      </w:r>
      <w:r w:rsidR="00AF4B3E" w:rsidRPr="0057654B">
        <w:rPr>
          <w:rFonts w:asciiTheme="minorEastAsia" w:hAnsiTheme="minorEastAsia" w:cs="宋体"/>
          <w:kern w:val="0"/>
          <w:sz w:val="24"/>
          <w:szCs w:val="24"/>
        </w:rPr>
        <w:t>邮箱：hfjw@xmhaifa.com</w:t>
      </w:r>
    </w:p>
    <w:p w:rsidR="001E3ED9" w:rsidRPr="0057654B" w:rsidRDefault="001E3ED9" w:rsidP="0057654B">
      <w:pPr>
        <w:widowControl/>
        <w:shd w:val="clear" w:color="auto" w:fill="FFFFFF"/>
        <w:spacing w:line="520" w:lineRule="exact"/>
        <w:ind w:firstLine="440"/>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 </w:t>
      </w:r>
    </w:p>
    <w:p w:rsidR="0057654B" w:rsidRDefault="0057654B" w:rsidP="0057654B">
      <w:pPr>
        <w:widowControl/>
        <w:shd w:val="clear" w:color="auto" w:fill="FFFFFF"/>
        <w:spacing w:line="520" w:lineRule="exact"/>
        <w:ind w:firstLine="480"/>
        <w:jc w:val="right"/>
        <w:rPr>
          <w:rFonts w:asciiTheme="minorEastAsia" w:hAnsiTheme="minorEastAsia" w:cs="宋体" w:hint="eastAsia"/>
          <w:kern w:val="0"/>
          <w:sz w:val="24"/>
          <w:szCs w:val="24"/>
          <w:bdr w:val="none" w:sz="0" w:space="0" w:color="auto" w:frame="1"/>
        </w:rPr>
      </w:pPr>
    </w:p>
    <w:p w:rsidR="001E3ED9" w:rsidRPr="0057654B" w:rsidRDefault="001E3ED9" w:rsidP="0057654B">
      <w:pPr>
        <w:widowControl/>
        <w:shd w:val="clear" w:color="auto" w:fill="FFFFFF"/>
        <w:spacing w:line="520" w:lineRule="exact"/>
        <w:ind w:firstLine="480"/>
        <w:jc w:val="righ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厦门海发环保能源股份有限公司</w:t>
      </w:r>
    </w:p>
    <w:p w:rsidR="001E3ED9" w:rsidRPr="0057654B" w:rsidRDefault="001E3ED9" w:rsidP="0057654B">
      <w:pPr>
        <w:widowControl/>
        <w:shd w:val="clear" w:color="auto" w:fill="FFFFFF"/>
        <w:spacing w:line="520" w:lineRule="exact"/>
        <w:ind w:right="440" w:firstLine="480"/>
        <w:jc w:val="right"/>
        <w:rPr>
          <w:rFonts w:asciiTheme="minorEastAsia" w:hAnsiTheme="minorEastAsia" w:cs="宋体"/>
          <w:kern w:val="0"/>
          <w:sz w:val="24"/>
          <w:szCs w:val="24"/>
        </w:rPr>
      </w:pPr>
      <w:r w:rsidRPr="0057654B">
        <w:rPr>
          <w:rFonts w:asciiTheme="minorEastAsia" w:hAnsiTheme="minorEastAsia" w:cs="宋体" w:hint="eastAsia"/>
          <w:kern w:val="0"/>
          <w:sz w:val="24"/>
          <w:szCs w:val="24"/>
          <w:bdr w:val="none" w:sz="0" w:space="0" w:color="auto" w:frame="1"/>
        </w:rPr>
        <w:t>20</w:t>
      </w:r>
      <w:r w:rsidR="00E67CE4" w:rsidRPr="0057654B">
        <w:rPr>
          <w:rFonts w:asciiTheme="minorEastAsia" w:hAnsiTheme="minorEastAsia" w:cs="宋体" w:hint="eastAsia"/>
          <w:kern w:val="0"/>
          <w:sz w:val="24"/>
          <w:szCs w:val="24"/>
          <w:bdr w:val="none" w:sz="0" w:space="0" w:color="auto" w:frame="1"/>
        </w:rPr>
        <w:t>20</w:t>
      </w:r>
      <w:r w:rsidRPr="0057654B">
        <w:rPr>
          <w:rFonts w:asciiTheme="minorEastAsia" w:hAnsiTheme="minorEastAsia" w:cs="宋体" w:hint="eastAsia"/>
          <w:kern w:val="0"/>
          <w:sz w:val="24"/>
          <w:szCs w:val="24"/>
          <w:bdr w:val="none" w:sz="0" w:space="0" w:color="auto" w:frame="1"/>
        </w:rPr>
        <w:t>年</w:t>
      </w:r>
      <w:r w:rsidR="00E67CE4" w:rsidRPr="0057654B">
        <w:rPr>
          <w:rFonts w:asciiTheme="minorEastAsia" w:hAnsiTheme="minorEastAsia" w:cs="宋体" w:hint="eastAsia"/>
          <w:kern w:val="0"/>
          <w:sz w:val="24"/>
          <w:szCs w:val="24"/>
          <w:bdr w:val="none" w:sz="0" w:space="0" w:color="auto" w:frame="1"/>
        </w:rPr>
        <w:t>3</w:t>
      </w:r>
      <w:r w:rsidRPr="0057654B">
        <w:rPr>
          <w:rFonts w:asciiTheme="minorEastAsia" w:hAnsiTheme="minorEastAsia" w:cs="宋体" w:hint="eastAsia"/>
          <w:kern w:val="0"/>
          <w:sz w:val="24"/>
          <w:szCs w:val="24"/>
          <w:bdr w:val="none" w:sz="0" w:space="0" w:color="auto" w:frame="1"/>
        </w:rPr>
        <w:t>月</w:t>
      </w:r>
      <w:r w:rsidR="0057654B">
        <w:rPr>
          <w:rFonts w:asciiTheme="minorEastAsia" w:hAnsiTheme="minorEastAsia" w:cs="宋体" w:hint="eastAsia"/>
          <w:kern w:val="0"/>
          <w:sz w:val="24"/>
          <w:szCs w:val="24"/>
          <w:bdr w:val="none" w:sz="0" w:space="0" w:color="auto" w:frame="1"/>
        </w:rPr>
        <w:t>24</w:t>
      </w:r>
      <w:r w:rsidRPr="0057654B">
        <w:rPr>
          <w:rFonts w:asciiTheme="minorEastAsia" w:hAnsiTheme="minorEastAsia" w:cs="宋体" w:hint="eastAsia"/>
          <w:kern w:val="0"/>
          <w:sz w:val="24"/>
          <w:szCs w:val="24"/>
          <w:bdr w:val="none" w:sz="0" w:space="0" w:color="auto" w:frame="1"/>
        </w:rPr>
        <w:t>日</w:t>
      </w:r>
    </w:p>
    <w:p w:rsidR="004E47D0" w:rsidRDefault="004E47D0"/>
    <w:p w:rsidR="00AF4B3E" w:rsidRDefault="00AF4B3E"/>
    <w:p w:rsidR="00AF4B3E" w:rsidRDefault="00AF4B3E"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Pr>
        <w:rPr>
          <w:rFonts w:hint="eastAsia"/>
        </w:rPr>
      </w:pPr>
    </w:p>
    <w:p w:rsidR="0057654B" w:rsidRDefault="0057654B" w:rsidP="00AF4B3E"/>
    <w:p w:rsidR="0057654B" w:rsidRDefault="0057654B" w:rsidP="00AF4B3E">
      <w:pPr>
        <w:widowControl/>
        <w:spacing w:line="500" w:lineRule="exact"/>
        <w:ind w:firstLineChars="100" w:firstLine="361"/>
        <w:jc w:val="center"/>
        <w:rPr>
          <w:rFonts w:hint="eastAsia"/>
          <w:b/>
          <w:kern w:val="0"/>
          <w:sz w:val="36"/>
          <w:szCs w:val="36"/>
        </w:rPr>
      </w:pPr>
    </w:p>
    <w:p w:rsidR="0057654B" w:rsidRDefault="0057654B" w:rsidP="00AF4B3E">
      <w:pPr>
        <w:widowControl/>
        <w:spacing w:line="500" w:lineRule="exact"/>
        <w:ind w:firstLineChars="100" w:firstLine="361"/>
        <w:jc w:val="center"/>
        <w:rPr>
          <w:rFonts w:hint="eastAsia"/>
          <w:b/>
          <w:kern w:val="0"/>
          <w:sz w:val="36"/>
          <w:szCs w:val="36"/>
        </w:rPr>
      </w:pPr>
    </w:p>
    <w:p w:rsidR="0057654B" w:rsidRDefault="0057654B" w:rsidP="00AF4B3E">
      <w:pPr>
        <w:widowControl/>
        <w:spacing w:line="500" w:lineRule="exact"/>
        <w:ind w:firstLineChars="100" w:firstLine="361"/>
        <w:jc w:val="center"/>
        <w:rPr>
          <w:rFonts w:hint="eastAsia"/>
          <w:b/>
          <w:kern w:val="0"/>
          <w:sz w:val="36"/>
          <w:szCs w:val="36"/>
        </w:rPr>
      </w:pPr>
    </w:p>
    <w:p w:rsidR="0057654B" w:rsidRDefault="0057654B" w:rsidP="00AF4B3E">
      <w:pPr>
        <w:widowControl/>
        <w:spacing w:line="500" w:lineRule="exact"/>
        <w:ind w:firstLineChars="100" w:firstLine="361"/>
        <w:jc w:val="center"/>
        <w:rPr>
          <w:rFonts w:hint="eastAsia"/>
          <w:b/>
          <w:kern w:val="0"/>
          <w:sz w:val="36"/>
          <w:szCs w:val="36"/>
        </w:rPr>
      </w:pPr>
    </w:p>
    <w:p w:rsidR="0057654B" w:rsidRDefault="0057654B" w:rsidP="00AF4B3E">
      <w:pPr>
        <w:widowControl/>
        <w:spacing w:line="500" w:lineRule="exact"/>
        <w:ind w:firstLineChars="100" w:firstLine="361"/>
        <w:jc w:val="center"/>
        <w:rPr>
          <w:rFonts w:hint="eastAsia"/>
          <w:b/>
          <w:kern w:val="0"/>
          <w:sz w:val="36"/>
          <w:szCs w:val="36"/>
        </w:rPr>
      </w:pPr>
    </w:p>
    <w:p w:rsidR="0057654B" w:rsidRDefault="0057654B" w:rsidP="00AF4B3E">
      <w:pPr>
        <w:widowControl/>
        <w:spacing w:line="500" w:lineRule="exact"/>
        <w:ind w:firstLineChars="100" w:firstLine="361"/>
        <w:jc w:val="center"/>
        <w:rPr>
          <w:rFonts w:hint="eastAsia"/>
          <w:b/>
          <w:kern w:val="0"/>
          <w:sz w:val="36"/>
          <w:szCs w:val="36"/>
        </w:rPr>
      </w:pPr>
    </w:p>
    <w:p w:rsidR="0057654B" w:rsidRDefault="0057654B" w:rsidP="0057654B">
      <w:pPr>
        <w:widowControl/>
        <w:spacing w:line="500" w:lineRule="exact"/>
        <w:ind w:firstLineChars="100" w:firstLine="361"/>
        <w:jc w:val="left"/>
        <w:rPr>
          <w:rFonts w:hint="eastAsia"/>
          <w:b/>
          <w:kern w:val="0"/>
          <w:sz w:val="36"/>
          <w:szCs w:val="36"/>
        </w:rPr>
      </w:pPr>
      <w:r>
        <w:rPr>
          <w:rFonts w:hint="eastAsia"/>
          <w:b/>
          <w:kern w:val="0"/>
          <w:sz w:val="36"/>
          <w:szCs w:val="36"/>
        </w:rPr>
        <w:lastRenderedPageBreak/>
        <w:t>附件一</w:t>
      </w:r>
    </w:p>
    <w:p w:rsidR="0057654B" w:rsidRDefault="0057654B" w:rsidP="0057654B">
      <w:pPr>
        <w:widowControl/>
        <w:spacing w:line="500" w:lineRule="exact"/>
        <w:ind w:firstLineChars="100" w:firstLine="361"/>
        <w:jc w:val="left"/>
        <w:rPr>
          <w:rFonts w:hint="eastAsia"/>
          <w:b/>
          <w:kern w:val="0"/>
          <w:sz w:val="36"/>
          <w:szCs w:val="36"/>
        </w:rPr>
      </w:pPr>
    </w:p>
    <w:p w:rsidR="00AF4B3E" w:rsidRPr="0057654B" w:rsidRDefault="00AF4B3E" w:rsidP="0057654B">
      <w:pPr>
        <w:widowControl/>
        <w:spacing w:line="400" w:lineRule="exact"/>
        <w:ind w:firstLineChars="100" w:firstLine="402"/>
        <w:jc w:val="center"/>
        <w:rPr>
          <w:b/>
          <w:kern w:val="0"/>
          <w:sz w:val="40"/>
          <w:szCs w:val="36"/>
        </w:rPr>
      </w:pPr>
      <w:r w:rsidRPr="0057654B">
        <w:rPr>
          <w:rFonts w:hint="eastAsia"/>
          <w:b/>
          <w:kern w:val="0"/>
          <w:sz w:val="40"/>
          <w:szCs w:val="36"/>
        </w:rPr>
        <w:t>投</w:t>
      </w:r>
      <w:r w:rsidRPr="0057654B">
        <w:rPr>
          <w:rFonts w:hint="eastAsia"/>
          <w:b/>
          <w:kern w:val="0"/>
          <w:sz w:val="40"/>
          <w:szCs w:val="36"/>
        </w:rPr>
        <w:t xml:space="preserve"> </w:t>
      </w:r>
      <w:r w:rsidRPr="0057654B">
        <w:rPr>
          <w:rFonts w:hint="eastAsia"/>
          <w:b/>
          <w:kern w:val="0"/>
          <w:sz w:val="40"/>
          <w:szCs w:val="36"/>
        </w:rPr>
        <w:t>标</w:t>
      </w:r>
      <w:r w:rsidRPr="0057654B">
        <w:rPr>
          <w:rFonts w:hint="eastAsia"/>
          <w:b/>
          <w:kern w:val="0"/>
          <w:sz w:val="40"/>
          <w:szCs w:val="36"/>
        </w:rPr>
        <w:t xml:space="preserve"> </w:t>
      </w:r>
      <w:r w:rsidRPr="0057654B">
        <w:rPr>
          <w:rFonts w:hint="eastAsia"/>
          <w:b/>
          <w:kern w:val="0"/>
          <w:sz w:val="40"/>
          <w:szCs w:val="36"/>
        </w:rPr>
        <w:t>报</w:t>
      </w:r>
      <w:r w:rsidRPr="0057654B">
        <w:rPr>
          <w:rFonts w:hint="eastAsia"/>
          <w:b/>
          <w:kern w:val="0"/>
          <w:sz w:val="40"/>
          <w:szCs w:val="36"/>
        </w:rPr>
        <w:t xml:space="preserve"> </w:t>
      </w:r>
      <w:r w:rsidRPr="0057654B">
        <w:rPr>
          <w:rFonts w:hint="eastAsia"/>
          <w:b/>
          <w:kern w:val="0"/>
          <w:sz w:val="40"/>
          <w:szCs w:val="36"/>
        </w:rPr>
        <w:t>价</w:t>
      </w:r>
      <w:r w:rsidRPr="0057654B">
        <w:rPr>
          <w:rFonts w:hint="eastAsia"/>
          <w:b/>
          <w:kern w:val="0"/>
          <w:sz w:val="40"/>
          <w:szCs w:val="36"/>
        </w:rPr>
        <w:t xml:space="preserve"> </w:t>
      </w:r>
      <w:r w:rsidRPr="0057654B">
        <w:rPr>
          <w:rFonts w:hint="eastAsia"/>
          <w:b/>
          <w:kern w:val="0"/>
          <w:sz w:val="40"/>
          <w:szCs w:val="36"/>
        </w:rPr>
        <w:t>书</w:t>
      </w:r>
    </w:p>
    <w:p w:rsidR="00AF4B3E" w:rsidRPr="003B3999" w:rsidRDefault="00AF4B3E" w:rsidP="0057654B">
      <w:pPr>
        <w:widowControl/>
        <w:spacing w:line="400" w:lineRule="exact"/>
        <w:rPr>
          <w:b/>
          <w:kern w:val="0"/>
          <w:sz w:val="32"/>
          <w:szCs w:val="32"/>
        </w:rPr>
      </w:pPr>
    </w:p>
    <w:p w:rsidR="00AF4B3E" w:rsidRPr="003B3999" w:rsidRDefault="00AF4B3E" w:rsidP="0057654B">
      <w:pPr>
        <w:widowControl/>
        <w:spacing w:line="400" w:lineRule="exact"/>
        <w:jc w:val="right"/>
        <w:rPr>
          <w:kern w:val="0"/>
          <w:sz w:val="24"/>
        </w:rPr>
      </w:pPr>
      <w:r w:rsidRPr="003B3999">
        <w:rPr>
          <w:rFonts w:hint="eastAsia"/>
          <w:kern w:val="0"/>
          <w:sz w:val="24"/>
        </w:rPr>
        <w:t>报价时间：</w:t>
      </w:r>
      <w:r w:rsidRPr="003B3999">
        <w:rPr>
          <w:rFonts w:hint="eastAsia"/>
          <w:kern w:val="0"/>
          <w:sz w:val="24"/>
        </w:rPr>
        <w:t xml:space="preserve">    </w:t>
      </w:r>
      <w:r w:rsidRPr="003B3999">
        <w:rPr>
          <w:rFonts w:hint="eastAsia"/>
          <w:kern w:val="0"/>
          <w:sz w:val="24"/>
        </w:rPr>
        <w:t>年</w:t>
      </w:r>
      <w:r w:rsidRPr="003B3999">
        <w:rPr>
          <w:rFonts w:hint="eastAsia"/>
          <w:kern w:val="0"/>
          <w:sz w:val="24"/>
        </w:rPr>
        <w:t xml:space="preserve">   </w:t>
      </w:r>
      <w:r w:rsidRPr="003B3999">
        <w:rPr>
          <w:rFonts w:hint="eastAsia"/>
          <w:kern w:val="0"/>
          <w:sz w:val="24"/>
        </w:rPr>
        <w:t>月</w:t>
      </w:r>
      <w:r w:rsidRPr="003B3999">
        <w:rPr>
          <w:rFonts w:hint="eastAsia"/>
          <w:kern w:val="0"/>
          <w:sz w:val="24"/>
        </w:rPr>
        <w:t xml:space="preserve">   </w:t>
      </w:r>
      <w:r w:rsidRPr="003B3999">
        <w:rPr>
          <w:rFonts w:hint="eastAsia"/>
          <w:kern w:val="0"/>
          <w:sz w:val="24"/>
        </w:rPr>
        <w:t>日</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41"/>
        <w:gridCol w:w="1841"/>
        <w:gridCol w:w="1771"/>
        <w:gridCol w:w="1744"/>
      </w:tblGrid>
      <w:tr w:rsidR="00AF4B3E" w:rsidRPr="003B3999" w:rsidTr="00630D90">
        <w:trPr>
          <w:trHeight w:val="473"/>
          <w:jc w:val="center"/>
        </w:trPr>
        <w:tc>
          <w:tcPr>
            <w:tcW w:w="2267" w:type="dxa"/>
            <w:vMerge w:val="restart"/>
            <w:vAlign w:val="center"/>
          </w:tcPr>
          <w:p w:rsidR="00AF4B3E" w:rsidRPr="003B3999" w:rsidRDefault="00AF4B3E" w:rsidP="0057654B">
            <w:pPr>
              <w:widowControl/>
              <w:spacing w:line="400" w:lineRule="exact"/>
              <w:jc w:val="center"/>
              <w:rPr>
                <w:rFonts w:ascii="宋体" w:hAnsi="宋体"/>
                <w:kern w:val="0"/>
                <w:sz w:val="24"/>
              </w:rPr>
            </w:pPr>
            <w:r w:rsidRPr="003B3999">
              <w:rPr>
                <w:rFonts w:ascii="宋体" w:hAnsi="宋体" w:hint="eastAsia"/>
                <w:kern w:val="0"/>
                <w:sz w:val="24"/>
              </w:rPr>
              <w:t>项 目 名 称</w:t>
            </w:r>
          </w:p>
        </w:tc>
        <w:tc>
          <w:tcPr>
            <w:tcW w:w="3682" w:type="dxa"/>
            <w:gridSpan w:val="2"/>
            <w:vAlign w:val="center"/>
          </w:tcPr>
          <w:p w:rsidR="00AF4B3E" w:rsidRPr="003B3999" w:rsidRDefault="00640A33" w:rsidP="0057654B">
            <w:pPr>
              <w:widowControl/>
              <w:spacing w:line="400" w:lineRule="exact"/>
              <w:jc w:val="center"/>
              <w:rPr>
                <w:rFonts w:ascii="宋体" w:hAnsi="宋体"/>
                <w:kern w:val="0"/>
                <w:sz w:val="24"/>
              </w:rPr>
            </w:pPr>
            <w:r>
              <w:rPr>
                <w:rFonts w:hint="eastAsia"/>
                <w:kern w:val="0"/>
                <w:sz w:val="24"/>
              </w:rPr>
              <w:t>新</w:t>
            </w:r>
            <w:r>
              <w:rPr>
                <w:kern w:val="0"/>
                <w:sz w:val="24"/>
              </w:rPr>
              <w:t>阳热</w:t>
            </w:r>
            <w:r>
              <w:rPr>
                <w:rFonts w:hint="eastAsia"/>
                <w:kern w:val="0"/>
                <w:sz w:val="24"/>
              </w:rPr>
              <w:t>电</w:t>
            </w:r>
          </w:p>
        </w:tc>
        <w:tc>
          <w:tcPr>
            <w:tcW w:w="1771" w:type="dxa"/>
            <w:vMerge w:val="restart"/>
            <w:vAlign w:val="center"/>
          </w:tcPr>
          <w:p w:rsidR="00AF4B3E" w:rsidRPr="003B3999" w:rsidRDefault="00AF4B3E" w:rsidP="0057654B">
            <w:pPr>
              <w:widowControl/>
              <w:spacing w:line="400" w:lineRule="exact"/>
              <w:jc w:val="center"/>
              <w:rPr>
                <w:rFonts w:ascii="宋体" w:hAnsi="宋体"/>
                <w:kern w:val="0"/>
                <w:sz w:val="24"/>
              </w:rPr>
            </w:pPr>
            <w:r w:rsidRPr="003B3999">
              <w:rPr>
                <w:rFonts w:ascii="宋体" w:hAnsi="宋体" w:hint="eastAsia"/>
                <w:kern w:val="0"/>
                <w:sz w:val="24"/>
              </w:rPr>
              <w:t>供货日期（天）</w:t>
            </w:r>
          </w:p>
        </w:tc>
        <w:tc>
          <w:tcPr>
            <w:tcW w:w="1744" w:type="dxa"/>
            <w:vMerge w:val="restart"/>
            <w:vAlign w:val="center"/>
          </w:tcPr>
          <w:p w:rsidR="00AF4B3E" w:rsidRPr="003B3999" w:rsidRDefault="00AF4B3E" w:rsidP="0057654B">
            <w:pPr>
              <w:widowControl/>
              <w:spacing w:line="400" w:lineRule="exact"/>
              <w:jc w:val="center"/>
              <w:rPr>
                <w:rFonts w:ascii="宋体" w:hAnsi="宋体"/>
                <w:kern w:val="0"/>
                <w:sz w:val="24"/>
              </w:rPr>
            </w:pPr>
            <w:r w:rsidRPr="003B3999">
              <w:rPr>
                <w:rFonts w:ascii="宋体" w:hAnsi="宋体" w:hint="eastAsia"/>
                <w:kern w:val="0"/>
                <w:sz w:val="24"/>
              </w:rPr>
              <w:t>备   注</w:t>
            </w:r>
          </w:p>
        </w:tc>
      </w:tr>
      <w:tr w:rsidR="00640A33" w:rsidRPr="003B3999" w:rsidTr="00BD3F13">
        <w:trPr>
          <w:trHeight w:val="748"/>
          <w:jc w:val="center"/>
        </w:trPr>
        <w:tc>
          <w:tcPr>
            <w:tcW w:w="2267" w:type="dxa"/>
            <w:vMerge/>
            <w:vAlign w:val="center"/>
          </w:tcPr>
          <w:p w:rsidR="00640A33" w:rsidRPr="003B3999" w:rsidRDefault="00640A33" w:rsidP="0057654B">
            <w:pPr>
              <w:widowControl/>
              <w:spacing w:line="400" w:lineRule="exact"/>
              <w:jc w:val="center"/>
              <w:rPr>
                <w:rFonts w:ascii="宋体" w:hAnsi="宋体"/>
                <w:kern w:val="0"/>
                <w:sz w:val="24"/>
              </w:rPr>
            </w:pPr>
          </w:p>
        </w:tc>
        <w:tc>
          <w:tcPr>
            <w:tcW w:w="1841" w:type="dxa"/>
            <w:vAlign w:val="center"/>
          </w:tcPr>
          <w:p w:rsidR="00640A33" w:rsidRPr="003B3999" w:rsidRDefault="00640A33" w:rsidP="0057654B">
            <w:pPr>
              <w:widowControl/>
              <w:spacing w:line="400" w:lineRule="exact"/>
              <w:jc w:val="center"/>
              <w:rPr>
                <w:rFonts w:ascii="宋体" w:hAnsi="宋体"/>
                <w:kern w:val="0"/>
                <w:sz w:val="24"/>
              </w:rPr>
            </w:pPr>
            <w:r>
              <w:rPr>
                <w:rFonts w:hint="eastAsia"/>
                <w:kern w:val="0"/>
                <w:sz w:val="24"/>
              </w:rPr>
              <w:t>一票</w:t>
            </w:r>
            <w:r>
              <w:rPr>
                <w:rFonts w:hint="eastAsia"/>
                <w:kern w:val="0"/>
                <w:sz w:val="24"/>
              </w:rPr>
              <w:t>(</w:t>
            </w:r>
            <w:r>
              <w:rPr>
                <w:rFonts w:hint="eastAsia"/>
                <w:kern w:val="0"/>
                <w:sz w:val="24"/>
              </w:rPr>
              <w:t>含</w:t>
            </w:r>
            <w:r>
              <w:rPr>
                <w:rFonts w:hint="eastAsia"/>
                <w:kern w:val="0"/>
                <w:sz w:val="24"/>
              </w:rPr>
              <w:t>1</w:t>
            </w:r>
            <w:r>
              <w:rPr>
                <w:kern w:val="0"/>
                <w:sz w:val="24"/>
              </w:rPr>
              <w:t>3</w:t>
            </w:r>
            <w:r>
              <w:rPr>
                <w:rFonts w:hint="eastAsia"/>
                <w:kern w:val="0"/>
                <w:sz w:val="24"/>
              </w:rPr>
              <w:t>%</w:t>
            </w:r>
            <w:r>
              <w:rPr>
                <w:rFonts w:hint="eastAsia"/>
                <w:kern w:val="0"/>
                <w:sz w:val="24"/>
              </w:rPr>
              <w:t>增值税</w:t>
            </w:r>
            <w:r>
              <w:rPr>
                <w:rFonts w:hint="eastAsia"/>
                <w:kern w:val="0"/>
                <w:sz w:val="24"/>
              </w:rPr>
              <w:t>)</w:t>
            </w:r>
            <w:r>
              <w:rPr>
                <w:rFonts w:hint="eastAsia"/>
                <w:kern w:val="0"/>
                <w:sz w:val="24"/>
              </w:rPr>
              <w:t>到场价</w:t>
            </w:r>
            <w:r>
              <w:rPr>
                <w:rFonts w:hint="eastAsia"/>
                <w:kern w:val="0"/>
                <w:sz w:val="24"/>
              </w:rPr>
              <w:t xml:space="preserve">  </w:t>
            </w:r>
            <w:r>
              <w:rPr>
                <w:rFonts w:hint="eastAsia"/>
                <w:kern w:val="0"/>
                <w:sz w:val="24"/>
              </w:rPr>
              <w:t>（元</w:t>
            </w:r>
            <w:r>
              <w:rPr>
                <w:rFonts w:hint="eastAsia"/>
                <w:kern w:val="0"/>
                <w:sz w:val="24"/>
              </w:rPr>
              <w:t>/</w:t>
            </w:r>
            <w:r>
              <w:rPr>
                <w:rFonts w:hint="eastAsia"/>
                <w:kern w:val="0"/>
                <w:sz w:val="24"/>
              </w:rPr>
              <w:t>吨）</w:t>
            </w:r>
          </w:p>
        </w:tc>
        <w:tc>
          <w:tcPr>
            <w:tcW w:w="1841" w:type="dxa"/>
            <w:vAlign w:val="center"/>
          </w:tcPr>
          <w:p w:rsidR="00640A33" w:rsidRPr="003B3999" w:rsidRDefault="00640A33" w:rsidP="0057654B">
            <w:pPr>
              <w:widowControl/>
              <w:spacing w:line="400" w:lineRule="exact"/>
              <w:jc w:val="center"/>
              <w:rPr>
                <w:rFonts w:ascii="宋体" w:hAnsi="宋体"/>
                <w:kern w:val="0"/>
                <w:sz w:val="24"/>
              </w:rPr>
            </w:pPr>
            <w:r>
              <w:rPr>
                <w:rFonts w:ascii="宋体" w:hAnsi="宋体" w:hint="eastAsia"/>
                <w:kern w:val="0"/>
                <w:sz w:val="24"/>
              </w:rPr>
              <w:t>数量（</w:t>
            </w:r>
            <w:r>
              <w:rPr>
                <w:rFonts w:ascii="宋体" w:hAnsi="宋体"/>
                <w:kern w:val="0"/>
                <w:sz w:val="24"/>
              </w:rPr>
              <w:t>吨</w:t>
            </w:r>
            <w:r>
              <w:rPr>
                <w:rFonts w:ascii="宋体" w:hAnsi="宋体" w:hint="eastAsia"/>
                <w:kern w:val="0"/>
                <w:sz w:val="24"/>
              </w:rPr>
              <w:t>）</w:t>
            </w:r>
          </w:p>
        </w:tc>
        <w:tc>
          <w:tcPr>
            <w:tcW w:w="1771" w:type="dxa"/>
            <w:vMerge/>
            <w:vAlign w:val="center"/>
          </w:tcPr>
          <w:p w:rsidR="00640A33" w:rsidRPr="003B3999" w:rsidRDefault="00640A33" w:rsidP="0057654B">
            <w:pPr>
              <w:widowControl/>
              <w:spacing w:line="400" w:lineRule="exact"/>
              <w:jc w:val="center"/>
              <w:rPr>
                <w:rFonts w:ascii="宋体" w:hAnsi="宋体"/>
                <w:kern w:val="0"/>
                <w:sz w:val="24"/>
              </w:rPr>
            </w:pPr>
          </w:p>
        </w:tc>
        <w:tc>
          <w:tcPr>
            <w:tcW w:w="1744" w:type="dxa"/>
            <w:vMerge/>
            <w:vAlign w:val="center"/>
          </w:tcPr>
          <w:p w:rsidR="00640A33" w:rsidRPr="003B3999" w:rsidRDefault="00640A33" w:rsidP="0057654B">
            <w:pPr>
              <w:widowControl/>
              <w:spacing w:line="400" w:lineRule="exact"/>
              <w:jc w:val="center"/>
              <w:rPr>
                <w:rFonts w:ascii="宋体" w:hAnsi="宋体"/>
                <w:kern w:val="0"/>
                <w:sz w:val="24"/>
              </w:rPr>
            </w:pPr>
          </w:p>
        </w:tc>
      </w:tr>
      <w:tr w:rsidR="00640A33" w:rsidRPr="003B3999" w:rsidTr="00A862C4">
        <w:trPr>
          <w:trHeight w:val="1011"/>
          <w:jc w:val="center"/>
        </w:trPr>
        <w:tc>
          <w:tcPr>
            <w:tcW w:w="2267" w:type="dxa"/>
            <w:vAlign w:val="center"/>
          </w:tcPr>
          <w:p w:rsidR="00640A33" w:rsidRPr="003B3999" w:rsidRDefault="00640A33" w:rsidP="0057654B">
            <w:pPr>
              <w:widowControl/>
              <w:spacing w:line="400" w:lineRule="exact"/>
              <w:jc w:val="center"/>
              <w:rPr>
                <w:rFonts w:ascii="宋体" w:hAnsi="宋体"/>
                <w:kern w:val="0"/>
                <w:sz w:val="24"/>
              </w:rPr>
            </w:pPr>
            <w:r w:rsidRPr="003B3999">
              <w:rPr>
                <w:rFonts w:ascii="宋体" w:hAnsi="宋体" w:hint="eastAsia"/>
                <w:kern w:val="0"/>
                <w:sz w:val="24"/>
              </w:rPr>
              <w:t>亚氯酸钠</w:t>
            </w:r>
            <w:r w:rsidRPr="00E67CE4">
              <w:rPr>
                <w:rFonts w:ascii="宋体" w:hAnsi="宋体" w:hint="eastAsia"/>
                <w:kern w:val="0"/>
                <w:sz w:val="24"/>
              </w:rPr>
              <w:t>含量</w:t>
            </w:r>
            <w:r>
              <w:rPr>
                <w:rFonts w:ascii="宋体" w:hAnsi="宋体" w:hint="eastAsia"/>
                <w:kern w:val="0"/>
                <w:sz w:val="24"/>
              </w:rPr>
              <w:t xml:space="preserve">  </w:t>
            </w:r>
            <w:r w:rsidRPr="00E67CE4">
              <w:rPr>
                <w:rFonts w:ascii="宋体" w:hAnsi="宋体" w:hint="eastAsia"/>
                <w:kern w:val="0"/>
                <w:sz w:val="24"/>
              </w:rPr>
              <w:t>（纯度）≥80%</w:t>
            </w:r>
          </w:p>
        </w:tc>
        <w:tc>
          <w:tcPr>
            <w:tcW w:w="1841" w:type="dxa"/>
            <w:vAlign w:val="center"/>
          </w:tcPr>
          <w:p w:rsidR="00640A33" w:rsidRPr="00E67CE4" w:rsidRDefault="00640A33" w:rsidP="0057654B">
            <w:pPr>
              <w:widowControl/>
              <w:spacing w:line="400" w:lineRule="exact"/>
              <w:jc w:val="center"/>
              <w:rPr>
                <w:rFonts w:ascii="宋体" w:hAnsi="宋体"/>
                <w:kern w:val="0"/>
                <w:sz w:val="24"/>
              </w:rPr>
            </w:pPr>
          </w:p>
        </w:tc>
        <w:tc>
          <w:tcPr>
            <w:tcW w:w="1841" w:type="dxa"/>
            <w:vAlign w:val="center"/>
          </w:tcPr>
          <w:p w:rsidR="00640A33" w:rsidRPr="00E67CE4" w:rsidRDefault="00640A33" w:rsidP="0057654B">
            <w:pPr>
              <w:widowControl/>
              <w:spacing w:line="400" w:lineRule="exact"/>
              <w:jc w:val="center"/>
              <w:rPr>
                <w:rFonts w:ascii="宋体" w:hAnsi="宋体"/>
                <w:kern w:val="0"/>
                <w:sz w:val="24"/>
              </w:rPr>
            </w:pPr>
          </w:p>
        </w:tc>
        <w:tc>
          <w:tcPr>
            <w:tcW w:w="1771" w:type="dxa"/>
            <w:vAlign w:val="center"/>
          </w:tcPr>
          <w:p w:rsidR="00640A33" w:rsidRPr="003B3999" w:rsidRDefault="00640A33" w:rsidP="0057654B">
            <w:pPr>
              <w:widowControl/>
              <w:spacing w:line="400" w:lineRule="exact"/>
              <w:jc w:val="center"/>
              <w:rPr>
                <w:rFonts w:ascii="宋体" w:hAnsi="宋体"/>
                <w:kern w:val="0"/>
                <w:sz w:val="24"/>
              </w:rPr>
            </w:pPr>
          </w:p>
        </w:tc>
        <w:tc>
          <w:tcPr>
            <w:tcW w:w="1744" w:type="dxa"/>
            <w:vAlign w:val="center"/>
          </w:tcPr>
          <w:p w:rsidR="00640A33" w:rsidRPr="003B3999" w:rsidRDefault="00640A33" w:rsidP="0057654B">
            <w:pPr>
              <w:widowControl/>
              <w:spacing w:line="400" w:lineRule="exact"/>
              <w:jc w:val="center"/>
              <w:rPr>
                <w:rFonts w:ascii="宋体" w:hAnsi="宋体"/>
                <w:kern w:val="0"/>
                <w:sz w:val="24"/>
              </w:rPr>
            </w:pPr>
            <w:r>
              <w:rPr>
                <w:rFonts w:ascii="宋体" w:eastAsia="宋体" w:hAnsi="宋体" w:cs="宋体" w:hint="eastAsia"/>
                <w:color w:val="3A3A3A"/>
                <w:kern w:val="0"/>
                <w:sz w:val="22"/>
                <w:bdr w:val="none" w:sz="0" w:space="0" w:color="auto" w:frame="1"/>
              </w:rPr>
              <w:t>含</w:t>
            </w:r>
            <w:r w:rsidRPr="00234F4C">
              <w:rPr>
                <w:rFonts w:ascii="宋体" w:eastAsia="宋体" w:hAnsi="宋体" w:cs="宋体" w:hint="eastAsia"/>
                <w:color w:val="3A3A3A"/>
                <w:kern w:val="0"/>
                <w:sz w:val="22"/>
                <w:bdr w:val="none" w:sz="0" w:space="0" w:color="auto" w:frame="1"/>
              </w:rPr>
              <w:t>运输费和装卸费</w:t>
            </w:r>
          </w:p>
        </w:tc>
      </w:tr>
      <w:tr w:rsidR="00AF4B3E" w:rsidRPr="003B3999" w:rsidTr="00212B8E">
        <w:trPr>
          <w:trHeight w:val="1281"/>
          <w:jc w:val="center"/>
        </w:trPr>
        <w:tc>
          <w:tcPr>
            <w:tcW w:w="9464" w:type="dxa"/>
            <w:gridSpan w:val="5"/>
            <w:vAlign w:val="center"/>
          </w:tcPr>
          <w:p w:rsidR="00AF4B3E" w:rsidRPr="003B3999" w:rsidRDefault="00AF4B3E" w:rsidP="0057654B">
            <w:pPr>
              <w:spacing w:line="400" w:lineRule="exact"/>
              <w:ind w:left="1260" w:hangingChars="450" w:hanging="1260"/>
              <w:rPr>
                <w:rFonts w:ascii="宋体" w:hAnsi="宋体" w:cs="宋体"/>
                <w:kern w:val="0"/>
                <w:sz w:val="28"/>
                <w:szCs w:val="28"/>
              </w:rPr>
            </w:pPr>
            <w:r w:rsidRPr="003B3999">
              <w:rPr>
                <w:rFonts w:ascii="宋体" w:hAnsi="宋体" w:cs="宋体" w:hint="eastAsia"/>
                <w:kern w:val="0"/>
                <w:sz w:val="28"/>
                <w:szCs w:val="28"/>
              </w:rPr>
              <w:t>品</w:t>
            </w:r>
            <w:r w:rsidRPr="003B3999">
              <w:rPr>
                <w:rFonts w:ascii="宋体" w:hAnsi="宋体" w:cs="宋体"/>
                <w:kern w:val="0"/>
                <w:sz w:val="28"/>
                <w:szCs w:val="28"/>
              </w:rPr>
              <w:t>质要求：（</w:t>
            </w:r>
            <w:r w:rsidRPr="003B3999">
              <w:rPr>
                <w:rFonts w:ascii="宋体" w:hAnsi="宋体" w:cs="宋体" w:hint="eastAsia"/>
                <w:kern w:val="0"/>
                <w:sz w:val="28"/>
                <w:szCs w:val="28"/>
              </w:rPr>
              <w:t>N</w:t>
            </w:r>
            <w:r w:rsidRPr="003B3999">
              <w:rPr>
                <w:rFonts w:ascii="宋体" w:hAnsi="宋体" w:cs="宋体"/>
                <w:kern w:val="0"/>
                <w:sz w:val="28"/>
                <w:szCs w:val="28"/>
              </w:rPr>
              <w:t>aClO</w:t>
            </w:r>
            <w:r w:rsidRPr="003B3999">
              <w:rPr>
                <w:rFonts w:ascii="宋体" w:hAnsi="宋体" w:cs="宋体"/>
                <w:kern w:val="0"/>
                <w:sz w:val="28"/>
                <w:szCs w:val="28"/>
                <w:vertAlign w:val="subscript"/>
              </w:rPr>
              <w:t>2</w:t>
            </w:r>
            <w:r w:rsidRPr="003B3999">
              <w:rPr>
                <w:rFonts w:ascii="宋体" w:hAnsi="宋体" w:cs="宋体"/>
                <w:kern w:val="0"/>
                <w:sz w:val="28"/>
                <w:szCs w:val="28"/>
              </w:rPr>
              <w:t>）</w:t>
            </w:r>
            <w:r w:rsidRPr="003B3999">
              <w:rPr>
                <w:rFonts w:ascii="宋体" w:hAnsi="宋体" w:cs="宋体" w:hint="eastAsia"/>
                <w:kern w:val="0"/>
                <w:sz w:val="28"/>
                <w:szCs w:val="28"/>
              </w:rPr>
              <w:t>纯度≥80%、</w:t>
            </w:r>
            <w:r w:rsidRPr="003B3999">
              <w:rPr>
                <w:rFonts w:ascii="宋体" w:hAnsi="宋体" w:cs="宋体"/>
                <w:kern w:val="0"/>
                <w:sz w:val="28"/>
                <w:szCs w:val="28"/>
              </w:rPr>
              <w:t>亚氯酸钠颗粒。</w:t>
            </w:r>
            <w:r w:rsidRPr="003B3999">
              <w:rPr>
                <w:rFonts w:ascii="宋体" w:hAnsi="宋体" w:cs="宋体" w:hint="eastAsia"/>
                <w:kern w:val="0"/>
                <w:sz w:val="28"/>
                <w:szCs w:val="28"/>
              </w:rPr>
              <w:t>品</w:t>
            </w:r>
            <w:r w:rsidRPr="003B3999">
              <w:rPr>
                <w:rFonts w:ascii="宋体" w:hAnsi="宋体" w:cs="宋体"/>
                <w:kern w:val="0"/>
                <w:sz w:val="28"/>
                <w:szCs w:val="28"/>
              </w:rPr>
              <w:t>质符合工业</w:t>
            </w:r>
            <w:r w:rsidRPr="003B3999">
              <w:rPr>
                <w:rFonts w:ascii="宋体" w:hAnsi="宋体" w:cs="宋体" w:hint="eastAsia"/>
                <w:kern w:val="0"/>
                <w:sz w:val="28"/>
                <w:szCs w:val="28"/>
              </w:rPr>
              <w:t>亚</w:t>
            </w:r>
            <w:r w:rsidRPr="003B3999">
              <w:rPr>
                <w:rFonts w:ascii="宋体" w:hAnsi="宋体" w:cs="宋体"/>
                <w:kern w:val="0"/>
                <w:sz w:val="28"/>
                <w:szCs w:val="28"/>
              </w:rPr>
              <w:t>氯酸钠</w:t>
            </w:r>
            <w:r w:rsidRPr="003B3999">
              <w:rPr>
                <w:rFonts w:ascii="宋体" w:hAnsi="宋体" w:cs="宋体" w:hint="eastAsia"/>
                <w:kern w:val="0"/>
                <w:sz w:val="28"/>
                <w:szCs w:val="28"/>
              </w:rPr>
              <w:t>（H</w:t>
            </w:r>
            <w:r w:rsidRPr="003B3999">
              <w:rPr>
                <w:rFonts w:ascii="宋体" w:hAnsi="宋体" w:cs="宋体"/>
                <w:kern w:val="0"/>
                <w:sz w:val="28"/>
                <w:szCs w:val="28"/>
              </w:rPr>
              <w:t>G/T3250-2000）</w:t>
            </w:r>
            <w:r w:rsidRPr="003B3999">
              <w:rPr>
                <w:rFonts w:ascii="宋体" w:hAnsi="宋体" w:cs="宋体" w:hint="eastAsia"/>
                <w:kern w:val="0"/>
                <w:sz w:val="28"/>
                <w:szCs w:val="28"/>
              </w:rPr>
              <w:t>要求</w:t>
            </w:r>
            <w:r w:rsidRPr="003B3999">
              <w:rPr>
                <w:rFonts w:ascii="宋体" w:hAnsi="宋体" w:cs="宋体"/>
                <w:kern w:val="0"/>
                <w:sz w:val="28"/>
                <w:szCs w:val="28"/>
              </w:rPr>
              <w:t>。</w:t>
            </w:r>
            <w:r w:rsidRPr="003B3999">
              <w:rPr>
                <w:rFonts w:ascii="宋体" w:hAnsi="宋体" w:cs="宋体" w:hint="eastAsia"/>
                <w:kern w:val="0"/>
                <w:sz w:val="28"/>
                <w:szCs w:val="28"/>
              </w:rPr>
              <w:t>厂家</w:t>
            </w:r>
            <w:r w:rsidRPr="003B3999">
              <w:rPr>
                <w:rFonts w:ascii="宋体" w:hAnsi="宋体" w:cs="宋体"/>
                <w:kern w:val="0"/>
                <w:sz w:val="28"/>
                <w:szCs w:val="28"/>
              </w:rPr>
              <w:t>提供出</w:t>
            </w:r>
            <w:r w:rsidRPr="003B3999">
              <w:rPr>
                <w:rFonts w:ascii="宋体" w:hAnsi="宋体" w:cs="宋体" w:hint="eastAsia"/>
                <w:kern w:val="0"/>
                <w:sz w:val="28"/>
                <w:szCs w:val="28"/>
              </w:rPr>
              <w:t>厂</w:t>
            </w:r>
            <w:r w:rsidRPr="003B3999">
              <w:rPr>
                <w:rFonts w:ascii="宋体" w:hAnsi="宋体" w:cs="宋体"/>
                <w:kern w:val="0"/>
                <w:sz w:val="28"/>
                <w:szCs w:val="28"/>
              </w:rPr>
              <w:t>检测报告</w:t>
            </w:r>
          </w:p>
        </w:tc>
      </w:tr>
      <w:tr w:rsidR="00AF4B3E" w:rsidRPr="003B3999" w:rsidTr="002A2161">
        <w:trPr>
          <w:trHeight w:val="3485"/>
          <w:jc w:val="center"/>
        </w:trPr>
        <w:tc>
          <w:tcPr>
            <w:tcW w:w="9464" w:type="dxa"/>
            <w:gridSpan w:val="5"/>
            <w:vAlign w:val="center"/>
          </w:tcPr>
          <w:p w:rsidR="00AF4B3E" w:rsidRPr="003B3999" w:rsidRDefault="00AF4B3E" w:rsidP="0057654B">
            <w:pPr>
              <w:spacing w:line="400" w:lineRule="exact"/>
              <w:rPr>
                <w:rFonts w:ascii="宋体" w:hAnsi="宋体" w:cs="宋体"/>
                <w:kern w:val="0"/>
                <w:sz w:val="28"/>
                <w:szCs w:val="28"/>
              </w:rPr>
            </w:pPr>
            <w:r w:rsidRPr="003B3999">
              <w:rPr>
                <w:rFonts w:ascii="宋体" w:hAnsi="宋体" w:cs="宋体" w:hint="eastAsia"/>
                <w:kern w:val="0"/>
                <w:sz w:val="28"/>
                <w:szCs w:val="28"/>
              </w:rPr>
              <w:t>备注：</w:t>
            </w:r>
          </w:p>
          <w:p w:rsidR="00E67CE4" w:rsidRPr="00E67CE4" w:rsidRDefault="00E67CE4" w:rsidP="0057654B">
            <w:pPr>
              <w:spacing w:line="400" w:lineRule="exact"/>
              <w:rPr>
                <w:rFonts w:ascii="宋体" w:hAnsi="宋体" w:cs="宋体"/>
                <w:kern w:val="0"/>
                <w:sz w:val="28"/>
                <w:szCs w:val="28"/>
              </w:rPr>
            </w:pPr>
            <w:r w:rsidRPr="00E67CE4">
              <w:rPr>
                <w:rFonts w:ascii="宋体" w:hAnsi="宋体" w:cs="宋体" w:hint="eastAsia"/>
                <w:kern w:val="0"/>
                <w:sz w:val="28"/>
                <w:szCs w:val="28"/>
              </w:rPr>
              <w:t>一、投标保证金人民币壹万元整（￥10000.00）</w:t>
            </w:r>
          </w:p>
          <w:p w:rsidR="00E67CE4" w:rsidRPr="00E67CE4" w:rsidRDefault="00E67CE4" w:rsidP="0057654B">
            <w:pPr>
              <w:spacing w:line="400" w:lineRule="exact"/>
              <w:rPr>
                <w:rFonts w:ascii="宋体" w:hAnsi="宋体" w:cs="宋体"/>
                <w:kern w:val="0"/>
                <w:sz w:val="28"/>
                <w:szCs w:val="28"/>
              </w:rPr>
            </w:pPr>
            <w:r w:rsidRPr="00E67CE4">
              <w:rPr>
                <w:rFonts w:ascii="宋体" w:hAnsi="宋体" w:cs="宋体" w:hint="eastAsia"/>
                <w:kern w:val="0"/>
                <w:sz w:val="28"/>
                <w:szCs w:val="28"/>
              </w:rPr>
              <w:t>二、投标需提供材料（复印件加盖公章）：企业营业执照、危险化学品经营许可证、法定代表人身份证或法人授权书。</w:t>
            </w:r>
          </w:p>
          <w:p w:rsidR="00E67CE4" w:rsidRPr="00E67CE4" w:rsidRDefault="00E67CE4" w:rsidP="0057654B">
            <w:pPr>
              <w:spacing w:line="400" w:lineRule="exact"/>
              <w:rPr>
                <w:rFonts w:ascii="宋体" w:hAnsi="宋体" w:cs="宋体"/>
                <w:kern w:val="0"/>
                <w:sz w:val="28"/>
                <w:szCs w:val="28"/>
              </w:rPr>
            </w:pPr>
            <w:r w:rsidRPr="00E67CE4">
              <w:rPr>
                <w:rFonts w:ascii="宋体" w:hAnsi="宋体" w:cs="宋体" w:hint="eastAsia"/>
                <w:kern w:val="0"/>
                <w:sz w:val="28"/>
                <w:szCs w:val="28"/>
              </w:rPr>
              <w:t>三、所投递材料需密封并在封口处加盖公章，封面注明投标项目名称。</w:t>
            </w:r>
          </w:p>
          <w:p w:rsidR="00AF4B3E" w:rsidRDefault="00E67CE4" w:rsidP="0057654B">
            <w:pPr>
              <w:spacing w:line="400" w:lineRule="exact"/>
              <w:rPr>
                <w:rFonts w:ascii="宋体" w:hAnsi="宋体" w:cs="宋体"/>
                <w:kern w:val="0"/>
                <w:sz w:val="28"/>
                <w:szCs w:val="28"/>
              </w:rPr>
            </w:pPr>
            <w:r w:rsidRPr="00E67CE4">
              <w:rPr>
                <w:rFonts w:ascii="宋体" w:hAnsi="宋体" w:cs="宋体" w:hint="eastAsia"/>
                <w:kern w:val="0"/>
                <w:sz w:val="28"/>
                <w:szCs w:val="28"/>
              </w:rPr>
              <w:t>四、若国家税率调整，价格作相应调整。</w:t>
            </w:r>
          </w:p>
          <w:p w:rsidR="002A2161" w:rsidRPr="002A2161" w:rsidRDefault="002A2161" w:rsidP="0057654B">
            <w:pPr>
              <w:spacing w:line="400" w:lineRule="exact"/>
              <w:rPr>
                <w:rFonts w:ascii="宋体" w:hAnsi="宋体" w:cs="宋体"/>
                <w:kern w:val="0"/>
                <w:sz w:val="28"/>
                <w:szCs w:val="28"/>
              </w:rPr>
            </w:pPr>
            <w:r>
              <w:rPr>
                <w:rFonts w:ascii="宋体" w:hAnsi="宋体" w:cs="宋体" w:hint="eastAsia"/>
                <w:kern w:val="0"/>
                <w:sz w:val="28"/>
                <w:szCs w:val="28"/>
              </w:rPr>
              <w:t>五</w:t>
            </w:r>
            <w:r>
              <w:rPr>
                <w:rFonts w:ascii="宋体" w:hAnsi="宋体" w:cs="宋体"/>
                <w:kern w:val="0"/>
                <w:sz w:val="28"/>
                <w:szCs w:val="28"/>
              </w:rPr>
              <w:t>、</w:t>
            </w:r>
            <w:r w:rsidRPr="002A2161">
              <w:rPr>
                <w:rFonts w:ascii="宋体" w:hAnsi="宋体" w:cs="宋体" w:hint="eastAsia"/>
                <w:kern w:val="0"/>
                <w:sz w:val="28"/>
                <w:szCs w:val="28"/>
              </w:rPr>
              <w:t>1、若供货产品品质每低于要求的1%，将扣除该批次金额的5%。</w:t>
            </w:r>
          </w:p>
          <w:p w:rsidR="002A2161" w:rsidRPr="00160B92" w:rsidRDefault="002A2161" w:rsidP="0057654B">
            <w:pPr>
              <w:spacing w:line="400" w:lineRule="exact"/>
              <w:ind w:firstLineChars="200" w:firstLine="560"/>
              <w:rPr>
                <w:rFonts w:ascii="宋体" w:hAnsi="宋体"/>
                <w:sz w:val="28"/>
                <w:szCs w:val="28"/>
              </w:rPr>
            </w:pPr>
            <w:r w:rsidRPr="002A2161">
              <w:rPr>
                <w:rFonts w:ascii="宋体" w:hAnsi="宋体" w:cs="宋体" w:hint="eastAsia"/>
                <w:kern w:val="0"/>
                <w:sz w:val="28"/>
                <w:szCs w:val="28"/>
              </w:rPr>
              <w:t>2、若供货产品品质低于要求的3%，我司热电企业有权拒收并向供方提出赔偿。</w:t>
            </w:r>
          </w:p>
          <w:p w:rsidR="00AF4B3E" w:rsidRPr="003B3999" w:rsidRDefault="00AF4B3E" w:rsidP="0057654B">
            <w:pPr>
              <w:widowControl/>
              <w:spacing w:line="400" w:lineRule="exact"/>
              <w:jc w:val="left"/>
              <w:rPr>
                <w:rFonts w:ascii="宋体" w:hAnsi="宋体"/>
                <w:kern w:val="0"/>
                <w:sz w:val="24"/>
              </w:rPr>
            </w:pPr>
          </w:p>
        </w:tc>
      </w:tr>
    </w:tbl>
    <w:p w:rsidR="00AF4B3E" w:rsidRPr="003B3999" w:rsidRDefault="00AF4B3E" w:rsidP="0057654B">
      <w:pPr>
        <w:widowControl/>
        <w:spacing w:line="400" w:lineRule="exact"/>
        <w:ind w:firstLineChars="100" w:firstLine="280"/>
        <w:rPr>
          <w:kern w:val="0"/>
          <w:sz w:val="28"/>
          <w:szCs w:val="28"/>
        </w:rPr>
      </w:pPr>
    </w:p>
    <w:p w:rsidR="00AF4B3E" w:rsidRPr="003B3999" w:rsidRDefault="00AF4B3E" w:rsidP="0057654B">
      <w:pPr>
        <w:widowControl/>
        <w:spacing w:line="400" w:lineRule="exact"/>
        <w:ind w:firstLineChars="100" w:firstLine="280"/>
        <w:rPr>
          <w:kern w:val="0"/>
          <w:sz w:val="28"/>
          <w:szCs w:val="28"/>
        </w:rPr>
      </w:pPr>
      <w:r w:rsidRPr="003B3999">
        <w:rPr>
          <w:rFonts w:hint="eastAsia"/>
          <w:kern w:val="0"/>
          <w:sz w:val="28"/>
          <w:szCs w:val="28"/>
        </w:rPr>
        <w:t>投标单位：（盖章）</w:t>
      </w:r>
    </w:p>
    <w:p w:rsidR="00AF4B3E" w:rsidRPr="003B3999" w:rsidRDefault="00AF4B3E" w:rsidP="0057654B">
      <w:pPr>
        <w:widowControl/>
        <w:spacing w:line="400" w:lineRule="exact"/>
        <w:ind w:firstLineChars="100" w:firstLine="280"/>
        <w:rPr>
          <w:kern w:val="0"/>
          <w:sz w:val="28"/>
          <w:szCs w:val="28"/>
        </w:rPr>
      </w:pPr>
    </w:p>
    <w:p w:rsidR="00AF4B3E" w:rsidRPr="003B3999" w:rsidRDefault="002A2161" w:rsidP="0057654B">
      <w:pPr>
        <w:widowControl/>
        <w:spacing w:line="400" w:lineRule="exact"/>
        <w:ind w:firstLineChars="100" w:firstLine="280"/>
        <w:rPr>
          <w:kern w:val="0"/>
          <w:sz w:val="28"/>
          <w:szCs w:val="28"/>
        </w:rPr>
      </w:pPr>
      <w:r w:rsidRPr="002A2161">
        <w:rPr>
          <w:rFonts w:hint="eastAsia"/>
          <w:kern w:val="0"/>
          <w:sz w:val="28"/>
          <w:szCs w:val="28"/>
        </w:rPr>
        <w:t>法定代表人签字或盖章</w:t>
      </w:r>
      <w:r w:rsidRPr="002A2161">
        <w:rPr>
          <w:rFonts w:hint="eastAsia"/>
          <w:kern w:val="0"/>
          <w:sz w:val="28"/>
          <w:szCs w:val="28"/>
        </w:rPr>
        <w:t>/</w:t>
      </w:r>
      <w:r w:rsidRPr="002A2161">
        <w:rPr>
          <w:rFonts w:hint="eastAsia"/>
          <w:kern w:val="0"/>
          <w:sz w:val="28"/>
          <w:szCs w:val="28"/>
        </w:rPr>
        <w:t>授权代表签字：</w:t>
      </w:r>
    </w:p>
    <w:p w:rsidR="00AF4B3E" w:rsidRPr="003B3999" w:rsidRDefault="00AF4B3E" w:rsidP="0057654B">
      <w:pPr>
        <w:widowControl/>
        <w:spacing w:line="400" w:lineRule="exact"/>
        <w:ind w:firstLineChars="100" w:firstLine="280"/>
        <w:rPr>
          <w:kern w:val="0"/>
          <w:sz w:val="28"/>
          <w:szCs w:val="28"/>
        </w:rPr>
      </w:pPr>
    </w:p>
    <w:p w:rsidR="00AF4B3E" w:rsidRDefault="00AF4B3E" w:rsidP="0057654B">
      <w:pPr>
        <w:widowControl/>
        <w:spacing w:line="400" w:lineRule="exact"/>
        <w:ind w:firstLineChars="100" w:firstLine="280"/>
        <w:rPr>
          <w:kern w:val="0"/>
          <w:sz w:val="28"/>
          <w:szCs w:val="28"/>
        </w:rPr>
      </w:pPr>
      <w:r w:rsidRPr="003B3999">
        <w:rPr>
          <w:rFonts w:hint="eastAsia"/>
          <w:kern w:val="0"/>
          <w:sz w:val="28"/>
          <w:szCs w:val="28"/>
        </w:rPr>
        <w:t>法定代表人或授权代表联系电话：</w:t>
      </w:r>
    </w:p>
    <w:p w:rsidR="002A2161" w:rsidRDefault="002A2161" w:rsidP="00AF4B3E">
      <w:pPr>
        <w:widowControl/>
        <w:spacing w:line="500" w:lineRule="exact"/>
        <w:ind w:firstLineChars="100" w:firstLine="280"/>
        <w:rPr>
          <w:rFonts w:hint="eastAsia"/>
          <w:kern w:val="0"/>
          <w:sz w:val="28"/>
          <w:szCs w:val="28"/>
        </w:rPr>
      </w:pPr>
    </w:p>
    <w:p w:rsidR="0057654B" w:rsidRDefault="0057654B" w:rsidP="00AF4B3E">
      <w:pPr>
        <w:widowControl/>
        <w:spacing w:line="500" w:lineRule="exact"/>
        <w:ind w:firstLineChars="100" w:firstLine="280"/>
        <w:rPr>
          <w:kern w:val="0"/>
          <w:sz w:val="28"/>
          <w:szCs w:val="28"/>
        </w:rPr>
      </w:pPr>
    </w:p>
    <w:p w:rsidR="002A2161" w:rsidRPr="0057654B" w:rsidRDefault="002A2161" w:rsidP="0057654B">
      <w:pPr>
        <w:widowControl/>
        <w:spacing w:line="500" w:lineRule="exact"/>
        <w:ind w:firstLineChars="100" w:firstLine="361"/>
        <w:jc w:val="left"/>
        <w:rPr>
          <w:b/>
          <w:kern w:val="0"/>
          <w:sz w:val="36"/>
          <w:szCs w:val="36"/>
        </w:rPr>
      </w:pPr>
      <w:r w:rsidRPr="0057654B">
        <w:rPr>
          <w:rFonts w:hint="eastAsia"/>
          <w:b/>
          <w:kern w:val="0"/>
          <w:sz w:val="36"/>
          <w:szCs w:val="36"/>
        </w:rPr>
        <w:lastRenderedPageBreak/>
        <w:t>附件二</w:t>
      </w:r>
    </w:p>
    <w:p w:rsidR="002A2161" w:rsidRPr="002A2161" w:rsidRDefault="002A2161" w:rsidP="002A2161">
      <w:pPr>
        <w:widowControl/>
        <w:spacing w:line="500" w:lineRule="exact"/>
        <w:ind w:firstLineChars="100" w:firstLine="280"/>
        <w:rPr>
          <w:kern w:val="0"/>
          <w:sz w:val="28"/>
          <w:szCs w:val="28"/>
        </w:rPr>
      </w:pPr>
    </w:p>
    <w:p w:rsidR="002A2161" w:rsidRPr="0057654B" w:rsidRDefault="002A2161" w:rsidP="0057654B">
      <w:pPr>
        <w:widowControl/>
        <w:spacing w:line="500" w:lineRule="exact"/>
        <w:ind w:firstLineChars="100" w:firstLine="482"/>
        <w:jc w:val="center"/>
        <w:rPr>
          <w:b/>
          <w:kern w:val="0"/>
          <w:sz w:val="48"/>
          <w:szCs w:val="48"/>
        </w:rPr>
      </w:pPr>
      <w:r w:rsidRPr="0057654B">
        <w:rPr>
          <w:rFonts w:hint="eastAsia"/>
          <w:b/>
          <w:kern w:val="0"/>
          <w:sz w:val="48"/>
          <w:szCs w:val="48"/>
        </w:rPr>
        <w:t>法人授权委托书</w:t>
      </w:r>
    </w:p>
    <w:p w:rsidR="002A2161" w:rsidRPr="002A2161" w:rsidRDefault="002A2161" w:rsidP="002A2161">
      <w:pPr>
        <w:widowControl/>
        <w:spacing w:line="500" w:lineRule="exact"/>
        <w:ind w:firstLineChars="100" w:firstLine="480"/>
        <w:jc w:val="center"/>
        <w:rPr>
          <w:kern w:val="0"/>
          <w:sz w:val="48"/>
          <w:szCs w:val="48"/>
        </w:rPr>
      </w:pPr>
    </w:p>
    <w:p w:rsidR="002A2161" w:rsidRPr="002A2161" w:rsidRDefault="002A2161" w:rsidP="002A2161">
      <w:pPr>
        <w:widowControl/>
        <w:spacing w:line="500" w:lineRule="exact"/>
        <w:ind w:firstLineChars="200" w:firstLine="560"/>
        <w:rPr>
          <w:kern w:val="0"/>
          <w:sz w:val="28"/>
          <w:szCs w:val="28"/>
        </w:rPr>
      </w:pPr>
      <w:r w:rsidRPr="002A2161">
        <w:rPr>
          <w:rFonts w:hint="eastAsia"/>
          <w:kern w:val="0"/>
          <w:sz w:val="28"/>
          <w:szCs w:val="28"/>
        </w:rPr>
        <w:t>授权声明：</w:t>
      </w:r>
      <w:r w:rsidRPr="002A2161">
        <w:rPr>
          <w:rFonts w:hint="eastAsia"/>
          <w:kern w:val="0"/>
          <w:sz w:val="28"/>
          <w:szCs w:val="28"/>
          <w:u w:val="single"/>
        </w:rPr>
        <w:t xml:space="preserve">      </w:t>
      </w:r>
      <w:r>
        <w:rPr>
          <w:kern w:val="0"/>
          <w:sz w:val="28"/>
          <w:szCs w:val="28"/>
          <w:u w:val="single"/>
        </w:rPr>
        <w:t xml:space="preserve"> </w:t>
      </w:r>
      <w:r w:rsidRPr="002A2161">
        <w:rPr>
          <w:rFonts w:hint="eastAsia"/>
          <w:kern w:val="0"/>
          <w:sz w:val="28"/>
          <w:szCs w:val="28"/>
          <w:u w:val="single"/>
        </w:rPr>
        <w:t>（投标单位）</w:t>
      </w:r>
      <w:r w:rsidRPr="002A2161">
        <w:rPr>
          <w:rFonts w:hint="eastAsia"/>
          <w:kern w:val="0"/>
          <w:sz w:val="28"/>
          <w:szCs w:val="28"/>
        </w:rPr>
        <w:t>授权</w:t>
      </w:r>
      <w:r w:rsidRPr="002A2161">
        <w:rPr>
          <w:rFonts w:hint="eastAsia"/>
          <w:kern w:val="0"/>
          <w:sz w:val="28"/>
          <w:szCs w:val="28"/>
          <w:u w:val="single"/>
        </w:rPr>
        <w:t xml:space="preserve">    </w:t>
      </w:r>
      <w:r w:rsidRPr="002A2161">
        <w:rPr>
          <w:rFonts w:hint="eastAsia"/>
          <w:kern w:val="0"/>
          <w:sz w:val="28"/>
          <w:szCs w:val="28"/>
          <w:u w:val="single"/>
        </w:rPr>
        <w:t>（授权代理人）</w:t>
      </w:r>
      <w:r w:rsidRPr="002A2161">
        <w:rPr>
          <w:rFonts w:hint="eastAsia"/>
          <w:kern w:val="0"/>
          <w:sz w:val="28"/>
          <w:szCs w:val="28"/>
          <w:u w:val="single"/>
        </w:rPr>
        <w:t xml:space="preserve"> </w:t>
      </w:r>
      <w:r w:rsidRPr="002A2161">
        <w:rPr>
          <w:rFonts w:hint="eastAsia"/>
          <w:kern w:val="0"/>
          <w:sz w:val="28"/>
          <w:szCs w:val="28"/>
        </w:rPr>
        <w:t>为我公司的代理人，以本公司的名义负责参与</w:t>
      </w:r>
      <w:r w:rsidRPr="002A2161">
        <w:rPr>
          <w:rFonts w:hint="eastAsia"/>
          <w:kern w:val="0"/>
          <w:sz w:val="28"/>
          <w:szCs w:val="28"/>
          <w:u w:val="single"/>
        </w:rPr>
        <w:t>（</w:t>
      </w:r>
      <w:bookmarkStart w:id="0" w:name="_GoBack"/>
      <w:bookmarkEnd w:id="0"/>
      <w:r w:rsidRPr="002A2161">
        <w:rPr>
          <w:rFonts w:hint="eastAsia"/>
          <w:kern w:val="0"/>
          <w:sz w:val="28"/>
          <w:szCs w:val="28"/>
          <w:u w:val="single"/>
        </w:rPr>
        <w:t>投标项目）</w:t>
      </w:r>
      <w:r w:rsidRPr="002A2161">
        <w:rPr>
          <w:rFonts w:hint="eastAsia"/>
          <w:kern w:val="0"/>
          <w:sz w:val="28"/>
          <w:szCs w:val="28"/>
        </w:rPr>
        <w:t>项目的投标，该代理人在投标及后续的合同执行过程中，所签署的一切文件及所处理的与我公司有关的一切事务，我公司均予以承认。本授权书于</w:t>
      </w:r>
      <w:r>
        <w:rPr>
          <w:rFonts w:hint="eastAsia"/>
          <w:kern w:val="0"/>
          <w:sz w:val="28"/>
          <w:szCs w:val="28"/>
          <w:u w:val="single"/>
        </w:rPr>
        <w:t xml:space="preserve">  </w:t>
      </w:r>
      <w:r w:rsidRPr="002A2161">
        <w:rPr>
          <w:rFonts w:hint="eastAsia"/>
          <w:kern w:val="0"/>
          <w:sz w:val="28"/>
          <w:szCs w:val="28"/>
        </w:rPr>
        <w:t xml:space="preserve">      </w:t>
      </w:r>
      <w:r>
        <w:rPr>
          <w:kern w:val="0"/>
          <w:sz w:val="28"/>
          <w:szCs w:val="28"/>
          <w:u w:val="single"/>
        </w:rPr>
        <w:t xml:space="preserve">       </w:t>
      </w:r>
      <w:r w:rsidRPr="002A2161">
        <w:rPr>
          <w:rFonts w:hint="eastAsia"/>
          <w:kern w:val="0"/>
          <w:sz w:val="28"/>
          <w:szCs w:val="28"/>
        </w:rPr>
        <w:t>年</w:t>
      </w:r>
      <w:r w:rsidRPr="002A2161">
        <w:rPr>
          <w:rFonts w:hint="eastAsia"/>
          <w:kern w:val="0"/>
          <w:sz w:val="28"/>
          <w:szCs w:val="28"/>
          <w:u w:val="single"/>
        </w:rPr>
        <w:t xml:space="preserve">     </w:t>
      </w:r>
      <w:r w:rsidRPr="002A2161">
        <w:rPr>
          <w:rFonts w:hint="eastAsia"/>
          <w:kern w:val="0"/>
          <w:sz w:val="28"/>
          <w:szCs w:val="28"/>
        </w:rPr>
        <w:t>月</w:t>
      </w:r>
      <w:r w:rsidRPr="002A2161">
        <w:rPr>
          <w:rFonts w:hint="eastAsia"/>
          <w:kern w:val="0"/>
          <w:sz w:val="28"/>
          <w:szCs w:val="28"/>
          <w:u w:val="single"/>
        </w:rPr>
        <w:t xml:space="preserve">      </w:t>
      </w:r>
      <w:r w:rsidRPr="002A2161">
        <w:rPr>
          <w:rFonts w:hint="eastAsia"/>
          <w:kern w:val="0"/>
          <w:sz w:val="28"/>
          <w:szCs w:val="28"/>
        </w:rPr>
        <w:t>日签字之日起生效，特此声明。</w:t>
      </w:r>
    </w:p>
    <w:p w:rsidR="002A2161" w:rsidRPr="002A2161" w:rsidRDefault="002A2161" w:rsidP="002A2161">
      <w:pPr>
        <w:widowControl/>
        <w:spacing w:line="500" w:lineRule="exact"/>
        <w:ind w:firstLineChars="100" w:firstLine="280"/>
        <w:rPr>
          <w:kern w:val="0"/>
          <w:sz w:val="28"/>
          <w:szCs w:val="28"/>
        </w:rPr>
      </w:pPr>
      <w:r w:rsidRPr="002A2161">
        <w:rPr>
          <w:rFonts w:hint="eastAsia"/>
          <w:kern w:val="0"/>
          <w:sz w:val="28"/>
          <w:szCs w:val="28"/>
        </w:rPr>
        <w:t>代理人无转委托权，特此委托。</w:t>
      </w:r>
    </w:p>
    <w:p w:rsidR="002A2161" w:rsidRPr="002A2161" w:rsidRDefault="002A2161" w:rsidP="002A2161">
      <w:pPr>
        <w:widowControl/>
        <w:spacing w:line="500" w:lineRule="exact"/>
        <w:ind w:firstLineChars="100" w:firstLine="280"/>
        <w:rPr>
          <w:kern w:val="0"/>
          <w:sz w:val="28"/>
          <w:szCs w:val="28"/>
        </w:rPr>
      </w:pPr>
    </w:p>
    <w:p w:rsidR="002A2161" w:rsidRPr="002A2161" w:rsidRDefault="002A2161" w:rsidP="002A2161">
      <w:pPr>
        <w:widowControl/>
        <w:spacing w:line="500" w:lineRule="exact"/>
        <w:ind w:firstLineChars="100" w:firstLine="280"/>
        <w:rPr>
          <w:kern w:val="0"/>
          <w:sz w:val="28"/>
          <w:szCs w:val="28"/>
          <w:u w:val="single"/>
        </w:rPr>
      </w:pPr>
      <w:r w:rsidRPr="002A2161">
        <w:rPr>
          <w:rFonts w:hint="eastAsia"/>
          <w:kern w:val="0"/>
          <w:sz w:val="28"/>
          <w:szCs w:val="28"/>
        </w:rPr>
        <w:t>授权单位（公章）</w:t>
      </w:r>
      <w:r>
        <w:rPr>
          <w:rFonts w:hint="eastAsia"/>
          <w:kern w:val="0"/>
          <w:sz w:val="28"/>
          <w:szCs w:val="28"/>
        </w:rPr>
        <w:t>：</w:t>
      </w:r>
      <w:r w:rsidRPr="002A2161">
        <w:rPr>
          <w:rFonts w:hint="eastAsia"/>
          <w:kern w:val="0"/>
          <w:sz w:val="28"/>
          <w:szCs w:val="28"/>
          <w:u w:val="single"/>
        </w:rPr>
        <w:t xml:space="preserve">                        </w:t>
      </w:r>
    </w:p>
    <w:p w:rsidR="002A2161" w:rsidRPr="002A2161" w:rsidRDefault="002A2161" w:rsidP="002A2161">
      <w:pPr>
        <w:widowControl/>
        <w:spacing w:line="500" w:lineRule="exact"/>
        <w:ind w:firstLineChars="100" w:firstLine="280"/>
        <w:rPr>
          <w:kern w:val="0"/>
          <w:sz w:val="28"/>
          <w:szCs w:val="28"/>
        </w:rPr>
      </w:pPr>
      <w:r w:rsidRPr="002A2161">
        <w:rPr>
          <w:rFonts w:hint="eastAsia"/>
          <w:kern w:val="0"/>
          <w:sz w:val="28"/>
          <w:szCs w:val="28"/>
        </w:rPr>
        <w:t>授权代理人签字：</w:t>
      </w:r>
      <w:r w:rsidRPr="002A2161">
        <w:rPr>
          <w:rFonts w:hint="eastAsia"/>
          <w:kern w:val="0"/>
          <w:sz w:val="28"/>
          <w:szCs w:val="28"/>
          <w:u w:val="single"/>
        </w:rPr>
        <w:t xml:space="preserve">                          </w:t>
      </w:r>
    </w:p>
    <w:p w:rsidR="002A2161" w:rsidRPr="002A2161" w:rsidRDefault="002A2161" w:rsidP="002A2161">
      <w:pPr>
        <w:widowControl/>
        <w:spacing w:line="500" w:lineRule="exact"/>
        <w:ind w:firstLineChars="100" w:firstLine="280"/>
        <w:rPr>
          <w:kern w:val="0"/>
          <w:sz w:val="28"/>
          <w:szCs w:val="28"/>
        </w:rPr>
      </w:pPr>
      <w:r w:rsidRPr="002A2161">
        <w:rPr>
          <w:rFonts w:hint="eastAsia"/>
          <w:kern w:val="0"/>
          <w:sz w:val="28"/>
          <w:szCs w:val="28"/>
        </w:rPr>
        <w:t>授权有效期限至：</w:t>
      </w:r>
      <w:r w:rsidRPr="002A2161">
        <w:rPr>
          <w:rFonts w:hint="eastAsia"/>
          <w:kern w:val="0"/>
          <w:sz w:val="28"/>
          <w:szCs w:val="28"/>
          <w:u w:val="single"/>
        </w:rPr>
        <w:t xml:space="preserve">            </w:t>
      </w:r>
      <w:r w:rsidRPr="002A2161">
        <w:rPr>
          <w:kern w:val="0"/>
          <w:sz w:val="28"/>
          <w:szCs w:val="28"/>
          <w:u w:val="single"/>
        </w:rPr>
        <w:t xml:space="preserve">       </w:t>
      </w:r>
      <w:r w:rsidRPr="002A2161">
        <w:rPr>
          <w:rFonts w:hint="eastAsia"/>
          <w:kern w:val="0"/>
          <w:sz w:val="28"/>
          <w:szCs w:val="28"/>
          <w:u w:val="single"/>
        </w:rPr>
        <w:t xml:space="preserve">   </w:t>
      </w:r>
      <w:r w:rsidRPr="002A2161">
        <w:rPr>
          <w:rFonts w:hint="eastAsia"/>
          <w:kern w:val="0"/>
          <w:sz w:val="28"/>
          <w:szCs w:val="28"/>
          <w:u w:val="single"/>
        </w:rPr>
        <w:t xml:space="preserve">　　</w:t>
      </w:r>
    </w:p>
    <w:p w:rsidR="002A2161" w:rsidRPr="002A2161" w:rsidRDefault="002A2161" w:rsidP="002A2161">
      <w:pPr>
        <w:widowControl/>
        <w:spacing w:line="500" w:lineRule="exact"/>
        <w:ind w:firstLineChars="100" w:firstLine="280"/>
        <w:rPr>
          <w:kern w:val="0"/>
          <w:sz w:val="28"/>
          <w:szCs w:val="28"/>
        </w:rPr>
      </w:pPr>
    </w:p>
    <w:p w:rsidR="002A2161" w:rsidRDefault="002A2161" w:rsidP="00AF4B3E">
      <w:pPr>
        <w:widowControl/>
        <w:spacing w:line="500" w:lineRule="exact"/>
        <w:ind w:firstLineChars="100" w:firstLine="280"/>
        <w:rPr>
          <w:kern w:val="0"/>
          <w:sz w:val="28"/>
          <w:szCs w:val="28"/>
        </w:rPr>
      </w:pPr>
    </w:p>
    <w:p w:rsidR="00AF4B3E" w:rsidRPr="008109B1" w:rsidRDefault="00AF4B3E" w:rsidP="00AF4B3E"/>
    <w:p w:rsidR="00AF4B3E" w:rsidRPr="00AF4B3E" w:rsidRDefault="00AF4B3E" w:rsidP="002A2161">
      <w:pPr>
        <w:widowControl/>
        <w:spacing w:line="500" w:lineRule="exact"/>
      </w:pPr>
    </w:p>
    <w:sectPr w:rsidR="00AF4B3E" w:rsidRPr="00AF4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3F5"/>
    <w:multiLevelType w:val="hybridMultilevel"/>
    <w:tmpl w:val="E7625F00"/>
    <w:lvl w:ilvl="0" w:tplc="93DE27C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5D5BDF"/>
    <w:multiLevelType w:val="hybridMultilevel"/>
    <w:tmpl w:val="513CCB1E"/>
    <w:lvl w:ilvl="0" w:tplc="22A2119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D9"/>
    <w:rsid w:val="001E3ED9"/>
    <w:rsid w:val="002A2161"/>
    <w:rsid w:val="00322447"/>
    <w:rsid w:val="004E47D0"/>
    <w:rsid w:val="0057654B"/>
    <w:rsid w:val="00630D90"/>
    <w:rsid w:val="00640A33"/>
    <w:rsid w:val="006649F8"/>
    <w:rsid w:val="006B7E5E"/>
    <w:rsid w:val="00744F05"/>
    <w:rsid w:val="008F6F3F"/>
    <w:rsid w:val="00933863"/>
    <w:rsid w:val="00A66ED8"/>
    <w:rsid w:val="00AF4B3E"/>
    <w:rsid w:val="00BE3453"/>
    <w:rsid w:val="00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2757">
      <w:bodyDiv w:val="1"/>
      <w:marLeft w:val="0"/>
      <w:marRight w:val="0"/>
      <w:marTop w:val="0"/>
      <w:marBottom w:val="0"/>
      <w:divBdr>
        <w:top w:val="none" w:sz="0" w:space="0" w:color="auto"/>
        <w:left w:val="none" w:sz="0" w:space="0" w:color="auto"/>
        <w:bottom w:val="none" w:sz="0" w:space="0" w:color="auto"/>
        <w:right w:val="none" w:sz="0" w:space="0" w:color="auto"/>
      </w:divBdr>
      <w:divsChild>
        <w:div w:id="1169102540">
          <w:marLeft w:val="0"/>
          <w:marRight w:val="0"/>
          <w:marTop w:val="0"/>
          <w:marBottom w:val="0"/>
          <w:divBdr>
            <w:top w:val="none" w:sz="0" w:space="0" w:color="auto"/>
            <w:left w:val="none" w:sz="0" w:space="0" w:color="auto"/>
            <w:bottom w:val="none" w:sz="0" w:space="0" w:color="auto"/>
            <w:right w:val="none" w:sz="0" w:space="0" w:color="auto"/>
          </w:divBdr>
        </w:div>
        <w:div w:id="249852446">
          <w:marLeft w:val="0"/>
          <w:marRight w:val="0"/>
          <w:marTop w:val="0"/>
          <w:marBottom w:val="0"/>
          <w:divBdr>
            <w:top w:val="none" w:sz="0" w:space="0" w:color="auto"/>
            <w:left w:val="none" w:sz="0" w:space="0" w:color="auto"/>
            <w:bottom w:val="none" w:sz="0" w:space="0" w:color="auto"/>
            <w:right w:val="none" w:sz="0" w:space="0" w:color="auto"/>
          </w:divBdr>
          <w:divsChild>
            <w:div w:id="6734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hyperlink" Target="http://www.51pap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51pape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江汉林</dc:creator>
  <cp:keywords/>
  <dc:description/>
  <cp:lastModifiedBy>Micorosoft</cp:lastModifiedBy>
  <cp:revision>8</cp:revision>
  <dcterms:created xsi:type="dcterms:W3CDTF">2020-03-20T08:01:00Z</dcterms:created>
  <dcterms:modified xsi:type="dcterms:W3CDTF">2020-03-23T05:26:00Z</dcterms:modified>
</cp:coreProperties>
</file>