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B9" w:rsidRDefault="006E29B9">
      <w:pPr>
        <w:autoSpaceDE/>
        <w:autoSpaceDN/>
        <w:adjustRightInd/>
        <w:spacing w:line="400" w:lineRule="atLeast"/>
        <w:jc w:val="center"/>
        <w:textAlignment w:val="auto"/>
        <w:rPr>
          <w:rFonts w:eastAsia="文鼎粗行楷体简"/>
          <w:b/>
          <w:kern w:val="2"/>
          <w:sz w:val="48"/>
          <w:szCs w:val="48"/>
        </w:rPr>
      </w:pPr>
    </w:p>
    <w:p w:rsidR="006E29B9" w:rsidRDefault="006E29B9">
      <w:pPr>
        <w:autoSpaceDE/>
        <w:autoSpaceDN/>
        <w:adjustRightInd/>
        <w:spacing w:line="400" w:lineRule="atLeast"/>
        <w:textAlignment w:val="auto"/>
        <w:rPr>
          <w:rFonts w:eastAsia="文鼎粗行楷体简"/>
          <w:b/>
          <w:kern w:val="2"/>
          <w:sz w:val="48"/>
          <w:szCs w:val="48"/>
        </w:rPr>
      </w:pPr>
    </w:p>
    <w:p w:rsidR="006E29B9" w:rsidRDefault="001D1119">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6E29B9" w:rsidRDefault="006E29B9">
      <w:pPr>
        <w:autoSpaceDE/>
        <w:autoSpaceDN/>
        <w:adjustRightInd/>
        <w:spacing w:line="360" w:lineRule="auto"/>
        <w:textAlignment w:val="auto"/>
        <w:rPr>
          <w:rFonts w:eastAsia="文鼎粗行楷体简"/>
          <w:b/>
          <w:kern w:val="2"/>
          <w:sz w:val="44"/>
          <w:szCs w:val="44"/>
        </w:rPr>
      </w:pPr>
    </w:p>
    <w:p w:rsidR="006E29B9" w:rsidRDefault="002E28C8">
      <w:pPr>
        <w:autoSpaceDE/>
        <w:autoSpaceDN/>
        <w:adjustRightInd/>
        <w:spacing w:line="400" w:lineRule="atLeast"/>
        <w:jc w:val="center"/>
        <w:textAlignment w:val="auto"/>
        <w:rPr>
          <w:rFonts w:ascii="宋体" w:hAnsi="宋体" w:cs="宋体"/>
          <w:b/>
          <w:sz w:val="32"/>
          <w:szCs w:val="32"/>
        </w:rPr>
      </w:pPr>
      <w:r>
        <w:rPr>
          <w:rFonts w:ascii="宋体" w:hAnsi="宋体" w:cs="宋体" w:hint="eastAsia"/>
          <w:b/>
          <w:sz w:val="32"/>
          <w:szCs w:val="32"/>
        </w:rPr>
        <w:t>烟气环保数据 LED显示屏项目</w:t>
      </w:r>
    </w:p>
    <w:p w:rsidR="00B1398E" w:rsidRDefault="00B1398E">
      <w:pPr>
        <w:autoSpaceDE/>
        <w:autoSpaceDN/>
        <w:adjustRightInd/>
        <w:spacing w:line="400" w:lineRule="atLeast"/>
        <w:jc w:val="center"/>
        <w:textAlignment w:val="auto"/>
        <w:rPr>
          <w:rFonts w:eastAsia="文鼎粗行楷体简"/>
          <w:b/>
          <w:kern w:val="2"/>
          <w:sz w:val="52"/>
          <w:szCs w:val="52"/>
        </w:rPr>
      </w:pPr>
    </w:p>
    <w:p w:rsidR="006E29B9" w:rsidRDefault="0065544E">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w:t>
      </w:r>
      <w:r w:rsidR="001D1119">
        <w:rPr>
          <w:rFonts w:eastAsia="文鼎粗行楷体简" w:hint="eastAsia"/>
          <w:b/>
          <w:kern w:val="2"/>
          <w:sz w:val="52"/>
          <w:szCs w:val="52"/>
        </w:rPr>
        <w:t>文件</w:t>
      </w: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32"/>
          <w:szCs w:val="22"/>
        </w:rPr>
      </w:pPr>
    </w:p>
    <w:p w:rsidR="006E29B9" w:rsidRDefault="001D1119">
      <w:pPr>
        <w:autoSpaceDE/>
        <w:autoSpaceDN/>
        <w:adjustRightInd/>
        <w:spacing w:line="400" w:lineRule="atLeast"/>
        <w:jc w:val="center"/>
        <w:textAlignment w:val="auto"/>
        <w:rPr>
          <w:b/>
          <w:kern w:val="2"/>
          <w:sz w:val="32"/>
          <w:szCs w:val="22"/>
        </w:rPr>
      </w:pPr>
      <w:r>
        <w:rPr>
          <w:rFonts w:hint="eastAsia"/>
          <w:kern w:val="2"/>
          <w:sz w:val="32"/>
          <w:szCs w:val="32"/>
        </w:rPr>
        <w:t>项目编号：技术</w:t>
      </w:r>
      <w:r w:rsidR="000E60B3">
        <w:rPr>
          <w:rFonts w:hint="eastAsia"/>
          <w:kern w:val="2"/>
          <w:sz w:val="32"/>
          <w:szCs w:val="32"/>
        </w:rPr>
        <w:t>052[2020]017</w:t>
      </w: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autoSpaceDE/>
        <w:autoSpaceDN/>
        <w:adjustRightInd/>
        <w:spacing w:line="400" w:lineRule="atLeast"/>
        <w:jc w:val="center"/>
        <w:textAlignment w:val="auto"/>
        <w:rPr>
          <w:b/>
          <w:kern w:val="2"/>
          <w:sz w:val="32"/>
          <w:szCs w:val="22"/>
        </w:rPr>
      </w:pPr>
    </w:p>
    <w:p w:rsidR="006E29B9" w:rsidRDefault="0017203D">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w:t>
      </w:r>
      <w:r w:rsidR="001D1119">
        <w:rPr>
          <w:rFonts w:hint="eastAsia"/>
          <w:b/>
          <w:bCs/>
          <w:kern w:val="2"/>
          <w:sz w:val="35"/>
          <w:szCs w:val="35"/>
        </w:rPr>
        <w:t>公司</w:t>
      </w:r>
    </w:p>
    <w:p w:rsidR="006E29B9" w:rsidRDefault="00B2314F">
      <w:pPr>
        <w:spacing w:line="400" w:lineRule="atLeast"/>
        <w:jc w:val="center"/>
        <w:rPr>
          <w:bCs/>
          <w:sz w:val="29"/>
          <w:szCs w:val="29"/>
        </w:rPr>
        <w:sectPr w:rsidR="006E29B9">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二○二〇年</w:t>
      </w:r>
      <w:r w:rsidR="00532BC8">
        <w:rPr>
          <w:rFonts w:hint="eastAsia"/>
          <w:b/>
          <w:bCs/>
          <w:kern w:val="2"/>
          <w:sz w:val="35"/>
          <w:szCs w:val="35"/>
        </w:rPr>
        <w:t>十一</w:t>
      </w:r>
      <w:r w:rsidR="001D1119">
        <w:rPr>
          <w:rFonts w:hint="eastAsia"/>
          <w:b/>
          <w:bCs/>
          <w:kern w:val="2"/>
          <w:sz w:val="35"/>
          <w:szCs w:val="35"/>
        </w:rPr>
        <w:t>月</w:t>
      </w:r>
    </w:p>
    <w:p w:rsidR="006E29B9" w:rsidRDefault="0065544E" w:rsidP="0045374E">
      <w:pPr>
        <w:numPr>
          <w:ilvl w:val="0"/>
          <w:numId w:val="1"/>
        </w:numPr>
        <w:spacing w:beforeLines="50" w:before="120" w:line="400" w:lineRule="atLeast"/>
        <w:ind w:left="68"/>
        <w:jc w:val="center"/>
        <w:rPr>
          <w:rFonts w:ascii="宋体" w:hAnsi="宋体"/>
          <w:b/>
          <w:bCs/>
          <w:sz w:val="28"/>
          <w:szCs w:val="28"/>
        </w:rPr>
      </w:pPr>
      <w:r>
        <w:rPr>
          <w:rFonts w:ascii="宋体" w:hAnsi="宋体" w:hint="eastAsia"/>
          <w:b/>
          <w:bCs/>
          <w:sz w:val="28"/>
          <w:szCs w:val="28"/>
        </w:rPr>
        <w:lastRenderedPageBreak/>
        <w:t>采购</w:t>
      </w:r>
      <w:r w:rsidR="001D1119">
        <w:rPr>
          <w:rFonts w:ascii="宋体" w:hAnsi="宋体" w:hint="eastAsia"/>
          <w:b/>
          <w:bCs/>
          <w:sz w:val="28"/>
          <w:szCs w:val="28"/>
        </w:rPr>
        <w:t>邀请书</w:t>
      </w:r>
    </w:p>
    <w:p w:rsidR="006E29B9" w:rsidRDefault="001D1119">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w:t>
      </w:r>
      <w:r w:rsidR="006746B5">
        <w:rPr>
          <w:rFonts w:ascii="宋体" w:hAnsi="宋体" w:cs="宋体" w:hint="eastAsia"/>
          <w:sz w:val="24"/>
          <w:szCs w:val="24"/>
        </w:rPr>
        <w:t>拟</w:t>
      </w:r>
      <w:r>
        <w:rPr>
          <w:rFonts w:ascii="宋体" w:hAnsi="宋体" w:cs="宋体" w:hint="eastAsia"/>
          <w:sz w:val="24"/>
          <w:szCs w:val="24"/>
        </w:rPr>
        <w:t>对</w:t>
      </w:r>
      <w:r w:rsidR="002E28C8">
        <w:rPr>
          <w:rFonts w:ascii="宋体" w:hAnsi="宋体" w:cs="宋体" w:hint="eastAsia"/>
          <w:sz w:val="24"/>
          <w:szCs w:val="24"/>
        </w:rPr>
        <w:t>烟气环保数据LED显示屏</w:t>
      </w:r>
      <w:r>
        <w:rPr>
          <w:rFonts w:ascii="宋体" w:hAnsi="宋体" w:hint="eastAsia"/>
          <w:sz w:val="24"/>
          <w:szCs w:val="24"/>
        </w:rPr>
        <w:t>项目</w:t>
      </w:r>
      <w:r w:rsidR="002E28C8">
        <w:rPr>
          <w:rFonts w:ascii="宋体" w:hAnsi="宋体" w:cs="宋体" w:hint="eastAsia"/>
          <w:sz w:val="24"/>
          <w:szCs w:val="24"/>
        </w:rPr>
        <w:t>进行</w:t>
      </w:r>
      <w:r w:rsidR="00FD6F85">
        <w:rPr>
          <w:rFonts w:ascii="宋体" w:hAnsi="宋体" w:cs="宋体" w:hint="eastAsia"/>
          <w:sz w:val="24"/>
          <w:szCs w:val="24"/>
        </w:rPr>
        <w:t>采购</w:t>
      </w:r>
      <w:r w:rsidR="002E28C8">
        <w:rPr>
          <w:rFonts w:ascii="宋体" w:hAnsi="宋体" w:cs="宋体" w:hint="eastAsia"/>
          <w:sz w:val="24"/>
          <w:szCs w:val="24"/>
        </w:rPr>
        <w:t>，欢迎有相关生产、安装、技术开发</w:t>
      </w:r>
      <w:r w:rsidR="00A25642">
        <w:rPr>
          <w:rFonts w:ascii="宋体" w:hAnsi="宋体" w:cs="宋体" w:hint="eastAsia"/>
          <w:sz w:val="24"/>
          <w:szCs w:val="24"/>
        </w:rPr>
        <w:t>调试</w:t>
      </w:r>
      <w:r>
        <w:rPr>
          <w:rFonts w:ascii="宋体" w:hAnsi="宋体" w:cs="宋体" w:hint="eastAsia"/>
          <w:sz w:val="24"/>
          <w:szCs w:val="24"/>
        </w:rPr>
        <w:t>经验</w:t>
      </w:r>
      <w:r w:rsidR="00A25642">
        <w:rPr>
          <w:rFonts w:ascii="宋体" w:hAnsi="宋体" w:cs="宋体" w:hint="eastAsia"/>
          <w:sz w:val="24"/>
          <w:szCs w:val="24"/>
        </w:rPr>
        <w:t>的</w:t>
      </w:r>
      <w:r>
        <w:rPr>
          <w:rFonts w:ascii="宋体" w:hAnsi="宋体" w:cs="宋体" w:hint="eastAsia"/>
          <w:sz w:val="24"/>
          <w:szCs w:val="24"/>
        </w:rPr>
        <w:t>单位前来</w:t>
      </w:r>
      <w:r w:rsidR="0065544E">
        <w:rPr>
          <w:rFonts w:ascii="宋体" w:hAnsi="宋体" w:cs="宋体" w:hint="eastAsia"/>
          <w:sz w:val="24"/>
          <w:szCs w:val="24"/>
        </w:rPr>
        <w:t>参与本项目报价</w:t>
      </w:r>
      <w:r>
        <w:rPr>
          <w:rFonts w:ascii="宋体" w:hAnsi="宋体" w:cs="宋体" w:hint="eastAsia"/>
          <w:sz w:val="24"/>
          <w:szCs w:val="24"/>
        </w:rPr>
        <w:t>。</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项目名称：</w:t>
      </w:r>
      <w:r w:rsidR="002E28C8">
        <w:rPr>
          <w:rFonts w:ascii="宋体" w:hAnsi="宋体" w:cs="宋体" w:hint="eastAsia"/>
          <w:sz w:val="24"/>
          <w:szCs w:val="24"/>
        </w:rPr>
        <w:t>烟气环保数据LED显示屏</w:t>
      </w:r>
    </w:p>
    <w:p w:rsidR="006E29B9" w:rsidRDefault="0065544E">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w:t>
      </w:r>
      <w:r w:rsidR="001D1119">
        <w:rPr>
          <w:rFonts w:ascii="宋体" w:hAnsi="宋体" w:hint="eastAsia"/>
          <w:sz w:val="24"/>
          <w:szCs w:val="24"/>
        </w:rPr>
        <w:t>地点：厦门同集热电有限公司</w:t>
      </w:r>
    </w:p>
    <w:p w:rsidR="0065544E" w:rsidRDefault="0065544E">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资金来源：国有企业自筹资金</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项目简介：</w:t>
      </w:r>
      <w:r w:rsidR="002E28C8">
        <w:rPr>
          <w:rFonts w:ascii="宋体" w:hAnsi="宋体" w:cs="宋体" w:hint="eastAsia"/>
          <w:sz w:val="24"/>
          <w:szCs w:val="24"/>
        </w:rPr>
        <w:t>为了显示我司的烟气环保排放数据信息</w:t>
      </w:r>
      <w:r w:rsidR="00686DAE">
        <w:rPr>
          <w:rFonts w:ascii="宋体" w:hAnsi="宋体" w:cs="宋体" w:hint="eastAsia"/>
          <w:sz w:val="24"/>
          <w:szCs w:val="24"/>
        </w:rPr>
        <w:t>及运行人员及时了解烟气环保数据上传环保平台情况，拟在公司门口及控制室各安装一块LED显示屏用于显示烟气环保数据，</w:t>
      </w:r>
      <w:bookmarkStart w:id="0" w:name="_GoBack"/>
      <w:bookmarkEnd w:id="0"/>
      <w:r w:rsidR="00686DAE">
        <w:rPr>
          <w:rFonts w:ascii="宋体" w:hAnsi="宋体" w:cs="宋体" w:hint="eastAsia"/>
          <w:sz w:val="24"/>
          <w:szCs w:val="24"/>
        </w:rPr>
        <w:t>烟气环保数据从1#2#</w:t>
      </w:r>
      <w:proofErr w:type="gramStart"/>
      <w:r w:rsidR="00686DAE">
        <w:rPr>
          <w:rFonts w:ascii="宋体" w:hAnsi="宋体" w:cs="宋体" w:hint="eastAsia"/>
          <w:sz w:val="24"/>
          <w:szCs w:val="24"/>
        </w:rPr>
        <w:t>数采仪</w:t>
      </w:r>
      <w:proofErr w:type="gramEnd"/>
      <w:r w:rsidR="00686DAE">
        <w:rPr>
          <w:rFonts w:ascii="宋体" w:hAnsi="宋体" w:cs="宋体" w:hint="eastAsia"/>
          <w:sz w:val="24"/>
          <w:szCs w:val="24"/>
        </w:rPr>
        <w:t>上传环保平台时抓</w:t>
      </w:r>
      <w:r w:rsidR="00A25642">
        <w:rPr>
          <w:rFonts w:ascii="宋体" w:hAnsi="宋体" w:cs="宋体" w:hint="eastAsia"/>
          <w:sz w:val="24"/>
          <w:szCs w:val="24"/>
        </w:rPr>
        <w:t>取</w:t>
      </w:r>
      <w:r w:rsidR="00686DAE">
        <w:rPr>
          <w:rFonts w:ascii="宋体" w:hAnsi="宋体" w:cs="宋体" w:hint="eastAsia"/>
          <w:sz w:val="24"/>
          <w:szCs w:val="24"/>
        </w:rPr>
        <w:t>，</w:t>
      </w:r>
      <w:r w:rsidR="00B1398E">
        <w:rPr>
          <w:rFonts w:ascii="宋体" w:hAnsi="宋体" w:cs="宋体" w:hint="eastAsia"/>
          <w:sz w:val="24"/>
          <w:szCs w:val="24"/>
        </w:rPr>
        <w:t>通过公司内部局域网传输至LED显示屏显示，</w:t>
      </w:r>
      <w:r w:rsidR="00686DAE">
        <w:rPr>
          <w:rFonts w:ascii="宋体" w:hAnsi="宋体" w:cs="宋体" w:hint="eastAsia"/>
          <w:sz w:val="24"/>
          <w:szCs w:val="24"/>
        </w:rPr>
        <w:t>需购买LED显示屏及相关配件和相关安装技术服务。</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服务周期：合同签订之日起20天内完成</w:t>
      </w:r>
    </w:p>
    <w:p w:rsidR="006E29B9" w:rsidRDefault="0065544E">
      <w:pPr>
        <w:numPr>
          <w:ilvl w:val="0"/>
          <w:numId w:val="2"/>
        </w:numPr>
        <w:tabs>
          <w:tab w:val="left" w:pos="142"/>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w:t>
      </w:r>
      <w:proofErr w:type="gramStart"/>
      <w:r w:rsidR="001D1119">
        <w:rPr>
          <w:rFonts w:ascii="宋体" w:hAnsi="宋体" w:hint="eastAsia"/>
          <w:b/>
          <w:bCs/>
          <w:sz w:val="24"/>
          <w:szCs w:val="24"/>
        </w:rPr>
        <w:t>方资格</w:t>
      </w:r>
      <w:proofErr w:type="gramEnd"/>
      <w:r w:rsidR="001D1119">
        <w:rPr>
          <w:rFonts w:ascii="宋体" w:hAnsi="宋体" w:hint="eastAsia"/>
          <w:b/>
          <w:bCs/>
          <w:sz w:val="24"/>
          <w:szCs w:val="24"/>
        </w:rPr>
        <w:t>要求</w:t>
      </w:r>
    </w:p>
    <w:p w:rsidR="006E29B9" w:rsidRDefault="001D1119" w:rsidP="006746B5">
      <w:pPr>
        <w:widowControl/>
        <w:shd w:val="clear" w:color="auto" w:fill="FFFFFF"/>
        <w:spacing w:line="400" w:lineRule="atLeast"/>
        <w:jc w:val="left"/>
        <w:rPr>
          <w:rStyle w:val="a9"/>
          <w:rFonts w:ascii="宋体" w:hAnsi="宋体" w:cs="微软雅黑"/>
          <w:b w:val="0"/>
          <w:sz w:val="24"/>
          <w:szCs w:val="24"/>
          <w:shd w:val="clear" w:color="auto" w:fill="FFFFFF"/>
        </w:rPr>
      </w:pPr>
      <w:bookmarkStart w:id="1" w:name="_Toc2134_WPSOffice_Level2"/>
      <w:bookmarkStart w:id="2" w:name="_Toc12893_WPSOffice_Level2"/>
      <w:bookmarkStart w:id="3" w:name="_Toc15058_WPSOffice_Level2"/>
      <w:r>
        <w:rPr>
          <w:rStyle w:val="a9"/>
          <w:rFonts w:ascii="宋体" w:hAnsi="宋体" w:cs="微软雅黑" w:hint="eastAsia"/>
          <w:b w:val="0"/>
          <w:sz w:val="24"/>
          <w:szCs w:val="24"/>
          <w:shd w:val="clear" w:color="auto" w:fill="FFFFFF"/>
        </w:rPr>
        <w:t>2.1 响应</w:t>
      </w:r>
      <w:r w:rsidR="0065544E">
        <w:rPr>
          <w:rStyle w:val="a9"/>
          <w:rFonts w:ascii="宋体" w:hAnsi="宋体" w:cs="微软雅黑" w:hint="eastAsia"/>
          <w:b w:val="0"/>
          <w:sz w:val="24"/>
          <w:szCs w:val="24"/>
          <w:shd w:val="clear" w:color="auto" w:fill="FFFFFF"/>
        </w:rPr>
        <w:t>谈判文件</w:t>
      </w:r>
      <w:r>
        <w:rPr>
          <w:rStyle w:val="a9"/>
          <w:rFonts w:ascii="宋体" w:hAnsi="宋体" w:cs="微软雅黑" w:hint="eastAsia"/>
          <w:b w:val="0"/>
          <w:sz w:val="24"/>
          <w:szCs w:val="24"/>
          <w:shd w:val="clear" w:color="auto" w:fill="FFFFFF"/>
        </w:rPr>
        <w:t>、参加</w:t>
      </w:r>
      <w:r w:rsidR="0065544E">
        <w:rPr>
          <w:rStyle w:val="a9"/>
          <w:rFonts w:ascii="宋体" w:hAnsi="宋体" w:cs="微软雅黑" w:hint="eastAsia"/>
          <w:b w:val="0"/>
          <w:sz w:val="24"/>
          <w:szCs w:val="24"/>
          <w:shd w:val="clear" w:color="auto" w:fill="FFFFFF"/>
        </w:rPr>
        <w:t>报价</w:t>
      </w:r>
      <w:r>
        <w:rPr>
          <w:rStyle w:val="a9"/>
          <w:rFonts w:ascii="宋体" w:hAnsi="宋体" w:cs="微软雅黑" w:hint="eastAsia"/>
          <w:b w:val="0"/>
          <w:sz w:val="24"/>
          <w:szCs w:val="24"/>
          <w:shd w:val="clear" w:color="auto" w:fill="FFFFFF"/>
        </w:rPr>
        <w:t>竞争的中华人民共和国境内的企业法人，且具有独立订立合同的权力，提供营业执照复印件并加盖公章。</w:t>
      </w:r>
    </w:p>
    <w:p w:rsidR="006E29B9" w:rsidRDefault="001D1119" w:rsidP="006746B5">
      <w:pPr>
        <w:widowControl/>
        <w:shd w:val="clear" w:color="auto" w:fill="FFFFFF"/>
        <w:spacing w:line="400" w:lineRule="atLeast"/>
        <w:jc w:val="left"/>
        <w:rPr>
          <w:rStyle w:val="a9"/>
          <w:rFonts w:ascii="宋体" w:hAnsi="宋体" w:cs="微软雅黑"/>
          <w:b w:val="0"/>
          <w:sz w:val="24"/>
          <w:szCs w:val="24"/>
          <w:shd w:val="clear" w:color="auto" w:fill="FFFFFF"/>
        </w:rPr>
      </w:pPr>
      <w:r>
        <w:rPr>
          <w:rStyle w:val="a9"/>
          <w:rFonts w:ascii="宋体" w:hAnsi="宋体" w:cs="微软雅黑" w:hint="eastAsia"/>
          <w:b w:val="0"/>
          <w:sz w:val="24"/>
          <w:szCs w:val="24"/>
          <w:shd w:val="clear" w:color="auto" w:fill="FFFFFF"/>
        </w:rPr>
        <w:t>2.2 近</w:t>
      </w:r>
      <w:r w:rsidR="00995665">
        <w:rPr>
          <w:rStyle w:val="a9"/>
          <w:rFonts w:ascii="宋体" w:hAnsi="宋体" w:cs="微软雅黑" w:hint="eastAsia"/>
          <w:b w:val="0"/>
          <w:sz w:val="24"/>
          <w:szCs w:val="24"/>
          <w:shd w:val="clear" w:color="auto" w:fill="FFFFFF"/>
        </w:rPr>
        <w:t>三</w:t>
      </w:r>
      <w:r>
        <w:rPr>
          <w:rStyle w:val="a9"/>
          <w:rFonts w:ascii="宋体" w:hAnsi="宋体" w:cs="微软雅黑" w:hint="eastAsia"/>
          <w:b w:val="0"/>
          <w:sz w:val="24"/>
          <w:szCs w:val="24"/>
          <w:shd w:val="clear" w:color="auto" w:fill="FFFFFF"/>
        </w:rPr>
        <w:t>年内具有3家企业</w:t>
      </w:r>
      <w:r w:rsidR="0005227E">
        <w:rPr>
          <w:rStyle w:val="a9"/>
          <w:rFonts w:ascii="宋体" w:hAnsi="宋体" w:cs="微软雅黑" w:hint="eastAsia"/>
          <w:b w:val="0"/>
          <w:sz w:val="24"/>
          <w:szCs w:val="24"/>
          <w:shd w:val="clear" w:color="auto" w:fill="FFFFFF"/>
        </w:rPr>
        <w:t>LED显示屏安装</w:t>
      </w:r>
      <w:r>
        <w:rPr>
          <w:rStyle w:val="a9"/>
          <w:rFonts w:ascii="宋体" w:hAnsi="宋体" w:cs="微软雅黑" w:hint="eastAsia"/>
          <w:b w:val="0"/>
          <w:sz w:val="24"/>
          <w:szCs w:val="24"/>
          <w:shd w:val="clear" w:color="auto" w:fill="FFFFFF"/>
        </w:rPr>
        <w:t>业绩，提供业绩合同复印件并加盖公章。</w:t>
      </w:r>
    </w:p>
    <w:p w:rsidR="006E29B9" w:rsidRDefault="001D1119" w:rsidP="006746B5">
      <w:pPr>
        <w:widowControl/>
        <w:shd w:val="clear" w:color="auto" w:fill="FFFFFF"/>
        <w:spacing w:line="400" w:lineRule="atLeast"/>
        <w:jc w:val="left"/>
        <w:rPr>
          <w:rStyle w:val="a9"/>
          <w:rFonts w:ascii="宋体" w:hAnsi="宋体" w:cs="微软雅黑"/>
          <w:b w:val="0"/>
          <w:kern w:val="2"/>
          <w:sz w:val="24"/>
          <w:szCs w:val="24"/>
        </w:rPr>
      </w:pPr>
      <w:r>
        <w:rPr>
          <w:rStyle w:val="a9"/>
          <w:rFonts w:ascii="宋体" w:hAnsi="宋体" w:cs="微软雅黑" w:hint="eastAsia"/>
          <w:b w:val="0"/>
          <w:sz w:val="24"/>
          <w:szCs w:val="24"/>
          <w:shd w:val="clear" w:color="auto" w:fill="FFFFFF"/>
        </w:rPr>
        <w:t xml:space="preserve">2.3 </w:t>
      </w:r>
      <w:r w:rsidR="00FD6F85">
        <w:rPr>
          <w:rStyle w:val="a9"/>
          <w:rFonts w:ascii="宋体" w:hAnsi="宋体" w:cs="微软雅黑" w:hint="eastAsia"/>
          <w:b w:val="0"/>
          <w:sz w:val="24"/>
          <w:szCs w:val="24"/>
          <w:shd w:val="clear" w:color="auto" w:fill="FFFFFF"/>
        </w:rPr>
        <w:t>报价</w:t>
      </w:r>
      <w:r w:rsidR="0071699C">
        <w:rPr>
          <w:rStyle w:val="a9"/>
          <w:rFonts w:ascii="宋体" w:hAnsi="宋体" w:cs="微软雅黑" w:hint="eastAsia"/>
          <w:b w:val="0"/>
          <w:sz w:val="24"/>
          <w:szCs w:val="24"/>
          <w:shd w:val="clear" w:color="auto" w:fill="FFFFFF"/>
        </w:rPr>
        <w:t>方若为法定代表人须</w:t>
      </w:r>
      <w:r>
        <w:rPr>
          <w:rStyle w:val="a9"/>
          <w:rFonts w:ascii="宋体" w:hAnsi="宋体" w:cs="微软雅黑" w:hint="eastAsia"/>
          <w:b w:val="0"/>
          <w:sz w:val="24"/>
          <w:szCs w:val="24"/>
          <w:shd w:val="clear" w:color="auto" w:fill="FFFFFF"/>
        </w:rPr>
        <w:t>提供身份证复印件并加盖公章。</w:t>
      </w:r>
    </w:p>
    <w:p w:rsidR="006E29B9" w:rsidRDefault="001D1119" w:rsidP="006746B5">
      <w:pPr>
        <w:widowControl/>
        <w:shd w:val="clear" w:color="auto" w:fill="FFFFFF"/>
        <w:spacing w:line="400" w:lineRule="atLeast"/>
        <w:jc w:val="left"/>
        <w:rPr>
          <w:rStyle w:val="a9"/>
          <w:rFonts w:ascii="宋体" w:hAnsi="宋体" w:cs="微软雅黑"/>
          <w:b w:val="0"/>
          <w:sz w:val="24"/>
          <w:szCs w:val="24"/>
          <w:shd w:val="clear" w:color="auto" w:fill="FFFFFF"/>
        </w:rPr>
      </w:pPr>
      <w:r>
        <w:rPr>
          <w:rStyle w:val="a9"/>
          <w:rFonts w:ascii="宋体" w:hAnsi="宋体" w:cs="微软雅黑" w:hint="eastAsia"/>
          <w:b w:val="0"/>
          <w:sz w:val="24"/>
          <w:szCs w:val="24"/>
          <w:shd w:val="clear" w:color="auto" w:fill="FFFFFF"/>
        </w:rPr>
        <w:t>2</w:t>
      </w:r>
      <w:r>
        <w:rPr>
          <w:rStyle w:val="a9"/>
          <w:rFonts w:ascii="宋体" w:hAnsi="宋体" w:cs="微软雅黑"/>
          <w:b w:val="0"/>
          <w:sz w:val="24"/>
          <w:szCs w:val="24"/>
          <w:shd w:val="clear" w:color="auto" w:fill="FFFFFF"/>
        </w:rPr>
        <w:t>.</w:t>
      </w:r>
      <w:r>
        <w:rPr>
          <w:rStyle w:val="a9"/>
          <w:rFonts w:ascii="宋体" w:hAnsi="宋体" w:cs="微软雅黑" w:hint="eastAsia"/>
          <w:b w:val="0"/>
          <w:sz w:val="24"/>
          <w:szCs w:val="24"/>
          <w:shd w:val="clear" w:color="auto" w:fill="FFFFFF"/>
        </w:rPr>
        <w:t xml:space="preserve">4 </w:t>
      </w:r>
      <w:r w:rsidR="00FD6F85">
        <w:rPr>
          <w:rStyle w:val="a9"/>
          <w:rFonts w:ascii="宋体" w:hAnsi="宋体" w:cs="微软雅黑" w:hint="eastAsia"/>
          <w:b w:val="0"/>
          <w:sz w:val="24"/>
          <w:szCs w:val="24"/>
          <w:shd w:val="clear" w:color="auto" w:fill="FFFFFF"/>
        </w:rPr>
        <w:t>报价</w:t>
      </w:r>
      <w:r w:rsidR="0071699C">
        <w:rPr>
          <w:rStyle w:val="a9"/>
          <w:rFonts w:ascii="宋体" w:hAnsi="宋体" w:cs="微软雅黑" w:hint="eastAsia"/>
          <w:b w:val="0"/>
          <w:sz w:val="24"/>
          <w:szCs w:val="24"/>
          <w:shd w:val="clear" w:color="auto" w:fill="FFFFFF"/>
        </w:rPr>
        <w:t>方若为授权代理人，须</w:t>
      </w:r>
      <w:r>
        <w:rPr>
          <w:rStyle w:val="a9"/>
          <w:rFonts w:ascii="宋体" w:hAnsi="宋体" w:cs="微软雅黑" w:hint="eastAsia"/>
          <w:b w:val="0"/>
          <w:sz w:val="24"/>
          <w:szCs w:val="24"/>
          <w:shd w:val="clear" w:color="auto" w:fill="FFFFFF"/>
        </w:rPr>
        <w:t>提供法人授权委托书及被委托人身份证复印件并盖公章。</w:t>
      </w:r>
    </w:p>
    <w:p w:rsidR="006E29B9" w:rsidRDefault="0065544E">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w:t>
      </w:r>
      <w:r w:rsidR="001D1119">
        <w:rPr>
          <w:rFonts w:ascii="宋体" w:hAnsi="宋体" w:hint="eastAsia"/>
          <w:b/>
          <w:bCs/>
          <w:sz w:val="24"/>
          <w:szCs w:val="24"/>
        </w:rPr>
        <w:t>截止时间</w:t>
      </w:r>
      <w:bookmarkEnd w:id="1"/>
      <w:bookmarkEnd w:id="2"/>
    </w:p>
    <w:bookmarkEnd w:id="3"/>
    <w:p w:rsidR="006E29B9" w:rsidRPr="00532BC8" w:rsidRDefault="0065544E" w:rsidP="006746B5">
      <w:pPr>
        <w:numPr>
          <w:ilvl w:val="0"/>
          <w:numId w:val="4"/>
        </w:numPr>
        <w:autoSpaceDE/>
        <w:autoSpaceDN/>
        <w:snapToGrid w:val="0"/>
        <w:spacing w:line="400" w:lineRule="atLeast"/>
        <w:ind w:rightChars="50" w:right="105"/>
        <w:jc w:val="left"/>
        <w:textAlignment w:val="auto"/>
        <w:rPr>
          <w:rFonts w:ascii="宋体" w:hAnsi="宋体"/>
          <w:color w:val="0D0D0D" w:themeColor="text1" w:themeTint="F2"/>
          <w:sz w:val="24"/>
          <w:szCs w:val="24"/>
        </w:rPr>
      </w:pPr>
      <w:r>
        <w:rPr>
          <w:rFonts w:ascii="宋体" w:hAnsi="宋体" w:hint="eastAsia"/>
          <w:sz w:val="24"/>
          <w:szCs w:val="24"/>
        </w:rPr>
        <w:t>报价</w:t>
      </w:r>
      <w:r w:rsidR="001D1119" w:rsidRPr="00532BC8">
        <w:rPr>
          <w:rFonts w:ascii="宋体" w:hAnsi="宋体" w:hint="eastAsia"/>
          <w:color w:val="0D0D0D" w:themeColor="text1" w:themeTint="F2"/>
          <w:sz w:val="24"/>
          <w:szCs w:val="24"/>
        </w:rPr>
        <w:t>文件</w:t>
      </w:r>
      <w:r w:rsidRPr="00532BC8">
        <w:rPr>
          <w:rFonts w:ascii="宋体" w:hAnsi="宋体" w:hint="eastAsia"/>
          <w:color w:val="0D0D0D" w:themeColor="text1" w:themeTint="F2"/>
          <w:sz w:val="24"/>
          <w:szCs w:val="24"/>
        </w:rPr>
        <w:t>须</w:t>
      </w:r>
      <w:r w:rsidR="001D1119" w:rsidRPr="00532BC8">
        <w:rPr>
          <w:rFonts w:ascii="宋体" w:hAnsi="宋体" w:hint="eastAsia"/>
          <w:color w:val="0D0D0D" w:themeColor="text1" w:themeTint="F2"/>
          <w:sz w:val="24"/>
          <w:szCs w:val="24"/>
        </w:rPr>
        <w:t>于2020年</w:t>
      </w:r>
      <w:r w:rsidR="0045374E" w:rsidRPr="00532BC8">
        <w:rPr>
          <w:rFonts w:ascii="宋体" w:hAnsi="宋体" w:hint="eastAsia"/>
          <w:color w:val="0D0D0D" w:themeColor="text1" w:themeTint="F2"/>
          <w:sz w:val="24"/>
          <w:szCs w:val="24"/>
        </w:rPr>
        <w:t>11</w:t>
      </w:r>
      <w:r w:rsidR="001D1119" w:rsidRPr="00532BC8">
        <w:rPr>
          <w:rFonts w:ascii="宋体" w:hAnsi="宋体" w:hint="eastAsia"/>
          <w:color w:val="0D0D0D" w:themeColor="text1" w:themeTint="F2"/>
          <w:sz w:val="24"/>
          <w:szCs w:val="24"/>
        </w:rPr>
        <w:t>月</w:t>
      </w:r>
      <w:r w:rsidR="0045374E" w:rsidRPr="00532BC8">
        <w:rPr>
          <w:rFonts w:ascii="宋体" w:hAnsi="宋体" w:hint="eastAsia"/>
          <w:color w:val="0D0D0D" w:themeColor="text1" w:themeTint="F2"/>
          <w:sz w:val="24"/>
          <w:szCs w:val="24"/>
        </w:rPr>
        <w:t>10</w:t>
      </w:r>
      <w:r w:rsidR="001D1119" w:rsidRPr="00532BC8">
        <w:rPr>
          <w:rFonts w:ascii="宋体" w:hAnsi="宋体" w:hint="eastAsia"/>
          <w:color w:val="0D0D0D" w:themeColor="text1" w:themeTint="F2"/>
          <w:sz w:val="24"/>
          <w:szCs w:val="24"/>
        </w:rPr>
        <w:t>日</w:t>
      </w:r>
      <w:r w:rsidR="0045374E" w:rsidRPr="00532BC8">
        <w:rPr>
          <w:rFonts w:ascii="宋体" w:hAnsi="宋体" w:hint="eastAsia"/>
          <w:color w:val="0D0D0D" w:themeColor="text1" w:themeTint="F2"/>
          <w:sz w:val="24"/>
          <w:szCs w:val="24"/>
        </w:rPr>
        <w:t>上</w:t>
      </w:r>
      <w:r w:rsidR="001D1119" w:rsidRPr="00532BC8">
        <w:rPr>
          <w:rFonts w:ascii="宋体" w:hAnsi="宋体" w:hint="eastAsia"/>
          <w:color w:val="0D0D0D" w:themeColor="text1" w:themeTint="F2"/>
          <w:sz w:val="24"/>
          <w:szCs w:val="24"/>
        </w:rPr>
        <w:t>午1</w:t>
      </w:r>
      <w:r w:rsidR="0045374E" w:rsidRPr="00532BC8">
        <w:rPr>
          <w:rFonts w:ascii="宋体" w:hAnsi="宋体" w:hint="eastAsia"/>
          <w:color w:val="0D0D0D" w:themeColor="text1" w:themeTint="F2"/>
          <w:sz w:val="24"/>
          <w:szCs w:val="24"/>
        </w:rPr>
        <w:t>0</w:t>
      </w:r>
      <w:r w:rsidR="001D1119" w:rsidRPr="00532BC8">
        <w:rPr>
          <w:rFonts w:ascii="宋体" w:hAnsi="宋体" w:hint="eastAsia"/>
          <w:color w:val="0D0D0D" w:themeColor="text1" w:themeTint="F2"/>
          <w:sz w:val="24"/>
          <w:szCs w:val="24"/>
        </w:rPr>
        <w:t>:00（北京时间）之前提交到厦门市同安区美</w:t>
      </w:r>
      <w:proofErr w:type="gramStart"/>
      <w:r w:rsidR="001D1119" w:rsidRPr="00532BC8">
        <w:rPr>
          <w:rFonts w:ascii="宋体" w:hAnsi="宋体" w:hint="eastAsia"/>
          <w:color w:val="0D0D0D" w:themeColor="text1" w:themeTint="F2"/>
          <w:sz w:val="24"/>
          <w:szCs w:val="24"/>
        </w:rPr>
        <w:t>禾</w:t>
      </w:r>
      <w:proofErr w:type="gramEnd"/>
      <w:r w:rsidR="001D1119" w:rsidRPr="00532BC8">
        <w:rPr>
          <w:rFonts w:ascii="宋体" w:hAnsi="宋体" w:hint="eastAsia"/>
          <w:color w:val="0D0D0D" w:themeColor="text1" w:themeTint="F2"/>
          <w:sz w:val="24"/>
          <w:szCs w:val="24"/>
        </w:rPr>
        <w:t>三路399号，厦门同集热电有限公司</w:t>
      </w:r>
      <w:r w:rsidR="001D1119" w:rsidRPr="00532BC8">
        <w:rPr>
          <w:rFonts w:ascii="宋体" w:hAnsi="宋体"/>
          <w:color w:val="0D0D0D" w:themeColor="text1" w:themeTint="F2"/>
          <w:sz w:val="24"/>
          <w:szCs w:val="24"/>
        </w:rPr>
        <w:t>1</w:t>
      </w:r>
      <w:r w:rsidR="001D1119" w:rsidRPr="00532BC8">
        <w:rPr>
          <w:rFonts w:ascii="宋体" w:hAnsi="宋体" w:hint="eastAsia"/>
          <w:color w:val="0D0D0D" w:themeColor="text1" w:themeTint="F2"/>
          <w:sz w:val="24"/>
          <w:szCs w:val="24"/>
        </w:rPr>
        <w:t>楼</w:t>
      </w:r>
      <w:r w:rsidR="001D1119" w:rsidRPr="00532BC8">
        <w:rPr>
          <w:rFonts w:ascii="宋体" w:hAnsi="宋体"/>
          <w:color w:val="0D0D0D" w:themeColor="text1" w:themeTint="F2"/>
          <w:sz w:val="24"/>
          <w:szCs w:val="24"/>
        </w:rPr>
        <w:t>1</w:t>
      </w:r>
      <w:r w:rsidR="001D1119" w:rsidRPr="00532BC8">
        <w:rPr>
          <w:rFonts w:ascii="宋体" w:hAnsi="宋体" w:hint="eastAsia"/>
          <w:color w:val="0D0D0D" w:themeColor="text1" w:themeTint="F2"/>
          <w:sz w:val="24"/>
          <w:szCs w:val="24"/>
        </w:rPr>
        <w:t>04技术与设备管理部。</w:t>
      </w:r>
    </w:p>
    <w:p w:rsidR="006E29B9" w:rsidRPr="00532BC8" w:rsidRDefault="0065544E" w:rsidP="006746B5">
      <w:pPr>
        <w:numPr>
          <w:ilvl w:val="0"/>
          <w:numId w:val="4"/>
        </w:numPr>
        <w:autoSpaceDE/>
        <w:autoSpaceDN/>
        <w:snapToGrid w:val="0"/>
        <w:spacing w:line="400" w:lineRule="atLeast"/>
        <w:ind w:rightChars="50" w:right="105"/>
        <w:jc w:val="left"/>
        <w:textAlignment w:val="auto"/>
        <w:rPr>
          <w:rFonts w:ascii="宋体" w:hAnsi="宋体"/>
          <w:color w:val="0D0D0D" w:themeColor="text1" w:themeTint="F2"/>
          <w:sz w:val="24"/>
          <w:szCs w:val="24"/>
        </w:rPr>
      </w:pPr>
      <w:r w:rsidRPr="00532BC8">
        <w:rPr>
          <w:rFonts w:ascii="宋体" w:hAnsi="宋体" w:hint="eastAsia"/>
          <w:color w:val="0D0D0D" w:themeColor="text1" w:themeTint="F2"/>
          <w:sz w:val="24"/>
          <w:szCs w:val="24"/>
        </w:rPr>
        <w:t>采购</w:t>
      </w:r>
      <w:r w:rsidR="001D1119" w:rsidRPr="00532BC8">
        <w:rPr>
          <w:rFonts w:ascii="宋体" w:hAnsi="宋体" w:hint="eastAsia"/>
          <w:color w:val="0D0D0D" w:themeColor="text1" w:themeTint="F2"/>
          <w:sz w:val="24"/>
          <w:szCs w:val="24"/>
        </w:rPr>
        <w:t>方有权拒绝接受迟到的</w:t>
      </w:r>
      <w:r w:rsidRPr="00532BC8">
        <w:rPr>
          <w:rFonts w:ascii="宋体" w:hAnsi="宋体" w:hint="eastAsia"/>
          <w:color w:val="0D0D0D" w:themeColor="text1" w:themeTint="F2"/>
          <w:sz w:val="24"/>
          <w:szCs w:val="24"/>
        </w:rPr>
        <w:t>报价</w:t>
      </w:r>
      <w:r w:rsidR="001D1119" w:rsidRPr="00532BC8">
        <w:rPr>
          <w:rFonts w:ascii="宋体" w:hAnsi="宋体" w:hint="eastAsia"/>
          <w:color w:val="0D0D0D" w:themeColor="text1" w:themeTint="F2"/>
          <w:sz w:val="24"/>
          <w:szCs w:val="24"/>
        </w:rPr>
        <w:t>文件。</w:t>
      </w:r>
    </w:p>
    <w:p w:rsidR="006E29B9" w:rsidRPr="00532BC8" w:rsidRDefault="001D1119" w:rsidP="006746B5">
      <w:pPr>
        <w:widowControl/>
        <w:shd w:val="clear" w:color="auto" w:fill="FFFFFF"/>
        <w:spacing w:line="400" w:lineRule="atLeast"/>
        <w:jc w:val="left"/>
        <w:rPr>
          <w:rFonts w:ascii="宋体" w:hAnsi="宋体"/>
          <w:color w:val="0D0D0D" w:themeColor="text1" w:themeTint="F2"/>
          <w:sz w:val="24"/>
          <w:szCs w:val="24"/>
        </w:rPr>
      </w:pPr>
      <w:bookmarkStart w:id="4" w:name="_Toc17981_WPSOffice_Level2"/>
      <w:bookmarkStart w:id="5" w:name="_Toc22931_WPSOffice_Level2"/>
      <w:bookmarkStart w:id="6" w:name="_Toc10772_WPSOffice_Level2"/>
      <w:r w:rsidRPr="00532BC8">
        <w:rPr>
          <w:rFonts w:ascii="宋体" w:hAnsi="宋体" w:hint="eastAsia"/>
          <w:color w:val="0D0D0D" w:themeColor="text1" w:themeTint="F2"/>
          <w:sz w:val="24"/>
          <w:szCs w:val="24"/>
        </w:rPr>
        <w:t xml:space="preserve">3.3 </w:t>
      </w:r>
      <w:r w:rsidR="0065544E" w:rsidRPr="00532BC8">
        <w:rPr>
          <w:rFonts w:ascii="宋体" w:hAnsi="宋体" w:hint="eastAsia"/>
          <w:color w:val="0D0D0D" w:themeColor="text1" w:themeTint="F2"/>
          <w:sz w:val="24"/>
          <w:szCs w:val="24"/>
        </w:rPr>
        <w:t>报价</w:t>
      </w:r>
      <w:r w:rsidRPr="00532BC8">
        <w:rPr>
          <w:rFonts w:ascii="宋体" w:hAnsi="宋体" w:hint="eastAsia"/>
          <w:color w:val="0D0D0D" w:themeColor="text1" w:themeTint="F2"/>
          <w:sz w:val="24"/>
          <w:szCs w:val="24"/>
        </w:rPr>
        <w:t>文件需盖单位公章，</w:t>
      </w:r>
      <w:r w:rsidR="0065544E" w:rsidRPr="00532BC8">
        <w:rPr>
          <w:rFonts w:ascii="宋体" w:hAnsi="宋体" w:hint="eastAsia"/>
          <w:color w:val="0D0D0D" w:themeColor="text1" w:themeTint="F2"/>
          <w:sz w:val="24"/>
          <w:szCs w:val="24"/>
        </w:rPr>
        <w:t>所有报价文件</w:t>
      </w:r>
      <w:r w:rsidRPr="00532BC8">
        <w:rPr>
          <w:rFonts w:ascii="宋体" w:hAnsi="宋体" w:hint="eastAsia"/>
          <w:color w:val="0D0D0D" w:themeColor="text1" w:themeTint="F2"/>
          <w:sz w:val="24"/>
          <w:szCs w:val="24"/>
        </w:rPr>
        <w:t>装入</w:t>
      </w:r>
      <w:r w:rsidR="0065544E" w:rsidRPr="00532BC8">
        <w:rPr>
          <w:rFonts w:ascii="宋体" w:hAnsi="宋体" w:hint="eastAsia"/>
          <w:color w:val="0D0D0D" w:themeColor="text1" w:themeTint="F2"/>
          <w:sz w:val="24"/>
          <w:szCs w:val="24"/>
        </w:rPr>
        <w:t>密封袋密封后</w:t>
      </w:r>
      <w:r w:rsidRPr="00532BC8">
        <w:rPr>
          <w:rFonts w:ascii="宋体" w:hAnsi="宋体" w:hint="eastAsia"/>
          <w:color w:val="0D0D0D" w:themeColor="text1" w:themeTint="F2"/>
          <w:sz w:val="24"/>
          <w:szCs w:val="24"/>
        </w:rPr>
        <w:t>都必须</w:t>
      </w:r>
      <w:r w:rsidR="0065544E" w:rsidRPr="00532BC8">
        <w:rPr>
          <w:rFonts w:ascii="宋体" w:hAnsi="宋体" w:hint="eastAsia"/>
          <w:color w:val="0D0D0D" w:themeColor="text1" w:themeTint="F2"/>
          <w:sz w:val="24"/>
          <w:szCs w:val="24"/>
        </w:rPr>
        <w:t>在封口处</w:t>
      </w:r>
      <w:r w:rsidRPr="00532BC8">
        <w:rPr>
          <w:rFonts w:ascii="宋体" w:hAnsi="宋体" w:hint="eastAsia"/>
          <w:color w:val="0D0D0D" w:themeColor="text1" w:themeTint="F2"/>
          <w:sz w:val="24"/>
          <w:szCs w:val="24"/>
        </w:rPr>
        <w:t>加盖公章，并在</w:t>
      </w:r>
      <w:r w:rsidR="0065544E" w:rsidRPr="00532BC8">
        <w:rPr>
          <w:rFonts w:ascii="宋体" w:hAnsi="宋体" w:hint="eastAsia"/>
          <w:color w:val="0D0D0D" w:themeColor="text1" w:themeTint="F2"/>
          <w:sz w:val="24"/>
          <w:szCs w:val="24"/>
        </w:rPr>
        <w:t>密</w:t>
      </w:r>
      <w:r w:rsidRPr="00532BC8">
        <w:rPr>
          <w:rFonts w:ascii="宋体" w:hAnsi="宋体" w:hint="eastAsia"/>
          <w:color w:val="0D0D0D" w:themeColor="text1" w:themeTint="F2"/>
          <w:sz w:val="24"/>
          <w:szCs w:val="24"/>
        </w:rPr>
        <w:t>封</w:t>
      </w:r>
      <w:r w:rsidR="0065544E" w:rsidRPr="00532BC8">
        <w:rPr>
          <w:rFonts w:ascii="宋体" w:hAnsi="宋体" w:hint="eastAsia"/>
          <w:color w:val="0D0D0D" w:themeColor="text1" w:themeTint="F2"/>
          <w:sz w:val="24"/>
          <w:szCs w:val="24"/>
        </w:rPr>
        <w:t>袋上正确标明报价</w:t>
      </w:r>
      <w:r w:rsidR="00D02E89" w:rsidRPr="00532BC8">
        <w:rPr>
          <w:rFonts w:ascii="宋体" w:hAnsi="宋体" w:hint="eastAsia"/>
          <w:color w:val="0D0D0D" w:themeColor="text1" w:themeTint="F2"/>
          <w:sz w:val="24"/>
          <w:szCs w:val="24"/>
        </w:rPr>
        <w:t>项目名称及</w:t>
      </w:r>
      <w:r w:rsidRPr="00532BC8">
        <w:rPr>
          <w:rFonts w:ascii="宋体" w:hAnsi="宋体" w:hint="eastAsia"/>
          <w:color w:val="0D0D0D" w:themeColor="text1" w:themeTint="F2"/>
          <w:sz w:val="24"/>
          <w:szCs w:val="24"/>
        </w:rPr>
        <w:t>联系方式</w:t>
      </w:r>
      <w:r w:rsidR="0065544E" w:rsidRPr="00532BC8">
        <w:rPr>
          <w:rFonts w:ascii="宋体" w:hAnsi="宋体" w:hint="eastAsia"/>
          <w:color w:val="0D0D0D" w:themeColor="text1" w:themeTint="F2"/>
          <w:sz w:val="24"/>
          <w:szCs w:val="24"/>
        </w:rPr>
        <w:t>、同时加盖公章，否则视为无效标</w:t>
      </w:r>
      <w:r w:rsidRPr="00532BC8">
        <w:rPr>
          <w:rFonts w:ascii="宋体" w:hAnsi="宋体" w:hint="eastAsia"/>
          <w:color w:val="0D0D0D" w:themeColor="text1" w:themeTint="F2"/>
          <w:sz w:val="24"/>
          <w:szCs w:val="24"/>
        </w:rPr>
        <w:t>。</w:t>
      </w:r>
    </w:p>
    <w:p w:rsidR="006E29B9" w:rsidRPr="00532BC8" w:rsidRDefault="00FD6F85">
      <w:pPr>
        <w:numPr>
          <w:ilvl w:val="0"/>
          <w:numId w:val="2"/>
        </w:numPr>
        <w:autoSpaceDE/>
        <w:autoSpaceDN/>
        <w:snapToGrid w:val="0"/>
        <w:spacing w:line="400" w:lineRule="atLeast"/>
        <w:ind w:rightChars="50" w:right="105"/>
        <w:jc w:val="left"/>
        <w:textAlignment w:val="auto"/>
        <w:rPr>
          <w:rFonts w:ascii="宋体" w:hAnsi="宋体"/>
          <w:b/>
          <w:bCs/>
          <w:color w:val="0D0D0D" w:themeColor="text1" w:themeTint="F2"/>
          <w:sz w:val="24"/>
          <w:szCs w:val="24"/>
        </w:rPr>
      </w:pPr>
      <w:r w:rsidRPr="00532BC8">
        <w:rPr>
          <w:rFonts w:ascii="宋体" w:hAnsi="宋体" w:hint="eastAsia"/>
          <w:b/>
          <w:bCs/>
          <w:color w:val="0D0D0D" w:themeColor="text1" w:themeTint="F2"/>
          <w:sz w:val="24"/>
          <w:szCs w:val="24"/>
        </w:rPr>
        <w:t>谈判</w:t>
      </w:r>
      <w:r w:rsidR="001D1119" w:rsidRPr="00532BC8">
        <w:rPr>
          <w:rFonts w:ascii="宋体" w:hAnsi="宋体" w:hint="eastAsia"/>
          <w:b/>
          <w:bCs/>
          <w:color w:val="0D0D0D" w:themeColor="text1" w:themeTint="F2"/>
          <w:sz w:val="24"/>
          <w:szCs w:val="24"/>
        </w:rPr>
        <w:t>时间和地点</w:t>
      </w:r>
      <w:bookmarkEnd w:id="4"/>
      <w:bookmarkEnd w:id="5"/>
      <w:bookmarkEnd w:id="6"/>
    </w:p>
    <w:p w:rsidR="006E29B9" w:rsidRPr="00532BC8" w:rsidRDefault="00FD6F85">
      <w:pPr>
        <w:numPr>
          <w:ilvl w:val="0"/>
          <w:numId w:val="5"/>
        </w:numPr>
        <w:autoSpaceDE/>
        <w:autoSpaceDN/>
        <w:snapToGrid w:val="0"/>
        <w:spacing w:line="400" w:lineRule="atLeast"/>
        <w:ind w:rightChars="50" w:right="105"/>
        <w:jc w:val="left"/>
        <w:textAlignment w:val="auto"/>
        <w:rPr>
          <w:rFonts w:ascii="宋体" w:hAnsi="宋体"/>
          <w:color w:val="0D0D0D" w:themeColor="text1" w:themeTint="F2"/>
          <w:sz w:val="24"/>
          <w:szCs w:val="24"/>
        </w:rPr>
      </w:pPr>
      <w:r w:rsidRPr="00532BC8">
        <w:rPr>
          <w:rFonts w:ascii="宋体" w:hAnsi="宋体" w:hint="eastAsia"/>
          <w:color w:val="0D0D0D" w:themeColor="text1" w:themeTint="F2"/>
          <w:sz w:val="24"/>
          <w:szCs w:val="24"/>
        </w:rPr>
        <w:t>采购</w:t>
      </w:r>
      <w:r w:rsidR="001D1119" w:rsidRPr="00532BC8">
        <w:rPr>
          <w:rFonts w:ascii="宋体" w:hAnsi="宋体" w:hint="eastAsia"/>
          <w:color w:val="0D0D0D" w:themeColor="text1" w:themeTint="F2"/>
          <w:sz w:val="24"/>
          <w:szCs w:val="24"/>
        </w:rPr>
        <w:t>方将于2020年</w:t>
      </w:r>
      <w:r w:rsidR="0045374E" w:rsidRPr="00532BC8">
        <w:rPr>
          <w:rFonts w:ascii="宋体" w:hAnsi="宋体" w:hint="eastAsia"/>
          <w:color w:val="0D0D0D" w:themeColor="text1" w:themeTint="F2"/>
          <w:sz w:val="24"/>
          <w:szCs w:val="24"/>
        </w:rPr>
        <w:t>11月10日上午10:00</w:t>
      </w:r>
      <w:r w:rsidR="001D1119" w:rsidRPr="00532BC8">
        <w:rPr>
          <w:rFonts w:ascii="宋体" w:hAnsi="宋体" w:hint="eastAsia"/>
          <w:color w:val="0D0D0D" w:themeColor="text1" w:themeTint="F2"/>
          <w:sz w:val="24"/>
          <w:szCs w:val="24"/>
        </w:rPr>
        <w:t>（北京时间），在</w:t>
      </w:r>
      <w:r w:rsidRPr="00532BC8">
        <w:rPr>
          <w:rFonts w:ascii="宋体" w:hAnsi="宋体" w:hint="eastAsia"/>
          <w:color w:val="0D0D0D" w:themeColor="text1" w:themeTint="F2"/>
          <w:sz w:val="24"/>
          <w:szCs w:val="24"/>
        </w:rPr>
        <w:t>厦门市同安区美</w:t>
      </w:r>
      <w:proofErr w:type="gramStart"/>
      <w:r w:rsidRPr="00532BC8">
        <w:rPr>
          <w:rFonts w:ascii="宋体" w:hAnsi="宋体" w:hint="eastAsia"/>
          <w:color w:val="0D0D0D" w:themeColor="text1" w:themeTint="F2"/>
          <w:sz w:val="24"/>
          <w:szCs w:val="24"/>
        </w:rPr>
        <w:t>禾</w:t>
      </w:r>
      <w:proofErr w:type="gramEnd"/>
      <w:r w:rsidRPr="00532BC8">
        <w:rPr>
          <w:rFonts w:ascii="宋体" w:hAnsi="宋体" w:hint="eastAsia"/>
          <w:color w:val="0D0D0D" w:themeColor="text1" w:themeTint="F2"/>
          <w:sz w:val="24"/>
          <w:szCs w:val="24"/>
        </w:rPr>
        <w:t>三路399</w:t>
      </w:r>
      <w:r w:rsidR="00A23C34" w:rsidRPr="00532BC8">
        <w:rPr>
          <w:rFonts w:ascii="宋体" w:hAnsi="宋体" w:hint="eastAsia"/>
          <w:color w:val="0D0D0D" w:themeColor="text1" w:themeTint="F2"/>
          <w:sz w:val="24"/>
          <w:szCs w:val="24"/>
        </w:rPr>
        <w:t>号</w:t>
      </w:r>
      <w:r w:rsidRPr="00532BC8">
        <w:rPr>
          <w:rFonts w:ascii="宋体" w:hAnsi="宋体" w:hint="eastAsia"/>
          <w:color w:val="0D0D0D" w:themeColor="text1" w:themeTint="F2"/>
          <w:sz w:val="24"/>
          <w:szCs w:val="24"/>
        </w:rPr>
        <w:t>，</w:t>
      </w:r>
      <w:r w:rsidR="001D1119" w:rsidRPr="00532BC8">
        <w:rPr>
          <w:rFonts w:ascii="宋体" w:hAnsi="宋体" w:hint="eastAsia"/>
          <w:color w:val="0D0D0D" w:themeColor="text1" w:themeTint="F2"/>
          <w:sz w:val="24"/>
          <w:szCs w:val="24"/>
        </w:rPr>
        <w:t>厦门同集热电有限公司一楼106会议室</w:t>
      </w:r>
      <w:r w:rsidRPr="00532BC8">
        <w:rPr>
          <w:rFonts w:ascii="宋体" w:hAnsi="宋体" w:hint="eastAsia"/>
          <w:color w:val="0D0D0D" w:themeColor="text1" w:themeTint="F2"/>
          <w:sz w:val="24"/>
          <w:szCs w:val="24"/>
        </w:rPr>
        <w:t>谈判</w:t>
      </w:r>
      <w:r w:rsidR="001D1119" w:rsidRPr="00532BC8">
        <w:rPr>
          <w:rFonts w:ascii="宋体" w:hAnsi="宋体" w:hint="eastAsia"/>
          <w:color w:val="0D0D0D" w:themeColor="text1" w:themeTint="F2"/>
          <w:sz w:val="24"/>
          <w:szCs w:val="24"/>
        </w:rPr>
        <w:t>。</w:t>
      </w:r>
    </w:p>
    <w:p w:rsidR="006E29B9" w:rsidRDefault="00FD6F85">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谈判</w:t>
      </w:r>
      <w:proofErr w:type="gramStart"/>
      <w:r w:rsidR="001D1119">
        <w:rPr>
          <w:rFonts w:ascii="宋体" w:hAnsi="宋体" w:hint="eastAsia"/>
          <w:sz w:val="24"/>
          <w:szCs w:val="24"/>
        </w:rPr>
        <w:t>时欢迎</w:t>
      </w:r>
      <w:proofErr w:type="gramEnd"/>
      <w:r w:rsidR="001D1119">
        <w:rPr>
          <w:rFonts w:ascii="宋体" w:hAnsi="宋体" w:hint="eastAsia"/>
          <w:sz w:val="24"/>
          <w:szCs w:val="24"/>
        </w:rPr>
        <w:t>所有</w:t>
      </w:r>
      <w:r>
        <w:rPr>
          <w:rFonts w:ascii="宋体" w:hAnsi="宋体" w:hint="eastAsia"/>
          <w:sz w:val="24"/>
          <w:szCs w:val="24"/>
        </w:rPr>
        <w:t>报价</w:t>
      </w:r>
      <w:r w:rsidR="001D1119">
        <w:rPr>
          <w:rFonts w:ascii="宋体" w:hAnsi="宋体" w:hint="eastAsia"/>
          <w:sz w:val="24"/>
          <w:szCs w:val="24"/>
        </w:rPr>
        <w:t>方参加</w:t>
      </w:r>
      <w:r>
        <w:rPr>
          <w:rFonts w:ascii="宋体" w:hAnsi="宋体" w:hint="eastAsia"/>
          <w:sz w:val="24"/>
          <w:szCs w:val="24"/>
        </w:rPr>
        <w:t>谈判</w:t>
      </w:r>
      <w:r w:rsidR="001D1119">
        <w:rPr>
          <w:rFonts w:ascii="宋体" w:hAnsi="宋体" w:hint="eastAsia"/>
          <w:sz w:val="24"/>
          <w:szCs w:val="24"/>
        </w:rPr>
        <w:t>会议，</w:t>
      </w:r>
      <w:r>
        <w:rPr>
          <w:rFonts w:ascii="宋体" w:hAnsi="宋体" w:hint="eastAsia"/>
          <w:sz w:val="24"/>
          <w:szCs w:val="24"/>
        </w:rPr>
        <w:t>报价</w:t>
      </w:r>
      <w:r w:rsidR="001D1119">
        <w:rPr>
          <w:rFonts w:ascii="宋体" w:hAnsi="宋体" w:hint="eastAsia"/>
          <w:sz w:val="24"/>
          <w:szCs w:val="24"/>
        </w:rPr>
        <w:t>方代表应签名以证明其出席</w:t>
      </w:r>
      <w:r>
        <w:rPr>
          <w:rFonts w:ascii="宋体" w:hAnsi="宋体" w:hint="eastAsia"/>
          <w:sz w:val="24"/>
          <w:szCs w:val="24"/>
        </w:rPr>
        <w:t>谈判</w:t>
      </w:r>
      <w:r w:rsidR="001D1119">
        <w:rPr>
          <w:rFonts w:ascii="宋体" w:hAnsi="宋体" w:hint="eastAsia"/>
          <w:sz w:val="24"/>
          <w:szCs w:val="24"/>
        </w:rPr>
        <w:t>会议，</w:t>
      </w:r>
      <w:r>
        <w:rPr>
          <w:rFonts w:ascii="宋体" w:hAnsi="宋体" w:hint="eastAsia"/>
          <w:sz w:val="24"/>
          <w:szCs w:val="24"/>
        </w:rPr>
        <w:t>谈判代表须出具身份证原件。报价</w:t>
      </w:r>
      <w:r w:rsidR="001D1119">
        <w:rPr>
          <w:rFonts w:ascii="宋体" w:hAnsi="宋体" w:hint="eastAsia"/>
          <w:sz w:val="24"/>
          <w:szCs w:val="24"/>
        </w:rPr>
        <w:t>方因故不能派代表出席</w:t>
      </w:r>
      <w:r>
        <w:rPr>
          <w:rFonts w:ascii="宋体" w:hAnsi="宋体" w:hint="eastAsia"/>
          <w:sz w:val="24"/>
          <w:szCs w:val="24"/>
        </w:rPr>
        <w:t>谈判</w:t>
      </w:r>
      <w:r w:rsidR="001D1119">
        <w:rPr>
          <w:rFonts w:ascii="宋体" w:hAnsi="宋体" w:hint="eastAsia"/>
          <w:sz w:val="24"/>
          <w:szCs w:val="24"/>
        </w:rPr>
        <w:t>会议</w:t>
      </w:r>
      <w:r>
        <w:rPr>
          <w:rFonts w:ascii="宋体" w:hAnsi="宋体" w:hint="eastAsia"/>
          <w:sz w:val="24"/>
          <w:szCs w:val="24"/>
        </w:rPr>
        <w:t>或谈判代表未能出具身份证原件</w:t>
      </w:r>
      <w:r w:rsidR="001D1119">
        <w:rPr>
          <w:rFonts w:ascii="宋体" w:hAnsi="宋体" w:hint="eastAsia"/>
          <w:sz w:val="24"/>
          <w:szCs w:val="24"/>
        </w:rPr>
        <w:t>的，视为默认</w:t>
      </w:r>
      <w:r>
        <w:rPr>
          <w:rFonts w:ascii="宋体" w:hAnsi="宋体" w:hint="eastAsia"/>
          <w:sz w:val="24"/>
          <w:szCs w:val="24"/>
        </w:rPr>
        <w:t>谈判</w:t>
      </w:r>
      <w:r w:rsidR="001D1119">
        <w:rPr>
          <w:rFonts w:ascii="宋体" w:hAnsi="宋体" w:hint="eastAsia"/>
          <w:sz w:val="24"/>
          <w:szCs w:val="24"/>
        </w:rPr>
        <w:t>结果。</w:t>
      </w:r>
    </w:p>
    <w:p w:rsidR="006E29B9" w:rsidRDefault="001472F4">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7" w:name="_Toc12744_WPSOffice_Level2"/>
      <w:bookmarkStart w:id="8" w:name="_Toc11729_WPSOffice_Level2"/>
      <w:bookmarkStart w:id="9" w:name="_Toc6408_WPSOffice_Level2"/>
      <w:bookmarkStart w:id="10" w:name="_Toc21862_WPSOffice_Level2"/>
      <w:r>
        <w:rPr>
          <w:rFonts w:ascii="宋体" w:hAnsi="宋体" w:hint="eastAsia"/>
          <w:b/>
          <w:bCs/>
          <w:sz w:val="24"/>
          <w:szCs w:val="24"/>
        </w:rPr>
        <w:t>评审</w:t>
      </w:r>
      <w:r w:rsidR="001D1119">
        <w:rPr>
          <w:rFonts w:ascii="宋体" w:hAnsi="宋体" w:hint="eastAsia"/>
          <w:b/>
          <w:bCs/>
          <w:sz w:val="24"/>
          <w:szCs w:val="24"/>
        </w:rPr>
        <w:t>原则</w:t>
      </w:r>
      <w:bookmarkStart w:id="11" w:name="_Toc7789_WPSOffice_Level2"/>
      <w:bookmarkEnd w:id="7"/>
      <w:bookmarkEnd w:id="8"/>
      <w:bookmarkEnd w:id="9"/>
      <w:bookmarkEnd w:id="10"/>
    </w:p>
    <w:p w:rsidR="006E29B9" w:rsidRDefault="001472F4">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本次谈判采用经评审合格最低价成交法。通过资格审查</w:t>
      </w:r>
      <w:r w:rsidR="001D1119">
        <w:rPr>
          <w:rFonts w:ascii="宋体" w:hAnsi="宋体" w:hint="eastAsia"/>
          <w:sz w:val="24"/>
          <w:szCs w:val="24"/>
        </w:rPr>
        <w:t>，</w:t>
      </w:r>
      <w:r>
        <w:rPr>
          <w:rFonts w:ascii="宋体" w:hAnsi="宋体" w:hint="eastAsia"/>
          <w:sz w:val="24"/>
          <w:szCs w:val="24"/>
        </w:rPr>
        <w:t>符合谈判采购文件要求</w:t>
      </w:r>
      <w:r w:rsidR="0074427D">
        <w:rPr>
          <w:rFonts w:ascii="宋体" w:hAnsi="宋体" w:hint="eastAsia"/>
          <w:sz w:val="24"/>
          <w:szCs w:val="24"/>
        </w:rPr>
        <w:t>且报价最低的原则确定成交供应商。</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2" w:name="_Toc29634_WPSOffice_Level2"/>
      <w:bookmarkStart w:id="13" w:name="_Toc21778_WPSOffice_Level2"/>
      <w:bookmarkStart w:id="14" w:name="_Toc4523_WPSOffice_Level2"/>
      <w:r>
        <w:rPr>
          <w:rFonts w:ascii="宋体" w:hAnsi="宋体" w:hint="eastAsia"/>
          <w:b/>
          <w:bCs/>
          <w:sz w:val="24"/>
          <w:szCs w:val="24"/>
        </w:rPr>
        <w:t>联系人</w:t>
      </w:r>
      <w:bookmarkEnd w:id="12"/>
      <w:bookmarkEnd w:id="13"/>
      <w:bookmarkEnd w:id="14"/>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lastRenderedPageBreak/>
        <w:t>卢益忠（联系电话：0592-73962</w:t>
      </w:r>
      <w:r>
        <w:rPr>
          <w:rFonts w:ascii="宋体" w:eastAsia="宋体" w:hAnsi="宋体"/>
          <w:b w:val="0"/>
          <w:sz w:val="24"/>
          <w:szCs w:val="24"/>
        </w:rPr>
        <w:t>92</w:t>
      </w:r>
      <w:r>
        <w:rPr>
          <w:rFonts w:ascii="宋体" w:eastAsia="宋体" w:hAnsi="宋体" w:hint="eastAsia"/>
          <w:b w:val="0"/>
          <w:sz w:val="24"/>
          <w:szCs w:val="24"/>
        </w:rPr>
        <w:t>）</w:t>
      </w:r>
      <w:bookmarkEnd w:id="11"/>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5" w:name="_Toc30837_WPSOffice_Level2"/>
      <w:bookmarkStart w:id="16" w:name="_Toc2851_WPSOffice_Level2"/>
      <w:bookmarkStart w:id="17" w:name="_Toc18891_WPSOffice_Level2"/>
      <w:bookmarkStart w:id="18" w:name="_Toc15902_WPSOffice_Level2"/>
      <w:r>
        <w:rPr>
          <w:rFonts w:ascii="宋体" w:hAnsi="宋体" w:hint="eastAsia"/>
          <w:b/>
          <w:bCs/>
          <w:sz w:val="24"/>
          <w:szCs w:val="24"/>
        </w:rPr>
        <w:t>监督电话</w:t>
      </w:r>
      <w:bookmarkEnd w:id="15"/>
      <w:bookmarkEnd w:id="16"/>
      <w:bookmarkEnd w:id="17"/>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0592-6800131，邮箱：hfjw@xmhaifa.com</w:t>
      </w:r>
      <w:bookmarkEnd w:id="18"/>
    </w:p>
    <w:p w:rsidR="006E29B9" w:rsidRDefault="001D1119">
      <w:pPr>
        <w:widowControl/>
        <w:shd w:val="clear" w:color="auto" w:fill="FFFFFF"/>
        <w:snapToGrid w:val="0"/>
        <w:spacing w:line="400" w:lineRule="atLeast"/>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6E29B9" w:rsidRDefault="001D1119">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2020年</w:t>
      </w:r>
      <w:r w:rsidR="0045374E">
        <w:rPr>
          <w:rFonts w:ascii="宋体" w:hAnsi="宋体" w:hint="eastAsia"/>
          <w:sz w:val="24"/>
          <w:szCs w:val="24"/>
        </w:rPr>
        <w:t>11</w:t>
      </w:r>
      <w:r>
        <w:rPr>
          <w:rFonts w:ascii="宋体" w:hAnsi="宋体" w:hint="eastAsia"/>
          <w:sz w:val="24"/>
          <w:szCs w:val="24"/>
        </w:rPr>
        <w:t>月</w:t>
      </w:r>
      <w:r w:rsidR="0045374E">
        <w:rPr>
          <w:rFonts w:ascii="宋体" w:hAnsi="宋体" w:hint="eastAsia"/>
          <w:sz w:val="24"/>
          <w:szCs w:val="24"/>
        </w:rPr>
        <w:t>4</w:t>
      </w:r>
      <w:r>
        <w:rPr>
          <w:rFonts w:ascii="宋体" w:hAnsi="宋体" w:hint="eastAsia"/>
          <w:sz w:val="24"/>
          <w:szCs w:val="24"/>
        </w:rPr>
        <w:t>日</w:t>
      </w: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bookmarkStart w:id="19" w:name="_Toc9417_WPSOffice_Level1"/>
      <w:bookmarkStart w:id="20" w:name="_Toc7186_WPSOffice_Level1"/>
      <w:bookmarkStart w:id="21" w:name="_Toc28980_WPSOffice_Level1"/>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2"/>
        <w:keepNext w:val="0"/>
        <w:keepLines w:val="0"/>
        <w:kinsoku w:val="0"/>
        <w:overflowPunct w:val="0"/>
        <w:snapToGrid w:val="0"/>
        <w:spacing w:before="0" w:after="0" w:line="400" w:lineRule="atLeast"/>
        <w:ind w:firstLineChars="200" w:firstLine="602"/>
        <w:jc w:val="center"/>
        <w:textAlignment w:val="auto"/>
        <w:rPr>
          <w:rFonts w:ascii="宋体" w:eastAsia="宋体" w:hAnsi="宋体"/>
          <w:bCs/>
          <w:sz w:val="28"/>
          <w:szCs w:val="28"/>
        </w:rPr>
      </w:pPr>
    </w:p>
    <w:p w:rsidR="006E29B9" w:rsidRDefault="001D1119">
      <w:pPr>
        <w:pStyle w:val="2"/>
        <w:snapToGrid w:val="0"/>
        <w:spacing w:before="0" w:after="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 xml:space="preserve">第二部分 </w:t>
      </w:r>
      <w:r w:rsidR="0074427D">
        <w:rPr>
          <w:rFonts w:ascii="宋体" w:eastAsia="宋体" w:hAnsi="宋体" w:hint="eastAsia"/>
          <w:bCs/>
          <w:sz w:val="28"/>
          <w:szCs w:val="28"/>
        </w:rPr>
        <w:t>谈判</w:t>
      </w:r>
      <w:r>
        <w:rPr>
          <w:rFonts w:ascii="宋体" w:eastAsia="宋体" w:hAnsi="宋体" w:hint="eastAsia"/>
          <w:bCs/>
          <w:sz w:val="28"/>
          <w:szCs w:val="28"/>
        </w:rPr>
        <w:t>须知</w:t>
      </w:r>
      <w:bookmarkEnd w:id="19"/>
      <w:bookmarkEnd w:id="20"/>
      <w:bookmarkEnd w:id="21"/>
    </w:p>
    <w:p w:rsidR="006E29B9" w:rsidRDefault="001D1119">
      <w:pPr>
        <w:pStyle w:val="2"/>
        <w:adjustRightInd/>
        <w:spacing w:before="0" w:after="0" w:line="400" w:lineRule="atLeast"/>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6E29B9" w:rsidRDefault="001D1119">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w:t>
      </w:r>
      <w:r w:rsidR="00FD6F85">
        <w:rPr>
          <w:rFonts w:ascii="宋体" w:eastAsia="宋体" w:hAnsi="宋体" w:hint="eastAsia"/>
          <w:bCs/>
          <w:sz w:val="24"/>
          <w:szCs w:val="24"/>
        </w:rPr>
        <w:t>报价</w:t>
      </w:r>
      <w:r>
        <w:rPr>
          <w:rFonts w:ascii="宋体" w:eastAsia="宋体" w:hAnsi="宋体" w:hint="eastAsia"/>
          <w:bCs/>
          <w:sz w:val="24"/>
          <w:szCs w:val="24"/>
        </w:rPr>
        <w:t>方对这些关键性条款存在任何负偏离或不满足将导致报价无效。</w:t>
      </w:r>
    </w:p>
    <w:p w:rsidR="006E29B9" w:rsidRDefault="0074427D">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w:t>
      </w:r>
      <w:r w:rsidR="001D1119">
        <w:rPr>
          <w:rFonts w:ascii="宋体" w:eastAsia="宋体" w:hAnsi="宋体" w:hint="eastAsia"/>
          <w:bCs/>
          <w:sz w:val="24"/>
          <w:szCs w:val="24"/>
        </w:rPr>
        <w:t>文件中所述技术要求，应视为保证实现本项目</w:t>
      </w:r>
      <w:r>
        <w:rPr>
          <w:rFonts w:ascii="宋体" w:eastAsia="宋体" w:hAnsi="宋体" w:hint="eastAsia"/>
          <w:bCs/>
          <w:sz w:val="24"/>
          <w:szCs w:val="24"/>
        </w:rPr>
        <w:t>施工</w:t>
      </w:r>
      <w:r w:rsidR="001D1119">
        <w:rPr>
          <w:rFonts w:ascii="宋体" w:eastAsia="宋体" w:hAnsi="宋体" w:hint="eastAsia"/>
          <w:bCs/>
          <w:sz w:val="24"/>
          <w:szCs w:val="24"/>
        </w:rPr>
        <w:t>所需要的最低要求，如有遗漏，</w:t>
      </w:r>
      <w:r w:rsidR="00FD6F85">
        <w:rPr>
          <w:rFonts w:ascii="宋体" w:eastAsia="宋体" w:hAnsi="宋体" w:hint="eastAsia"/>
          <w:bCs/>
          <w:sz w:val="24"/>
          <w:szCs w:val="24"/>
        </w:rPr>
        <w:t>报价</w:t>
      </w:r>
      <w:r w:rsidR="001D1119">
        <w:rPr>
          <w:rFonts w:ascii="宋体" w:eastAsia="宋体" w:hAnsi="宋体" w:hint="eastAsia"/>
          <w:bCs/>
          <w:sz w:val="24"/>
          <w:szCs w:val="24"/>
        </w:rPr>
        <w:t>方应予以补充，否则，一旦成交将认为</w:t>
      </w:r>
      <w:r w:rsidR="00FD6F85">
        <w:rPr>
          <w:rFonts w:ascii="宋体" w:eastAsia="宋体" w:hAnsi="宋体" w:hint="eastAsia"/>
          <w:bCs/>
          <w:sz w:val="24"/>
          <w:szCs w:val="24"/>
        </w:rPr>
        <w:t>报价</w:t>
      </w:r>
      <w:r w:rsidR="001D1119">
        <w:rPr>
          <w:rFonts w:ascii="宋体" w:eastAsia="宋体" w:hAnsi="宋体" w:hint="eastAsia"/>
          <w:bCs/>
          <w:sz w:val="24"/>
          <w:szCs w:val="24"/>
        </w:rPr>
        <w:t>方认同遗漏部分并免费提供。</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w:t>
      </w:r>
      <w:r w:rsidR="00FD6F85">
        <w:rPr>
          <w:rFonts w:ascii="宋体" w:eastAsia="宋体" w:hAnsi="宋体" w:hint="eastAsia"/>
          <w:b w:val="0"/>
          <w:sz w:val="24"/>
          <w:szCs w:val="24"/>
        </w:rPr>
        <w:t>采购</w:t>
      </w:r>
      <w:r>
        <w:rPr>
          <w:rFonts w:ascii="宋体" w:eastAsia="宋体" w:hAnsi="宋体" w:hint="eastAsia"/>
          <w:b w:val="0"/>
          <w:sz w:val="24"/>
          <w:szCs w:val="24"/>
        </w:rPr>
        <w:t>为两</w:t>
      </w:r>
      <w:r w:rsidR="00B1398E">
        <w:rPr>
          <w:rFonts w:ascii="宋体" w:eastAsia="宋体" w:hAnsi="宋体" w:hint="eastAsia"/>
          <w:b w:val="0"/>
          <w:sz w:val="24"/>
          <w:szCs w:val="24"/>
        </w:rPr>
        <w:t>块烟气环保数据LED显示屏的设备及安装调试服务</w:t>
      </w:r>
      <w:r w:rsidR="0074427D">
        <w:rPr>
          <w:rFonts w:ascii="宋体" w:eastAsia="宋体" w:hAnsi="宋体" w:hint="eastAsia"/>
          <w:b w:val="0"/>
          <w:sz w:val="24"/>
          <w:szCs w:val="24"/>
        </w:rPr>
        <w:t>竞争性谈判</w:t>
      </w:r>
      <w:r w:rsidR="00FD6F85">
        <w:rPr>
          <w:rFonts w:ascii="宋体" w:eastAsia="宋体" w:hAnsi="宋体" w:hint="eastAsia"/>
          <w:b w:val="0"/>
          <w:sz w:val="24"/>
          <w:szCs w:val="24"/>
        </w:rPr>
        <w:t>采购</w:t>
      </w:r>
      <w:r>
        <w:rPr>
          <w:rFonts w:ascii="宋体" w:eastAsia="宋体" w:hAnsi="宋体" w:hint="eastAsia"/>
          <w:b w:val="0"/>
          <w:sz w:val="24"/>
          <w:szCs w:val="24"/>
        </w:rPr>
        <w:t>，</w:t>
      </w:r>
      <w:r w:rsidR="00FD6F85">
        <w:rPr>
          <w:rFonts w:ascii="宋体" w:eastAsia="宋体" w:hAnsi="宋体" w:hint="eastAsia"/>
          <w:b w:val="0"/>
          <w:sz w:val="24"/>
          <w:szCs w:val="24"/>
        </w:rPr>
        <w:t>采购</w:t>
      </w:r>
      <w:r>
        <w:rPr>
          <w:rFonts w:ascii="宋体" w:eastAsia="宋体" w:hAnsi="宋体" w:hint="eastAsia"/>
          <w:b w:val="0"/>
          <w:sz w:val="24"/>
          <w:szCs w:val="24"/>
        </w:rPr>
        <w:t>方为厦门同集热电有限公司。</w:t>
      </w:r>
      <w:r w:rsidR="0074427D">
        <w:rPr>
          <w:rFonts w:ascii="宋体" w:eastAsia="宋体" w:hAnsi="宋体" w:hint="eastAsia"/>
          <w:b w:val="0"/>
          <w:sz w:val="24"/>
          <w:szCs w:val="24"/>
        </w:rPr>
        <w:t>请各</w:t>
      </w:r>
      <w:r w:rsidR="00FD6F85">
        <w:rPr>
          <w:rFonts w:ascii="宋体" w:eastAsia="宋体" w:hAnsi="宋体" w:hint="eastAsia"/>
          <w:b w:val="0"/>
          <w:sz w:val="24"/>
          <w:szCs w:val="24"/>
        </w:rPr>
        <w:t>报价</w:t>
      </w:r>
      <w:r>
        <w:rPr>
          <w:rFonts w:ascii="宋体" w:eastAsia="宋体" w:hAnsi="宋体" w:hint="eastAsia"/>
          <w:b w:val="0"/>
          <w:sz w:val="24"/>
          <w:szCs w:val="24"/>
        </w:rPr>
        <w:t>方请仔细阅读</w:t>
      </w:r>
      <w:proofErr w:type="gramStart"/>
      <w:r>
        <w:rPr>
          <w:rFonts w:ascii="宋体" w:eastAsia="宋体" w:hAnsi="宋体" w:hint="eastAsia"/>
          <w:b w:val="0"/>
          <w:sz w:val="24"/>
          <w:szCs w:val="24"/>
        </w:rPr>
        <w:t>本</w:t>
      </w:r>
      <w:r w:rsidR="0074427D">
        <w:rPr>
          <w:rFonts w:ascii="宋体" w:eastAsia="宋体" w:hAnsi="宋体" w:hint="eastAsia"/>
          <w:b w:val="0"/>
          <w:sz w:val="24"/>
          <w:szCs w:val="24"/>
        </w:rPr>
        <w:t>谈判</w:t>
      </w:r>
      <w:proofErr w:type="gramEnd"/>
      <w:r>
        <w:rPr>
          <w:rFonts w:ascii="宋体" w:eastAsia="宋体" w:hAnsi="宋体" w:hint="eastAsia"/>
          <w:b w:val="0"/>
          <w:sz w:val="24"/>
          <w:szCs w:val="24"/>
        </w:rPr>
        <w:t>文件的内容以保证提交完整有效的</w:t>
      </w:r>
      <w:r w:rsidR="0074427D">
        <w:rPr>
          <w:rFonts w:ascii="宋体" w:eastAsia="宋体" w:hAnsi="宋体" w:hint="eastAsia"/>
          <w:b w:val="0"/>
          <w:sz w:val="24"/>
          <w:szCs w:val="24"/>
        </w:rPr>
        <w:t>响应</w:t>
      </w:r>
      <w:r>
        <w:rPr>
          <w:rFonts w:ascii="宋体" w:eastAsia="宋体" w:hAnsi="宋体" w:hint="eastAsia"/>
          <w:b w:val="0"/>
          <w:sz w:val="24"/>
          <w:szCs w:val="24"/>
        </w:rPr>
        <w:t>文件参加</w:t>
      </w:r>
      <w:r w:rsidR="0074427D">
        <w:rPr>
          <w:rFonts w:ascii="宋体" w:eastAsia="宋体" w:hAnsi="宋体" w:hint="eastAsia"/>
          <w:b w:val="0"/>
          <w:sz w:val="24"/>
          <w:szCs w:val="24"/>
        </w:rPr>
        <w:t>谈判</w:t>
      </w:r>
      <w:r>
        <w:rPr>
          <w:rFonts w:ascii="宋体" w:eastAsia="宋体" w:hAnsi="宋体" w:hint="eastAsia"/>
          <w:b w:val="0"/>
          <w:sz w:val="24"/>
          <w:szCs w:val="24"/>
        </w:rPr>
        <w:t>活动。</w:t>
      </w:r>
    </w:p>
    <w:p w:rsidR="006E29B9" w:rsidRDefault="00FD6F85">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w:t>
      </w:r>
      <w:r w:rsidR="001D1119">
        <w:rPr>
          <w:rFonts w:ascii="宋体" w:hAnsi="宋体" w:hint="eastAsia"/>
          <w:b/>
          <w:bCs/>
          <w:sz w:val="24"/>
          <w:szCs w:val="24"/>
        </w:rPr>
        <w:t>文件</w:t>
      </w:r>
      <w:bookmarkEnd w:id="23"/>
    </w:p>
    <w:p w:rsidR="006E29B9" w:rsidRDefault="00F263F0">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谈判</w:t>
      </w:r>
      <w:r w:rsidR="001D1119">
        <w:rPr>
          <w:rFonts w:ascii="宋体" w:hAnsi="宋体" w:hint="eastAsia"/>
          <w:sz w:val="24"/>
          <w:szCs w:val="24"/>
        </w:rPr>
        <w:t>邀请书</w:t>
      </w:r>
    </w:p>
    <w:p w:rsidR="006E29B9" w:rsidRDefault="00F263F0">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谈判</w:t>
      </w:r>
      <w:r w:rsidR="001D1119">
        <w:rPr>
          <w:rFonts w:ascii="宋体" w:hAnsi="宋体" w:hint="eastAsia"/>
          <w:sz w:val="24"/>
          <w:szCs w:val="24"/>
        </w:rPr>
        <w:t>须知</w:t>
      </w:r>
    </w:p>
    <w:p w:rsidR="006E29B9" w:rsidRDefault="00F263F0">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技术规格及</w:t>
      </w:r>
      <w:r w:rsidR="001D1119">
        <w:rPr>
          <w:rFonts w:ascii="宋体" w:hAnsi="宋体" w:hint="eastAsia"/>
          <w:sz w:val="24"/>
          <w:szCs w:val="24"/>
        </w:rPr>
        <w:t>要求</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8031D4" w:rsidRDefault="00F263F0" w:rsidP="008031D4">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响应</w:t>
      </w:r>
      <w:r w:rsidR="001D1119">
        <w:rPr>
          <w:rFonts w:ascii="宋体" w:hAnsi="宋体" w:hint="eastAsia"/>
          <w:sz w:val="24"/>
          <w:szCs w:val="24"/>
        </w:rPr>
        <w:t>文件格式</w:t>
      </w:r>
    </w:p>
    <w:p w:rsidR="008031D4" w:rsidRDefault="008031D4" w:rsidP="008031D4">
      <w:pPr>
        <w:tabs>
          <w:tab w:val="left" w:pos="0"/>
        </w:tabs>
        <w:autoSpaceDE/>
        <w:autoSpaceDN/>
        <w:snapToGrid w:val="0"/>
        <w:spacing w:line="400" w:lineRule="atLeast"/>
        <w:ind w:rightChars="50" w:right="105"/>
        <w:jc w:val="left"/>
        <w:textAlignment w:val="auto"/>
        <w:rPr>
          <w:rFonts w:ascii="宋体" w:hAnsi="宋体"/>
          <w:b/>
          <w:sz w:val="24"/>
          <w:szCs w:val="24"/>
        </w:rPr>
      </w:pPr>
      <w:r w:rsidRPr="008031D4">
        <w:rPr>
          <w:rFonts w:ascii="宋体" w:hAnsi="宋体" w:hint="eastAsia"/>
          <w:b/>
          <w:sz w:val="24"/>
          <w:szCs w:val="24"/>
        </w:rPr>
        <w:t>2</w:t>
      </w:r>
      <w:r>
        <w:rPr>
          <w:rFonts w:ascii="宋体" w:hAnsi="宋体" w:hint="eastAsia"/>
          <w:b/>
          <w:sz w:val="24"/>
          <w:szCs w:val="24"/>
        </w:rPr>
        <w:t>谈判文件的澄清和修改</w:t>
      </w:r>
    </w:p>
    <w:p w:rsidR="008031D4" w:rsidRDefault="008031D4" w:rsidP="008031D4">
      <w:pPr>
        <w:numPr>
          <w:ilvl w:val="0"/>
          <w:numId w:val="29"/>
        </w:num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8031D4" w:rsidRDefault="008031D4" w:rsidP="008031D4">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8031D4" w:rsidRDefault="008031D4" w:rsidP="008031D4">
      <w:pPr>
        <w:numPr>
          <w:ilvl w:val="0"/>
          <w:numId w:val="29"/>
        </w:num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8031D4" w:rsidRDefault="008031D4" w:rsidP="008031D4">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8031D4" w:rsidRPr="008031D4" w:rsidRDefault="008031D4" w:rsidP="008031D4">
      <w:pPr>
        <w:tabs>
          <w:tab w:val="left" w:pos="0"/>
        </w:tabs>
        <w:autoSpaceDE/>
        <w:autoSpaceDN/>
        <w:snapToGrid w:val="0"/>
        <w:spacing w:line="400" w:lineRule="atLeast"/>
        <w:ind w:rightChars="50" w:right="105"/>
        <w:jc w:val="left"/>
        <w:textAlignment w:val="auto"/>
        <w:rPr>
          <w:rFonts w:ascii="宋体" w:hAnsi="宋体"/>
          <w:b/>
          <w:sz w:val="24"/>
          <w:szCs w:val="24"/>
        </w:rPr>
      </w:pPr>
    </w:p>
    <w:p w:rsidR="006E29B9" w:rsidRDefault="008031D4" w:rsidP="008031D4">
      <w:pPr>
        <w:autoSpaceDE/>
        <w:autoSpaceDN/>
        <w:snapToGrid w:val="0"/>
        <w:spacing w:line="400" w:lineRule="atLeast"/>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w:t>
      </w:r>
      <w:r w:rsidR="006276DA">
        <w:rPr>
          <w:rFonts w:ascii="宋体" w:hAnsi="宋体" w:hint="eastAsia"/>
          <w:b/>
          <w:bCs/>
          <w:sz w:val="24"/>
          <w:szCs w:val="24"/>
        </w:rPr>
        <w:t>响应</w:t>
      </w:r>
      <w:r w:rsidR="001D1119">
        <w:rPr>
          <w:rFonts w:ascii="宋体" w:hAnsi="宋体" w:hint="eastAsia"/>
          <w:b/>
          <w:bCs/>
          <w:sz w:val="24"/>
          <w:szCs w:val="24"/>
        </w:rPr>
        <w:t>文件的编制</w:t>
      </w:r>
      <w:bookmarkEnd w:id="24"/>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Pr>
          <w:rFonts w:ascii="宋体" w:eastAsia="宋体" w:hAnsi="宋体" w:hint="eastAsia"/>
          <w:b w:val="0"/>
          <w:sz w:val="24"/>
          <w:szCs w:val="24"/>
        </w:rPr>
        <w:lastRenderedPageBreak/>
        <w:t>3.1响应</w:t>
      </w:r>
      <w:r w:rsidR="001D1119">
        <w:rPr>
          <w:rFonts w:ascii="宋体" w:eastAsia="宋体" w:hAnsi="宋体" w:hint="eastAsia"/>
          <w:b w:val="0"/>
          <w:sz w:val="24"/>
          <w:szCs w:val="24"/>
        </w:rPr>
        <w:t>函；</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3.2</w:t>
      </w:r>
      <w:r w:rsidR="001D1119">
        <w:rPr>
          <w:rFonts w:ascii="宋体" w:eastAsia="宋体" w:hAnsi="宋体" w:hint="eastAsia"/>
          <w:b w:val="0"/>
          <w:sz w:val="24"/>
          <w:szCs w:val="24"/>
        </w:rPr>
        <w:t>报价表；</w:t>
      </w:r>
    </w:p>
    <w:p w:rsidR="006276DA"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3.3</w:t>
      </w:r>
      <w:r w:rsidR="001D1119">
        <w:rPr>
          <w:rFonts w:ascii="宋体" w:eastAsia="宋体" w:hAnsi="宋体" w:hint="eastAsia"/>
          <w:b w:val="0"/>
          <w:sz w:val="24"/>
          <w:szCs w:val="24"/>
        </w:rPr>
        <w:t>法定代表人身份证明书</w:t>
      </w:r>
      <w:r>
        <w:rPr>
          <w:rFonts w:ascii="宋体" w:eastAsia="宋体" w:hAnsi="宋体" w:hint="eastAsia"/>
          <w:b w:val="0"/>
          <w:sz w:val="24"/>
          <w:szCs w:val="24"/>
        </w:rPr>
        <w:t>；</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3.4法人授权委托书（报价签字非法定代表人签署需出具）；</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3.5</w:t>
      </w:r>
      <w:r w:rsidR="001D1119">
        <w:rPr>
          <w:rFonts w:ascii="宋体" w:eastAsia="宋体" w:hAnsi="宋体" w:hint="eastAsia"/>
          <w:b w:val="0"/>
          <w:sz w:val="24"/>
          <w:szCs w:val="24"/>
        </w:rPr>
        <w:t>关于资格的声明函；</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3.6</w:t>
      </w:r>
      <w:r w:rsidR="00FD6F85">
        <w:rPr>
          <w:rFonts w:ascii="宋体" w:eastAsia="宋体" w:hAnsi="宋体" w:hint="eastAsia"/>
          <w:b w:val="0"/>
          <w:sz w:val="24"/>
          <w:szCs w:val="24"/>
        </w:rPr>
        <w:t>报价</w:t>
      </w:r>
      <w:r w:rsidR="001D1119">
        <w:rPr>
          <w:rFonts w:ascii="宋体" w:eastAsia="宋体" w:hAnsi="宋体" w:hint="eastAsia"/>
          <w:b w:val="0"/>
          <w:sz w:val="24"/>
          <w:szCs w:val="24"/>
        </w:rPr>
        <w:t>方廉洁承诺书；</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3.7</w:t>
      </w:r>
      <w:r w:rsidR="001D1119">
        <w:rPr>
          <w:rFonts w:ascii="宋体" w:eastAsia="宋体" w:hAnsi="宋体" w:hint="eastAsia"/>
          <w:b w:val="0"/>
          <w:sz w:val="24"/>
          <w:szCs w:val="24"/>
        </w:rPr>
        <w:t>提供质</w:t>
      </w:r>
      <w:proofErr w:type="gramStart"/>
      <w:r w:rsidR="001D1119">
        <w:rPr>
          <w:rFonts w:ascii="宋体" w:eastAsia="宋体" w:hAnsi="宋体" w:hint="eastAsia"/>
          <w:b w:val="0"/>
          <w:sz w:val="24"/>
          <w:szCs w:val="24"/>
        </w:rPr>
        <w:t>保承诺</w:t>
      </w:r>
      <w:proofErr w:type="gramEnd"/>
      <w:r w:rsidR="001D1119">
        <w:rPr>
          <w:rFonts w:ascii="宋体" w:eastAsia="宋体" w:hAnsi="宋体" w:hint="eastAsia"/>
          <w:b w:val="0"/>
          <w:sz w:val="24"/>
          <w:szCs w:val="24"/>
        </w:rPr>
        <w:t>书；</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3.7</w:t>
      </w:r>
      <w:r w:rsidR="001D1119">
        <w:rPr>
          <w:rFonts w:ascii="宋体" w:eastAsia="宋体" w:hAnsi="宋体" w:hint="eastAsia"/>
          <w:b w:val="0"/>
          <w:sz w:val="24"/>
          <w:szCs w:val="24"/>
        </w:rPr>
        <w:t>企业能有效识别二</w:t>
      </w:r>
      <w:proofErr w:type="gramStart"/>
      <w:r w:rsidR="001D1119">
        <w:rPr>
          <w:rFonts w:ascii="宋体" w:eastAsia="宋体" w:hAnsi="宋体" w:hint="eastAsia"/>
          <w:b w:val="0"/>
          <w:sz w:val="24"/>
          <w:szCs w:val="24"/>
        </w:rPr>
        <w:t>维码且加盖</w:t>
      </w:r>
      <w:proofErr w:type="gramEnd"/>
      <w:r w:rsidR="00FD6F85">
        <w:rPr>
          <w:rFonts w:ascii="宋体" w:eastAsia="宋体" w:hAnsi="宋体" w:hint="eastAsia"/>
          <w:b w:val="0"/>
          <w:sz w:val="24"/>
          <w:szCs w:val="24"/>
        </w:rPr>
        <w:t>报价</w:t>
      </w:r>
      <w:r w:rsidR="001D1119">
        <w:rPr>
          <w:rFonts w:ascii="宋体" w:eastAsia="宋体" w:hAnsi="宋体" w:hint="eastAsia"/>
          <w:b w:val="0"/>
          <w:sz w:val="24"/>
          <w:szCs w:val="24"/>
        </w:rPr>
        <w:t>单位公章的营业执照复印件；</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3.8企业加盖报价单位公章的相关资质证明文件</w:t>
      </w:r>
      <w:r w:rsidR="001D1119">
        <w:rPr>
          <w:rFonts w:ascii="宋体" w:eastAsia="宋体" w:hAnsi="宋体" w:hint="eastAsia"/>
          <w:b w:val="0"/>
          <w:sz w:val="24"/>
          <w:szCs w:val="24"/>
        </w:rPr>
        <w:t>；</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3.9</w:t>
      </w:r>
      <w:r w:rsidR="00FD6F85">
        <w:rPr>
          <w:rFonts w:ascii="宋体" w:eastAsia="宋体" w:hAnsi="宋体" w:hint="eastAsia"/>
          <w:b w:val="0"/>
          <w:sz w:val="24"/>
          <w:szCs w:val="24"/>
        </w:rPr>
        <w:t>报价</w:t>
      </w:r>
      <w:proofErr w:type="gramStart"/>
      <w:r w:rsidR="001D1119">
        <w:rPr>
          <w:rFonts w:ascii="宋体" w:eastAsia="宋体" w:hAnsi="宋体" w:hint="eastAsia"/>
          <w:b w:val="0"/>
          <w:sz w:val="24"/>
          <w:szCs w:val="24"/>
        </w:rPr>
        <w:t>方相关</w:t>
      </w:r>
      <w:proofErr w:type="gramEnd"/>
      <w:r w:rsidR="001D1119">
        <w:rPr>
          <w:rFonts w:ascii="宋体" w:eastAsia="宋体" w:hAnsi="宋体" w:hint="eastAsia"/>
          <w:b w:val="0"/>
          <w:sz w:val="24"/>
          <w:szCs w:val="24"/>
        </w:rPr>
        <w:t>业绩证明，提供合同复印件，加盖单位公章；</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3.10</w:t>
      </w:r>
      <w:r w:rsidR="00FD6F85">
        <w:rPr>
          <w:rFonts w:ascii="宋体" w:eastAsia="宋体" w:hAnsi="宋体" w:hint="eastAsia"/>
          <w:b w:val="0"/>
          <w:sz w:val="24"/>
          <w:szCs w:val="24"/>
        </w:rPr>
        <w:t>报价</w:t>
      </w:r>
      <w:r w:rsidR="001D1119">
        <w:rPr>
          <w:rFonts w:ascii="宋体" w:eastAsia="宋体" w:hAnsi="宋体" w:hint="eastAsia"/>
          <w:b w:val="0"/>
          <w:sz w:val="24"/>
          <w:szCs w:val="24"/>
        </w:rPr>
        <w:t>方认为需要提供的其他资料。</w:t>
      </w:r>
    </w:p>
    <w:p w:rsidR="006E29B9" w:rsidRDefault="008031D4" w:rsidP="008031D4">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4</w:t>
      </w:r>
      <w:r w:rsidR="00FD6F85">
        <w:rPr>
          <w:rFonts w:ascii="宋体" w:hAnsi="宋体" w:hint="eastAsia"/>
          <w:b/>
          <w:bCs/>
          <w:sz w:val="24"/>
          <w:szCs w:val="24"/>
        </w:rPr>
        <w:t>报价</w:t>
      </w:r>
      <w:r w:rsidR="001D1119">
        <w:rPr>
          <w:rFonts w:ascii="宋体" w:hAnsi="宋体" w:hint="eastAsia"/>
          <w:b/>
          <w:bCs/>
          <w:sz w:val="24"/>
          <w:szCs w:val="24"/>
        </w:rPr>
        <w:t>文件的递交</w:t>
      </w:r>
      <w:bookmarkEnd w:id="25"/>
      <w:bookmarkEnd w:id="26"/>
      <w:bookmarkEnd w:id="27"/>
      <w:bookmarkEnd w:id="28"/>
      <w:bookmarkEnd w:id="29"/>
      <w:bookmarkEnd w:id="30"/>
      <w:bookmarkEnd w:id="31"/>
      <w:bookmarkEnd w:id="32"/>
      <w:bookmarkEnd w:id="33"/>
      <w:bookmarkEnd w:id="34"/>
      <w:bookmarkEnd w:id="35"/>
    </w:p>
    <w:p w:rsidR="006E29B9" w:rsidRDefault="00FD6F85">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w:t>
      </w:r>
      <w:r w:rsidR="001D1119">
        <w:rPr>
          <w:rFonts w:ascii="宋体" w:hAnsi="宋体" w:hint="eastAsia"/>
          <w:sz w:val="24"/>
          <w:szCs w:val="24"/>
        </w:rPr>
        <w:t>文件的递交。</w:t>
      </w:r>
      <w:r>
        <w:rPr>
          <w:rFonts w:ascii="宋体" w:hAnsi="宋体" w:hint="eastAsia"/>
          <w:sz w:val="24"/>
          <w:szCs w:val="24"/>
        </w:rPr>
        <w:t>报价</w:t>
      </w:r>
      <w:r w:rsidR="001D1119">
        <w:rPr>
          <w:rFonts w:ascii="宋体" w:hAnsi="宋体" w:hint="eastAsia"/>
          <w:sz w:val="24"/>
          <w:szCs w:val="24"/>
        </w:rPr>
        <w:t>方必须按</w:t>
      </w:r>
      <w:r>
        <w:rPr>
          <w:rFonts w:ascii="宋体" w:hAnsi="宋体" w:hint="eastAsia"/>
          <w:sz w:val="24"/>
          <w:szCs w:val="24"/>
        </w:rPr>
        <w:t>报价</w:t>
      </w:r>
      <w:r w:rsidR="001D1119">
        <w:rPr>
          <w:rFonts w:ascii="宋体" w:hAnsi="宋体" w:hint="eastAsia"/>
          <w:sz w:val="24"/>
          <w:szCs w:val="24"/>
        </w:rPr>
        <w:t>邀请书的要求在规定的时间内将</w:t>
      </w:r>
      <w:r>
        <w:rPr>
          <w:rFonts w:ascii="宋体" w:hAnsi="宋体" w:hint="eastAsia"/>
          <w:sz w:val="24"/>
          <w:szCs w:val="24"/>
        </w:rPr>
        <w:t>报价</w:t>
      </w:r>
      <w:r w:rsidR="001D1119">
        <w:rPr>
          <w:rFonts w:ascii="宋体" w:hAnsi="宋体" w:hint="eastAsia"/>
          <w:sz w:val="24"/>
          <w:szCs w:val="24"/>
        </w:rPr>
        <w:t xml:space="preserve">文件送达规定的地点。 </w:t>
      </w:r>
    </w:p>
    <w:p w:rsidR="006E29B9" w:rsidRDefault="001D111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w:t>
      </w:r>
      <w:r w:rsidR="00FD6F85">
        <w:rPr>
          <w:rFonts w:ascii="宋体" w:hAnsi="宋体" w:hint="eastAsia"/>
          <w:sz w:val="24"/>
          <w:szCs w:val="24"/>
        </w:rPr>
        <w:t>报价</w:t>
      </w:r>
      <w:r>
        <w:rPr>
          <w:rFonts w:ascii="宋体" w:hAnsi="宋体" w:hint="eastAsia"/>
          <w:sz w:val="24"/>
          <w:szCs w:val="24"/>
        </w:rPr>
        <w:t>文件。</w:t>
      </w:r>
      <w:r w:rsidR="00FD6F85">
        <w:rPr>
          <w:rFonts w:ascii="宋体" w:hAnsi="宋体" w:hint="eastAsia"/>
          <w:sz w:val="24"/>
          <w:szCs w:val="24"/>
        </w:rPr>
        <w:t>采购</w:t>
      </w:r>
      <w:r>
        <w:rPr>
          <w:rFonts w:ascii="宋体" w:hAnsi="宋体" w:hint="eastAsia"/>
          <w:sz w:val="24"/>
          <w:szCs w:val="24"/>
        </w:rPr>
        <w:t>方对于迟到的</w:t>
      </w:r>
      <w:r w:rsidR="00FD6F85">
        <w:rPr>
          <w:rFonts w:ascii="宋体" w:hAnsi="宋体" w:hint="eastAsia"/>
          <w:sz w:val="24"/>
          <w:szCs w:val="24"/>
        </w:rPr>
        <w:t>报价</w:t>
      </w:r>
      <w:r>
        <w:rPr>
          <w:rFonts w:ascii="宋体" w:hAnsi="宋体" w:hint="eastAsia"/>
          <w:sz w:val="24"/>
          <w:szCs w:val="24"/>
        </w:rPr>
        <w:t>文件有权拒绝接收。</w:t>
      </w:r>
    </w:p>
    <w:p w:rsidR="006E29B9" w:rsidRDefault="00FD6F85">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w:t>
      </w:r>
      <w:r w:rsidR="001D1119">
        <w:rPr>
          <w:rFonts w:ascii="宋体" w:hAnsi="宋体" w:hint="eastAsia"/>
          <w:sz w:val="24"/>
          <w:szCs w:val="24"/>
        </w:rPr>
        <w:t>文件的修改与撤回。</w:t>
      </w:r>
      <w:r>
        <w:rPr>
          <w:rFonts w:ascii="宋体" w:hAnsi="宋体" w:hint="eastAsia"/>
          <w:sz w:val="24"/>
          <w:szCs w:val="24"/>
        </w:rPr>
        <w:t>报价</w:t>
      </w:r>
      <w:r w:rsidR="001D1119">
        <w:rPr>
          <w:rFonts w:ascii="宋体" w:hAnsi="宋体" w:hint="eastAsia"/>
          <w:sz w:val="24"/>
          <w:szCs w:val="24"/>
        </w:rPr>
        <w:t>方在递交</w:t>
      </w:r>
      <w:r>
        <w:rPr>
          <w:rFonts w:ascii="宋体" w:hAnsi="宋体" w:hint="eastAsia"/>
          <w:sz w:val="24"/>
          <w:szCs w:val="24"/>
        </w:rPr>
        <w:t>报价</w:t>
      </w:r>
      <w:r w:rsidR="001D1119">
        <w:rPr>
          <w:rFonts w:ascii="宋体" w:hAnsi="宋体" w:hint="eastAsia"/>
          <w:sz w:val="24"/>
          <w:szCs w:val="24"/>
        </w:rPr>
        <w:t>文件以后，在规定的</w:t>
      </w:r>
      <w:r>
        <w:rPr>
          <w:rFonts w:ascii="宋体" w:hAnsi="宋体" w:hint="eastAsia"/>
          <w:sz w:val="24"/>
          <w:szCs w:val="24"/>
        </w:rPr>
        <w:t>报价</w:t>
      </w:r>
      <w:r w:rsidR="001D1119">
        <w:rPr>
          <w:rFonts w:ascii="宋体" w:hAnsi="宋体" w:hint="eastAsia"/>
          <w:sz w:val="24"/>
          <w:szCs w:val="24"/>
        </w:rPr>
        <w:t>截止时间之前，可以书面形式向</w:t>
      </w:r>
      <w:r>
        <w:rPr>
          <w:rFonts w:ascii="宋体" w:hAnsi="宋体" w:hint="eastAsia"/>
          <w:sz w:val="24"/>
          <w:szCs w:val="24"/>
        </w:rPr>
        <w:t>采购</w:t>
      </w:r>
      <w:r w:rsidR="001D1119">
        <w:rPr>
          <w:rFonts w:ascii="宋体" w:hAnsi="宋体" w:hint="eastAsia"/>
          <w:sz w:val="24"/>
          <w:szCs w:val="24"/>
        </w:rPr>
        <w:t>方递交请求修改其</w:t>
      </w:r>
      <w:r>
        <w:rPr>
          <w:rFonts w:ascii="宋体" w:hAnsi="宋体" w:hint="eastAsia"/>
          <w:sz w:val="24"/>
          <w:szCs w:val="24"/>
        </w:rPr>
        <w:t>报价</w:t>
      </w:r>
      <w:r w:rsidR="001D1119">
        <w:rPr>
          <w:rFonts w:ascii="宋体" w:hAnsi="宋体" w:hint="eastAsia"/>
          <w:sz w:val="24"/>
          <w:szCs w:val="24"/>
        </w:rPr>
        <w:t>文件的通知。但在</w:t>
      </w:r>
      <w:r>
        <w:rPr>
          <w:rFonts w:ascii="宋体" w:hAnsi="宋体" w:hint="eastAsia"/>
          <w:sz w:val="24"/>
          <w:szCs w:val="24"/>
        </w:rPr>
        <w:t>报价</w:t>
      </w:r>
      <w:r w:rsidR="001D1119">
        <w:rPr>
          <w:rFonts w:ascii="宋体" w:hAnsi="宋体" w:hint="eastAsia"/>
          <w:sz w:val="24"/>
          <w:szCs w:val="24"/>
        </w:rPr>
        <w:t>截止以后，不能修改</w:t>
      </w:r>
      <w:r>
        <w:rPr>
          <w:rFonts w:ascii="宋体" w:hAnsi="宋体" w:hint="eastAsia"/>
          <w:sz w:val="24"/>
          <w:szCs w:val="24"/>
        </w:rPr>
        <w:t>报价</w:t>
      </w:r>
      <w:r w:rsidR="001D1119">
        <w:rPr>
          <w:rFonts w:ascii="宋体" w:hAnsi="宋体" w:hint="eastAsia"/>
          <w:sz w:val="24"/>
          <w:szCs w:val="24"/>
        </w:rPr>
        <w:t>文件。修改后的</w:t>
      </w:r>
      <w:r>
        <w:rPr>
          <w:rFonts w:ascii="宋体" w:hAnsi="宋体" w:hint="eastAsia"/>
          <w:sz w:val="24"/>
          <w:szCs w:val="24"/>
        </w:rPr>
        <w:t>采购</w:t>
      </w:r>
      <w:r w:rsidR="001D1119">
        <w:rPr>
          <w:rFonts w:ascii="宋体" w:hAnsi="宋体" w:hint="eastAsia"/>
          <w:sz w:val="24"/>
          <w:szCs w:val="24"/>
        </w:rPr>
        <w:t>文件应按要求密封等，并在</w:t>
      </w:r>
      <w:r>
        <w:rPr>
          <w:rFonts w:ascii="宋体" w:hAnsi="宋体" w:hint="eastAsia"/>
          <w:sz w:val="24"/>
          <w:szCs w:val="24"/>
        </w:rPr>
        <w:t>报价</w:t>
      </w:r>
      <w:r w:rsidR="001D1119">
        <w:rPr>
          <w:rFonts w:ascii="宋体" w:hAnsi="宋体" w:hint="eastAsia"/>
          <w:sz w:val="24"/>
          <w:szCs w:val="24"/>
        </w:rPr>
        <w:t>截止时间前送达</w:t>
      </w:r>
      <w:r>
        <w:rPr>
          <w:rFonts w:ascii="宋体" w:hAnsi="宋体" w:hint="eastAsia"/>
          <w:sz w:val="24"/>
          <w:szCs w:val="24"/>
        </w:rPr>
        <w:t>采购</w:t>
      </w:r>
      <w:r w:rsidR="001D1119">
        <w:rPr>
          <w:rFonts w:ascii="宋体" w:hAnsi="宋体" w:hint="eastAsia"/>
          <w:sz w:val="24"/>
          <w:szCs w:val="24"/>
        </w:rPr>
        <w:t>方。</w:t>
      </w:r>
    </w:p>
    <w:p w:rsidR="006E29B9" w:rsidRDefault="008031D4" w:rsidP="008031D4">
      <w:pPr>
        <w:autoSpaceDE/>
        <w:autoSpaceDN/>
        <w:snapToGrid w:val="0"/>
        <w:spacing w:line="400" w:lineRule="atLeast"/>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Pr>
          <w:rFonts w:ascii="宋体" w:hAnsi="宋体" w:hint="eastAsia"/>
          <w:b/>
          <w:bCs/>
          <w:sz w:val="24"/>
          <w:szCs w:val="24"/>
        </w:rPr>
        <w:t>5</w:t>
      </w:r>
      <w:r w:rsidR="00FD6F85">
        <w:rPr>
          <w:rFonts w:ascii="宋体" w:hAnsi="宋体" w:hint="eastAsia"/>
          <w:b/>
          <w:bCs/>
          <w:sz w:val="24"/>
          <w:szCs w:val="24"/>
        </w:rPr>
        <w:t>谈判</w:t>
      </w:r>
      <w:r w:rsidR="001D1119">
        <w:rPr>
          <w:rFonts w:ascii="宋体" w:hAnsi="宋体" w:hint="eastAsia"/>
          <w:b/>
          <w:bCs/>
          <w:sz w:val="24"/>
          <w:szCs w:val="24"/>
        </w:rPr>
        <w:t>与评</w:t>
      </w:r>
      <w:bookmarkEnd w:id="36"/>
      <w:bookmarkEnd w:id="37"/>
      <w:bookmarkEnd w:id="38"/>
      <w:bookmarkEnd w:id="39"/>
      <w:bookmarkEnd w:id="40"/>
      <w:bookmarkEnd w:id="41"/>
      <w:bookmarkEnd w:id="42"/>
      <w:bookmarkEnd w:id="43"/>
      <w:bookmarkEnd w:id="44"/>
      <w:bookmarkEnd w:id="45"/>
      <w:bookmarkEnd w:id="46"/>
      <w:r w:rsidR="006276DA">
        <w:rPr>
          <w:rFonts w:ascii="宋体" w:hAnsi="宋体" w:hint="eastAsia"/>
          <w:b/>
          <w:bCs/>
          <w:sz w:val="24"/>
          <w:szCs w:val="24"/>
        </w:rPr>
        <w:t>审</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w:t>
      </w:r>
      <w:r w:rsidR="00FD6F85">
        <w:rPr>
          <w:rFonts w:ascii="宋体" w:hAnsi="宋体" w:hint="eastAsia"/>
          <w:sz w:val="24"/>
          <w:szCs w:val="24"/>
        </w:rPr>
        <w:t>谈判</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5.1.1</w:t>
      </w:r>
      <w:r w:rsidR="00FD6F85">
        <w:rPr>
          <w:rFonts w:ascii="宋体" w:hAnsi="宋体" w:hint="eastAsia"/>
          <w:sz w:val="24"/>
          <w:szCs w:val="24"/>
        </w:rPr>
        <w:t>采购</w:t>
      </w:r>
      <w:r w:rsidR="001D1119">
        <w:rPr>
          <w:rFonts w:ascii="宋体" w:hAnsi="宋体" w:hint="eastAsia"/>
          <w:sz w:val="24"/>
          <w:szCs w:val="24"/>
        </w:rPr>
        <w:t>方将按照</w:t>
      </w:r>
      <w:r w:rsidR="00FD6F85">
        <w:rPr>
          <w:rFonts w:ascii="宋体" w:hAnsi="宋体" w:hint="eastAsia"/>
          <w:sz w:val="24"/>
          <w:szCs w:val="24"/>
        </w:rPr>
        <w:t>采购</w:t>
      </w:r>
      <w:r w:rsidR="001D1119">
        <w:rPr>
          <w:rFonts w:ascii="宋体" w:hAnsi="宋体" w:hint="eastAsia"/>
          <w:sz w:val="24"/>
          <w:szCs w:val="24"/>
        </w:rPr>
        <w:t>公告中规定的时间，在厦门市同安区美</w:t>
      </w:r>
      <w:proofErr w:type="gramStart"/>
      <w:r w:rsidR="001D1119">
        <w:rPr>
          <w:rFonts w:ascii="宋体" w:hAnsi="宋体" w:hint="eastAsia"/>
          <w:sz w:val="24"/>
          <w:szCs w:val="24"/>
        </w:rPr>
        <w:t>禾</w:t>
      </w:r>
      <w:proofErr w:type="gramEnd"/>
      <w:r w:rsidR="001D1119">
        <w:rPr>
          <w:rFonts w:ascii="宋体" w:hAnsi="宋体" w:hint="eastAsia"/>
          <w:sz w:val="24"/>
          <w:szCs w:val="24"/>
        </w:rPr>
        <w:t>三路399号厦门同集热电有限公司一楼1</w:t>
      </w:r>
      <w:r w:rsidR="001D1119">
        <w:rPr>
          <w:rFonts w:ascii="宋体" w:hAnsi="宋体"/>
          <w:sz w:val="24"/>
          <w:szCs w:val="24"/>
        </w:rPr>
        <w:t>0</w:t>
      </w:r>
      <w:r w:rsidR="00A6767F">
        <w:rPr>
          <w:rFonts w:ascii="宋体" w:hAnsi="宋体" w:hint="eastAsia"/>
          <w:sz w:val="24"/>
          <w:szCs w:val="24"/>
        </w:rPr>
        <w:t>6</w:t>
      </w:r>
      <w:r w:rsidR="001D1119">
        <w:rPr>
          <w:rFonts w:ascii="宋体" w:hAnsi="宋体" w:hint="eastAsia"/>
          <w:sz w:val="24"/>
          <w:szCs w:val="24"/>
        </w:rPr>
        <w:t>会议室</w:t>
      </w:r>
      <w:r w:rsidR="00FD6F85">
        <w:rPr>
          <w:rFonts w:ascii="宋体" w:hAnsi="宋体" w:hint="eastAsia"/>
          <w:sz w:val="24"/>
          <w:szCs w:val="24"/>
        </w:rPr>
        <w:t>谈判</w:t>
      </w:r>
      <w:r w:rsidR="001D1119">
        <w:rPr>
          <w:rFonts w:ascii="宋体" w:hAnsi="宋体" w:hint="eastAsia"/>
          <w:sz w:val="24"/>
          <w:szCs w:val="24"/>
        </w:rPr>
        <w:t>。</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5.1.2</w:t>
      </w:r>
      <w:r w:rsidR="00FD6F85">
        <w:rPr>
          <w:rFonts w:ascii="宋体" w:hAnsi="宋体" w:hint="eastAsia"/>
          <w:sz w:val="24"/>
          <w:szCs w:val="24"/>
        </w:rPr>
        <w:t>谈判</w:t>
      </w:r>
      <w:proofErr w:type="gramStart"/>
      <w:r w:rsidR="001D1119">
        <w:rPr>
          <w:rFonts w:ascii="宋体" w:hAnsi="宋体" w:hint="eastAsia"/>
          <w:sz w:val="24"/>
          <w:szCs w:val="24"/>
        </w:rPr>
        <w:t>时欢迎</w:t>
      </w:r>
      <w:proofErr w:type="gramEnd"/>
      <w:r w:rsidR="001D1119">
        <w:rPr>
          <w:rFonts w:ascii="宋体" w:hAnsi="宋体" w:hint="eastAsia"/>
          <w:sz w:val="24"/>
          <w:szCs w:val="24"/>
        </w:rPr>
        <w:t>所有</w:t>
      </w:r>
      <w:r w:rsidR="00FD6F85">
        <w:rPr>
          <w:rFonts w:ascii="宋体" w:hAnsi="宋体" w:hint="eastAsia"/>
          <w:sz w:val="24"/>
          <w:szCs w:val="24"/>
        </w:rPr>
        <w:t>报价</w:t>
      </w:r>
      <w:r w:rsidR="001D1119">
        <w:rPr>
          <w:rFonts w:ascii="宋体" w:hAnsi="宋体" w:hint="eastAsia"/>
          <w:sz w:val="24"/>
          <w:szCs w:val="24"/>
        </w:rPr>
        <w:t>方参加</w:t>
      </w:r>
      <w:r w:rsidR="00FD6F85">
        <w:rPr>
          <w:rFonts w:ascii="宋体" w:hAnsi="宋体" w:hint="eastAsia"/>
          <w:sz w:val="24"/>
          <w:szCs w:val="24"/>
        </w:rPr>
        <w:t>谈判</w:t>
      </w:r>
      <w:r w:rsidR="001D1119">
        <w:rPr>
          <w:rFonts w:ascii="宋体" w:hAnsi="宋体" w:hint="eastAsia"/>
          <w:sz w:val="24"/>
          <w:szCs w:val="24"/>
        </w:rPr>
        <w:t>会议，</w:t>
      </w:r>
      <w:r w:rsidR="00FD6F85">
        <w:rPr>
          <w:rFonts w:ascii="宋体" w:hAnsi="宋体" w:hint="eastAsia"/>
          <w:sz w:val="24"/>
          <w:szCs w:val="24"/>
        </w:rPr>
        <w:t>报价</w:t>
      </w:r>
      <w:r w:rsidR="001D1119">
        <w:rPr>
          <w:rFonts w:ascii="宋体" w:hAnsi="宋体" w:hint="eastAsia"/>
          <w:sz w:val="24"/>
          <w:szCs w:val="24"/>
        </w:rPr>
        <w:t>方代表应签名以证明其出席</w:t>
      </w:r>
      <w:r w:rsidR="00FD6F85">
        <w:rPr>
          <w:rFonts w:ascii="宋体" w:hAnsi="宋体" w:hint="eastAsia"/>
          <w:sz w:val="24"/>
          <w:szCs w:val="24"/>
        </w:rPr>
        <w:t>谈判</w:t>
      </w:r>
      <w:r w:rsidR="001D1119">
        <w:rPr>
          <w:rFonts w:ascii="宋体" w:hAnsi="宋体" w:hint="eastAsia"/>
          <w:sz w:val="24"/>
          <w:szCs w:val="24"/>
        </w:rPr>
        <w:t>会议，</w:t>
      </w:r>
      <w:r w:rsidR="00FD6F85">
        <w:rPr>
          <w:rFonts w:ascii="宋体" w:hAnsi="宋体" w:hint="eastAsia"/>
          <w:sz w:val="24"/>
          <w:szCs w:val="24"/>
        </w:rPr>
        <w:t>报价</w:t>
      </w:r>
      <w:r w:rsidR="001D1119">
        <w:rPr>
          <w:rFonts w:ascii="宋体" w:hAnsi="宋体" w:hint="eastAsia"/>
          <w:sz w:val="24"/>
          <w:szCs w:val="24"/>
        </w:rPr>
        <w:t>方因故不能派代表出席</w:t>
      </w:r>
      <w:r w:rsidR="00FD6F85">
        <w:rPr>
          <w:rFonts w:ascii="宋体" w:hAnsi="宋体" w:hint="eastAsia"/>
          <w:sz w:val="24"/>
          <w:szCs w:val="24"/>
        </w:rPr>
        <w:t>谈判</w:t>
      </w:r>
      <w:r w:rsidR="001D1119">
        <w:rPr>
          <w:rFonts w:ascii="宋体" w:hAnsi="宋体" w:hint="eastAsia"/>
          <w:sz w:val="24"/>
          <w:szCs w:val="24"/>
        </w:rPr>
        <w:t>会议的，视为</w:t>
      </w:r>
      <w:r>
        <w:rPr>
          <w:rFonts w:ascii="宋体" w:hAnsi="宋体" w:hint="eastAsia"/>
          <w:sz w:val="24"/>
          <w:szCs w:val="24"/>
        </w:rPr>
        <w:t>维持谈判文件和报价价格不变。</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5.1.3</w:t>
      </w:r>
      <w:r w:rsidR="00FD6F85">
        <w:rPr>
          <w:rFonts w:ascii="宋体" w:hAnsi="宋体" w:hint="eastAsia"/>
          <w:sz w:val="24"/>
          <w:szCs w:val="24"/>
        </w:rPr>
        <w:t>报价</w:t>
      </w:r>
      <w:r w:rsidR="001D1119">
        <w:rPr>
          <w:rFonts w:ascii="宋体" w:hAnsi="宋体" w:hint="eastAsia"/>
          <w:sz w:val="24"/>
          <w:szCs w:val="24"/>
        </w:rPr>
        <w:t>方代表可监督检查</w:t>
      </w:r>
      <w:r w:rsidR="00FD6F85">
        <w:rPr>
          <w:rFonts w:ascii="宋体" w:hAnsi="宋体" w:hint="eastAsia"/>
          <w:sz w:val="24"/>
          <w:szCs w:val="24"/>
        </w:rPr>
        <w:t>报价</w:t>
      </w:r>
      <w:r w:rsidR="001D1119">
        <w:rPr>
          <w:rFonts w:ascii="宋体" w:hAnsi="宋体" w:hint="eastAsia"/>
          <w:sz w:val="24"/>
          <w:szCs w:val="24"/>
        </w:rPr>
        <w:t>文件的密封情况。</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5.1.4</w:t>
      </w:r>
      <w:r w:rsidR="00FD6F85">
        <w:rPr>
          <w:rFonts w:ascii="宋体" w:hAnsi="宋体" w:hint="eastAsia"/>
          <w:sz w:val="24"/>
          <w:szCs w:val="24"/>
        </w:rPr>
        <w:t>谈判</w:t>
      </w:r>
      <w:r w:rsidR="001D1119">
        <w:rPr>
          <w:rFonts w:ascii="宋体" w:hAnsi="宋体" w:hint="eastAsia"/>
          <w:sz w:val="24"/>
          <w:szCs w:val="24"/>
        </w:rPr>
        <w:t>时，</w:t>
      </w:r>
      <w:r w:rsidR="00FD6F85">
        <w:rPr>
          <w:rFonts w:ascii="宋体" w:hAnsi="宋体" w:hint="eastAsia"/>
          <w:sz w:val="24"/>
          <w:szCs w:val="24"/>
        </w:rPr>
        <w:t>报价</w:t>
      </w:r>
      <w:r w:rsidR="001D1119">
        <w:rPr>
          <w:rFonts w:ascii="宋体" w:hAnsi="宋体" w:hint="eastAsia"/>
          <w:sz w:val="24"/>
          <w:szCs w:val="24"/>
        </w:rPr>
        <w:t>文件有下列情况之一者将被视为废标。</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5.1.4.</w:t>
      </w:r>
      <w:r w:rsidR="00E82B1F">
        <w:rPr>
          <w:rFonts w:ascii="宋体" w:hAnsi="宋体" w:hint="eastAsia"/>
          <w:sz w:val="24"/>
          <w:szCs w:val="24"/>
        </w:rPr>
        <w:t>1</w:t>
      </w:r>
      <w:r w:rsidR="00FD6F85">
        <w:rPr>
          <w:rFonts w:ascii="宋体" w:hAnsi="宋体" w:hint="eastAsia"/>
          <w:sz w:val="24"/>
          <w:szCs w:val="24"/>
        </w:rPr>
        <w:t>报价</w:t>
      </w:r>
      <w:r w:rsidR="001D1119">
        <w:rPr>
          <w:rFonts w:ascii="宋体" w:hAnsi="宋体" w:hint="eastAsia"/>
          <w:sz w:val="24"/>
          <w:szCs w:val="24"/>
        </w:rPr>
        <w:t>文件</w:t>
      </w:r>
      <w:r>
        <w:rPr>
          <w:rFonts w:ascii="宋体" w:hAnsi="宋体" w:hint="eastAsia"/>
          <w:sz w:val="24"/>
          <w:szCs w:val="24"/>
        </w:rPr>
        <w:t>袋封面</w:t>
      </w:r>
      <w:r w:rsidR="001D1119">
        <w:rPr>
          <w:rFonts w:ascii="宋体" w:hAnsi="宋体" w:hint="eastAsia"/>
          <w:sz w:val="24"/>
          <w:szCs w:val="24"/>
        </w:rPr>
        <w:t>未标识和密封；</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5.1.4.</w:t>
      </w:r>
      <w:r w:rsidR="00E82B1F">
        <w:rPr>
          <w:rFonts w:ascii="宋体" w:hAnsi="宋体" w:hint="eastAsia"/>
          <w:sz w:val="24"/>
          <w:szCs w:val="24"/>
        </w:rPr>
        <w:t>2</w:t>
      </w:r>
      <w:r w:rsidR="00FD6F85">
        <w:rPr>
          <w:rFonts w:ascii="宋体" w:hAnsi="宋体" w:hint="eastAsia"/>
          <w:sz w:val="24"/>
          <w:szCs w:val="24"/>
        </w:rPr>
        <w:t>报价</w:t>
      </w:r>
      <w:r w:rsidR="001D1119">
        <w:rPr>
          <w:rFonts w:ascii="宋体" w:hAnsi="宋体" w:hint="eastAsia"/>
          <w:sz w:val="24"/>
          <w:szCs w:val="24"/>
        </w:rPr>
        <w:t>文件密封处未加盖</w:t>
      </w:r>
      <w:r w:rsidR="00FD6F85">
        <w:rPr>
          <w:rFonts w:ascii="宋体" w:hAnsi="宋体" w:hint="eastAsia"/>
          <w:sz w:val="24"/>
          <w:szCs w:val="24"/>
        </w:rPr>
        <w:t>报价</w:t>
      </w:r>
      <w:r w:rsidR="001D1119">
        <w:rPr>
          <w:rFonts w:ascii="宋体" w:hAnsi="宋体" w:hint="eastAsia"/>
          <w:sz w:val="24"/>
          <w:szCs w:val="24"/>
        </w:rPr>
        <w:t>方公章；</w:t>
      </w:r>
    </w:p>
    <w:p w:rsidR="006E29B9"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5.1.4.3</w:t>
      </w:r>
      <w:r w:rsidR="00FD6F85">
        <w:rPr>
          <w:rFonts w:ascii="宋体" w:hAnsi="宋体" w:hint="eastAsia"/>
          <w:sz w:val="24"/>
          <w:szCs w:val="24"/>
        </w:rPr>
        <w:t>报价</w:t>
      </w:r>
      <w:r w:rsidR="001D1119">
        <w:rPr>
          <w:rFonts w:ascii="宋体" w:hAnsi="宋体" w:hint="eastAsia"/>
          <w:sz w:val="24"/>
          <w:szCs w:val="24"/>
        </w:rPr>
        <w:t>截止时间以后送达的</w:t>
      </w:r>
      <w:r w:rsidR="00FD6F85">
        <w:rPr>
          <w:rFonts w:ascii="宋体" w:hAnsi="宋体" w:hint="eastAsia"/>
          <w:sz w:val="24"/>
          <w:szCs w:val="24"/>
        </w:rPr>
        <w:t>报价</w:t>
      </w:r>
      <w:r w:rsidR="001D1119">
        <w:rPr>
          <w:rFonts w:ascii="宋体" w:hAnsi="宋体" w:hint="eastAsia"/>
          <w:sz w:val="24"/>
          <w:szCs w:val="24"/>
        </w:rPr>
        <w:t>文件。</w:t>
      </w:r>
    </w:p>
    <w:p w:rsid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5.1.5本项目若属于首次进行竞争性谈判采购的，在采购过程中出现下列情况的，本次谈判失败。</w:t>
      </w:r>
    </w:p>
    <w:p w:rsid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5.1.5.1在规定谈判截止时间前递交响应文件的供应商不足三家的；</w:t>
      </w:r>
    </w:p>
    <w:p w:rsid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5.1.5.2能满足采购文件实质性要求的有效供应商不足三家的；</w:t>
      </w:r>
    </w:p>
    <w:p w:rsid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lastRenderedPageBreak/>
        <w:t>5.1.5.3首次报价或最终报价未超过采购最高限价的有效供应商不足三家的。</w:t>
      </w:r>
    </w:p>
    <w:p w:rsidR="00E82B1F" w:rsidRP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5.1.6本项目若属于首次竞争性谈判采购失败后进行的第二次谈判活动的，根据谈判文件的规定，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5.2评审原则</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5.2.1评审谈判小组对具备实质性的报价文件进行评估和比较。评审谈判小组成员由采购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5.2.2</w:t>
      </w:r>
      <w:r w:rsidR="001D1119">
        <w:rPr>
          <w:rFonts w:ascii="宋体" w:hAnsi="宋体" w:hint="eastAsia"/>
          <w:sz w:val="24"/>
          <w:szCs w:val="24"/>
        </w:rPr>
        <w:t>符合性审查，如发现下列情况之一，将</w:t>
      </w:r>
      <w:proofErr w:type="gramStart"/>
      <w:r w:rsidR="001D1119">
        <w:rPr>
          <w:rFonts w:ascii="宋体" w:hAnsi="宋体" w:hint="eastAsia"/>
          <w:sz w:val="24"/>
          <w:szCs w:val="24"/>
        </w:rPr>
        <w:t>按废标处理</w:t>
      </w:r>
      <w:proofErr w:type="gramEnd"/>
      <w:r w:rsidR="001D1119">
        <w:rPr>
          <w:rFonts w:ascii="宋体" w:hAnsi="宋体" w:hint="eastAsia"/>
          <w:sz w:val="24"/>
          <w:szCs w:val="24"/>
        </w:rPr>
        <w:t>。</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5.2.2.1</w:t>
      </w:r>
      <w:r w:rsidR="001D1119">
        <w:rPr>
          <w:rFonts w:ascii="宋体" w:hAnsi="宋体" w:hint="eastAsia"/>
          <w:sz w:val="24"/>
          <w:szCs w:val="24"/>
        </w:rPr>
        <w:t>资格证明文件不全的；</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5.2.2.2</w:t>
      </w:r>
      <w:r w:rsidR="00FD6F85">
        <w:rPr>
          <w:rFonts w:ascii="宋体" w:hAnsi="宋体" w:hint="eastAsia"/>
          <w:sz w:val="24"/>
          <w:szCs w:val="24"/>
        </w:rPr>
        <w:t>报价</w:t>
      </w:r>
      <w:r w:rsidR="001D1119">
        <w:rPr>
          <w:rFonts w:ascii="宋体" w:hAnsi="宋体" w:hint="eastAsia"/>
          <w:sz w:val="24"/>
          <w:szCs w:val="24"/>
        </w:rPr>
        <w:t>文件未按</w:t>
      </w:r>
      <w:r>
        <w:rPr>
          <w:rFonts w:ascii="宋体" w:hAnsi="宋体" w:hint="eastAsia"/>
          <w:sz w:val="24"/>
          <w:szCs w:val="24"/>
        </w:rPr>
        <w:t>谈判</w:t>
      </w:r>
      <w:r w:rsidR="001D1119">
        <w:rPr>
          <w:rFonts w:ascii="宋体" w:hAnsi="宋体" w:hint="eastAsia"/>
          <w:sz w:val="24"/>
          <w:szCs w:val="24"/>
        </w:rPr>
        <w:t>文件规定盖</w:t>
      </w:r>
      <w:r w:rsidR="00FD6F85">
        <w:rPr>
          <w:rFonts w:ascii="宋体" w:hAnsi="宋体" w:hint="eastAsia"/>
          <w:sz w:val="24"/>
          <w:szCs w:val="24"/>
        </w:rPr>
        <w:t>报价</w:t>
      </w:r>
      <w:r w:rsidR="001D1119">
        <w:rPr>
          <w:rFonts w:ascii="宋体" w:hAnsi="宋体" w:hint="eastAsia"/>
          <w:sz w:val="24"/>
          <w:szCs w:val="24"/>
        </w:rPr>
        <w:t>单位公章及签字；</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5.2.2.3</w:t>
      </w:r>
      <w:r w:rsidR="00FD6F85">
        <w:rPr>
          <w:rFonts w:ascii="宋体" w:hAnsi="宋体" w:hint="eastAsia"/>
          <w:sz w:val="24"/>
          <w:szCs w:val="24"/>
        </w:rPr>
        <w:t>报价</w:t>
      </w:r>
      <w:r w:rsidR="001D1119">
        <w:rPr>
          <w:rFonts w:ascii="宋体" w:hAnsi="宋体" w:hint="eastAsia"/>
          <w:sz w:val="24"/>
          <w:szCs w:val="24"/>
        </w:rPr>
        <w:t>文件附有</w:t>
      </w:r>
      <w:r w:rsidR="00FD6F85">
        <w:rPr>
          <w:rFonts w:ascii="宋体" w:hAnsi="宋体" w:hint="eastAsia"/>
          <w:sz w:val="24"/>
          <w:szCs w:val="24"/>
        </w:rPr>
        <w:t>采购</w:t>
      </w:r>
      <w:r w:rsidR="001D1119">
        <w:rPr>
          <w:rFonts w:ascii="宋体" w:hAnsi="宋体" w:hint="eastAsia"/>
          <w:sz w:val="24"/>
          <w:szCs w:val="24"/>
        </w:rPr>
        <w:t>方不能接受的条件的。</w:t>
      </w:r>
    </w:p>
    <w:p w:rsidR="006F2825" w:rsidRDefault="006F2825" w:rsidP="006F2825">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6C4C15" w:rsidRDefault="006F2825" w:rsidP="006C4C15">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5.2.5</w:t>
      </w:r>
      <w:r w:rsidR="006C4C15">
        <w:rPr>
          <w:rFonts w:ascii="宋体" w:hAnsi="宋体" w:hint="eastAsia"/>
          <w:sz w:val="24"/>
          <w:szCs w:val="24"/>
        </w:rPr>
        <w:t>谈判过程中，响应供应商提交的澄清文件和最终承诺书，应由响应供应</w:t>
      </w:r>
      <w:proofErr w:type="gramStart"/>
      <w:r w:rsidR="006C4C15">
        <w:rPr>
          <w:rFonts w:ascii="宋体" w:hAnsi="宋体" w:hint="eastAsia"/>
          <w:sz w:val="24"/>
          <w:szCs w:val="24"/>
        </w:rPr>
        <w:t>商法定</w:t>
      </w:r>
      <w:proofErr w:type="gramEnd"/>
      <w:r w:rsidR="006C4C15">
        <w:rPr>
          <w:rFonts w:ascii="宋体" w:hAnsi="宋体" w:hint="eastAsia"/>
          <w:sz w:val="24"/>
          <w:szCs w:val="24"/>
        </w:rPr>
        <w:t>代表人或授权代表签署后生效，响应供应商应受其约束。</w:t>
      </w:r>
    </w:p>
    <w:p w:rsidR="006C4C15" w:rsidRDefault="006C4C15" w:rsidP="006C4C15">
      <w:pPr>
        <w:tabs>
          <w:tab w:val="left" w:pos="0"/>
        </w:tabs>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5.2.6评审成交原则。本次谈判采用经评审合格最低价成交法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6E29B9" w:rsidRDefault="008031D4" w:rsidP="008031D4">
      <w:pPr>
        <w:autoSpaceDE/>
        <w:autoSpaceDN/>
        <w:snapToGrid w:val="0"/>
        <w:spacing w:line="400" w:lineRule="atLeast"/>
        <w:ind w:rightChars="50" w:right="105"/>
        <w:jc w:val="left"/>
        <w:textAlignment w:val="auto"/>
        <w:rPr>
          <w:rFonts w:ascii="宋体" w:hAnsi="宋体"/>
          <w:b/>
          <w:bCs/>
          <w:sz w:val="24"/>
          <w:szCs w:val="24"/>
        </w:rPr>
      </w:pPr>
      <w:bookmarkStart w:id="47" w:name="_Toc24456368"/>
      <w:bookmarkStart w:id="48" w:name="_Toc18016_WPSOffice_Level2"/>
      <w:bookmarkStart w:id="49" w:name="_Toc293413482"/>
      <w:bookmarkStart w:id="50" w:name="_Toc24455235"/>
      <w:bookmarkStart w:id="51" w:name="_Toc229281573"/>
      <w:bookmarkStart w:id="52" w:name="_Toc7598_WPSOffice_Level2"/>
      <w:bookmarkStart w:id="53" w:name="_Toc24711813"/>
      <w:bookmarkStart w:id="54" w:name="_Toc260238418"/>
      <w:bookmarkStart w:id="55" w:name="_Toc18499_WPSOffice_Level2"/>
      <w:bookmarkStart w:id="56" w:name="_Toc260230614"/>
      <w:bookmarkStart w:id="57" w:name="_Toc33340840"/>
      <w:bookmarkStart w:id="58" w:name="_Toc26749_WPSOffice_Level2"/>
      <w:bookmarkStart w:id="59" w:name="_Toc24083815"/>
      <w:r>
        <w:rPr>
          <w:rFonts w:ascii="宋体" w:hAnsi="宋体" w:hint="eastAsia"/>
          <w:b/>
          <w:bCs/>
          <w:sz w:val="24"/>
          <w:szCs w:val="24"/>
        </w:rPr>
        <w:t>6</w:t>
      </w:r>
      <w:r w:rsidR="001D1119">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9D0CF9" w:rsidRDefault="009D0CF9" w:rsidP="009D0CF9">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6.1</w:t>
      </w:r>
      <w:r w:rsidR="001D1119">
        <w:rPr>
          <w:rFonts w:ascii="宋体" w:hAnsi="宋体" w:hint="eastAsia"/>
          <w:sz w:val="24"/>
          <w:szCs w:val="24"/>
        </w:rPr>
        <w:t>合同授予的条件</w:t>
      </w:r>
    </w:p>
    <w:p w:rsidR="006E29B9" w:rsidRPr="00E6319E" w:rsidRDefault="00FD6F85" w:rsidP="00E6319E">
      <w:pPr>
        <w:tabs>
          <w:tab w:val="left" w:pos="0"/>
        </w:tabs>
        <w:autoSpaceDE/>
        <w:autoSpaceDN/>
        <w:snapToGrid w:val="0"/>
        <w:spacing w:line="400" w:lineRule="atLeast"/>
        <w:ind w:leftChars="200" w:left="420" w:rightChars="50" w:right="105" w:firstLineChars="200" w:firstLine="480"/>
        <w:jc w:val="left"/>
        <w:textAlignment w:val="auto"/>
        <w:rPr>
          <w:rFonts w:ascii="宋体" w:hAnsi="宋体"/>
          <w:sz w:val="24"/>
          <w:szCs w:val="24"/>
        </w:rPr>
      </w:pPr>
      <w:r w:rsidRPr="00E6319E">
        <w:rPr>
          <w:rFonts w:ascii="宋体" w:hAnsi="宋体" w:hint="eastAsia"/>
          <w:sz w:val="24"/>
          <w:szCs w:val="24"/>
        </w:rPr>
        <w:t>采购</w:t>
      </w:r>
      <w:r w:rsidR="001D1119" w:rsidRPr="00E6319E">
        <w:rPr>
          <w:rFonts w:ascii="宋体" w:hAnsi="宋体" w:hint="eastAsia"/>
          <w:sz w:val="24"/>
          <w:szCs w:val="24"/>
        </w:rPr>
        <w:t>方将根据评标意见，把合同授予其</w:t>
      </w:r>
      <w:r w:rsidRPr="00E6319E">
        <w:rPr>
          <w:rFonts w:ascii="宋体" w:hAnsi="宋体" w:hint="eastAsia"/>
          <w:sz w:val="24"/>
          <w:szCs w:val="24"/>
        </w:rPr>
        <w:t>报价</w:t>
      </w:r>
      <w:r w:rsidR="001D1119" w:rsidRPr="00E6319E">
        <w:rPr>
          <w:rFonts w:ascii="宋体" w:hAnsi="宋体" w:hint="eastAsia"/>
          <w:sz w:val="24"/>
          <w:szCs w:val="24"/>
        </w:rPr>
        <w:t>文件在实质上响应</w:t>
      </w:r>
      <w:r w:rsidR="009D0CF9" w:rsidRPr="00E6319E">
        <w:rPr>
          <w:rFonts w:ascii="宋体" w:hAnsi="宋体" w:hint="eastAsia"/>
          <w:sz w:val="24"/>
          <w:szCs w:val="24"/>
        </w:rPr>
        <w:t>谈判</w:t>
      </w:r>
      <w:r w:rsidR="001D1119" w:rsidRPr="00E6319E">
        <w:rPr>
          <w:rFonts w:ascii="宋体" w:hAnsi="宋体" w:hint="eastAsia"/>
          <w:sz w:val="24"/>
          <w:szCs w:val="24"/>
        </w:rPr>
        <w:t>文件要求的</w:t>
      </w:r>
      <w:r w:rsidRPr="00E6319E">
        <w:rPr>
          <w:rFonts w:ascii="宋体" w:hAnsi="宋体" w:hint="eastAsia"/>
          <w:sz w:val="24"/>
          <w:szCs w:val="24"/>
        </w:rPr>
        <w:t>报价</w:t>
      </w:r>
      <w:r w:rsidR="001D1119" w:rsidRPr="00E6319E">
        <w:rPr>
          <w:rFonts w:ascii="宋体" w:hAnsi="宋体" w:hint="eastAsia"/>
          <w:sz w:val="24"/>
          <w:szCs w:val="24"/>
        </w:rPr>
        <w:t>方，被确定的</w:t>
      </w:r>
      <w:r w:rsidR="009D0CF9" w:rsidRPr="00E6319E">
        <w:rPr>
          <w:rFonts w:ascii="宋体" w:hAnsi="宋体" w:hint="eastAsia"/>
          <w:sz w:val="24"/>
          <w:szCs w:val="24"/>
        </w:rPr>
        <w:t>成交供应商</w:t>
      </w:r>
      <w:r w:rsidR="001D1119" w:rsidRPr="00E6319E">
        <w:rPr>
          <w:rFonts w:ascii="宋体" w:hAnsi="宋体" w:hint="eastAsia"/>
          <w:sz w:val="24"/>
          <w:szCs w:val="24"/>
        </w:rPr>
        <w:t>必须具有实施本合同的能力和资源。</w:t>
      </w:r>
    </w:p>
    <w:p w:rsidR="009D0CF9" w:rsidRDefault="00194036" w:rsidP="00194036">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6.2成交</w:t>
      </w:r>
      <w:r w:rsidR="001D1119">
        <w:rPr>
          <w:rFonts w:ascii="宋体" w:hAnsi="宋体" w:hint="eastAsia"/>
          <w:sz w:val="24"/>
          <w:szCs w:val="24"/>
        </w:rPr>
        <w:t>通知书</w:t>
      </w:r>
    </w:p>
    <w:p w:rsidR="006E29B9" w:rsidRPr="009D0CF9" w:rsidRDefault="001D1119" w:rsidP="00194036">
      <w:pPr>
        <w:tabs>
          <w:tab w:val="left" w:pos="0"/>
        </w:tabs>
        <w:autoSpaceDE/>
        <w:autoSpaceDN/>
        <w:snapToGrid w:val="0"/>
        <w:spacing w:line="400" w:lineRule="atLeast"/>
        <w:ind w:leftChars="200" w:left="420" w:rightChars="50" w:right="105" w:firstLineChars="200" w:firstLine="480"/>
        <w:jc w:val="left"/>
        <w:textAlignment w:val="auto"/>
        <w:rPr>
          <w:rFonts w:ascii="宋体" w:hAnsi="宋体"/>
          <w:sz w:val="24"/>
          <w:szCs w:val="24"/>
        </w:rPr>
      </w:pPr>
      <w:r w:rsidRPr="009D0CF9">
        <w:rPr>
          <w:rFonts w:ascii="宋体" w:hAnsi="宋体" w:hint="eastAsia"/>
          <w:sz w:val="24"/>
          <w:szCs w:val="24"/>
        </w:rPr>
        <w:t>评标结束后，</w:t>
      </w:r>
      <w:r w:rsidR="00FD6F85" w:rsidRPr="009D0CF9">
        <w:rPr>
          <w:rFonts w:ascii="宋体" w:hAnsi="宋体" w:hint="eastAsia"/>
          <w:sz w:val="24"/>
          <w:szCs w:val="24"/>
        </w:rPr>
        <w:t>采购</w:t>
      </w:r>
      <w:r w:rsidRPr="009D0CF9">
        <w:rPr>
          <w:rFonts w:ascii="宋体" w:hAnsi="宋体" w:hint="eastAsia"/>
          <w:sz w:val="24"/>
          <w:szCs w:val="24"/>
        </w:rPr>
        <w:t>方根据评标结果，在</w:t>
      </w:r>
      <w:r w:rsidR="00FD6F85" w:rsidRPr="009D0CF9">
        <w:rPr>
          <w:rFonts w:ascii="宋体" w:hAnsi="宋体" w:hint="eastAsia"/>
          <w:sz w:val="24"/>
          <w:szCs w:val="24"/>
        </w:rPr>
        <w:t>报价</w:t>
      </w:r>
      <w:r w:rsidRPr="009D0CF9">
        <w:rPr>
          <w:rFonts w:ascii="宋体" w:hAnsi="宋体" w:hint="eastAsia"/>
          <w:sz w:val="24"/>
          <w:szCs w:val="24"/>
        </w:rPr>
        <w:t>文件有效期截止前向</w:t>
      </w:r>
      <w:r w:rsidR="00194036">
        <w:rPr>
          <w:rFonts w:ascii="宋体" w:hAnsi="宋体" w:hint="eastAsia"/>
          <w:sz w:val="24"/>
          <w:szCs w:val="24"/>
        </w:rPr>
        <w:t>成交供应商发出《成交通知书》。《成交</w:t>
      </w:r>
      <w:r w:rsidRPr="009D0CF9">
        <w:rPr>
          <w:rFonts w:ascii="宋体" w:hAnsi="宋体" w:hint="eastAsia"/>
          <w:sz w:val="24"/>
          <w:szCs w:val="24"/>
        </w:rPr>
        <w:t>通知书》是合同文件的组成部分。</w:t>
      </w:r>
    </w:p>
    <w:p w:rsidR="009D0CF9" w:rsidRDefault="00E26201" w:rsidP="00E26201">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6.3</w:t>
      </w:r>
      <w:r w:rsidR="001D1119">
        <w:rPr>
          <w:rFonts w:ascii="宋体" w:hAnsi="宋体" w:hint="eastAsia"/>
          <w:sz w:val="24"/>
          <w:szCs w:val="24"/>
        </w:rPr>
        <w:t>签订合同</w:t>
      </w:r>
    </w:p>
    <w:p w:rsidR="00E26201" w:rsidRDefault="00E26201" w:rsidP="00E26201">
      <w:pPr>
        <w:tabs>
          <w:tab w:val="left" w:pos="0"/>
        </w:tabs>
        <w:autoSpaceDE/>
        <w:autoSpaceDN/>
        <w:snapToGrid w:val="0"/>
        <w:spacing w:line="400" w:lineRule="atLeast"/>
        <w:ind w:left="480" w:rightChars="50" w:right="105" w:hangingChars="200" w:hanging="480"/>
        <w:jc w:val="left"/>
        <w:textAlignment w:val="auto"/>
        <w:rPr>
          <w:rFonts w:ascii="宋体" w:hAnsi="宋体"/>
          <w:sz w:val="24"/>
          <w:szCs w:val="24"/>
        </w:rPr>
      </w:pPr>
      <w:r>
        <w:rPr>
          <w:rFonts w:ascii="宋体" w:hAnsi="宋体" w:hint="eastAsia"/>
          <w:sz w:val="24"/>
          <w:szCs w:val="24"/>
        </w:rPr>
        <w:t>6.3.1成交供应商应在接到成交</w:t>
      </w:r>
      <w:r w:rsidR="001D1119" w:rsidRPr="009D0CF9">
        <w:rPr>
          <w:rFonts w:ascii="宋体" w:hAnsi="宋体" w:hint="eastAsia"/>
          <w:sz w:val="24"/>
          <w:szCs w:val="24"/>
        </w:rPr>
        <w:t>通知书后</w:t>
      </w:r>
      <w:r>
        <w:rPr>
          <w:rFonts w:ascii="宋体" w:hAnsi="宋体" w:hint="eastAsia"/>
          <w:sz w:val="24"/>
          <w:szCs w:val="24"/>
        </w:rPr>
        <w:t>10</w:t>
      </w:r>
      <w:r w:rsidR="001D1119" w:rsidRPr="009D0CF9">
        <w:rPr>
          <w:rFonts w:ascii="宋体" w:hAnsi="宋体" w:hint="eastAsia"/>
          <w:sz w:val="24"/>
          <w:szCs w:val="24"/>
        </w:rPr>
        <w:t>天内，与</w:t>
      </w:r>
      <w:r w:rsidR="00FD6F85" w:rsidRPr="009D0CF9">
        <w:rPr>
          <w:rFonts w:ascii="宋体" w:hAnsi="宋体" w:hint="eastAsia"/>
          <w:sz w:val="24"/>
          <w:szCs w:val="24"/>
        </w:rPr>
        <w:t>采购</w:t>
      </w:r>
      <w:r w:rsidR="001D1119" w:rsidRPr="009D0CF9">
        <w:rPr>
          <w:rFonts w:ascii="宋体" w:hAnsi="宋体" w:hint="eastAsia"/>
          <w:sz w:val="24"/>
          <w:szCs w:val="24"/>
        </w:rPr>
        <w:t>方尽快签订合同，</w:t>
      </w:r>
      <w:r w:rsidR="00FD6F85" w:rsidRPr="009D0CF9">
        <w:rPr>
          <w:rFonts w:ascii="宋体" w:hAnsi="宋体" w:hint="eastAsia"/>
          <w:sz w:val="24"/>
          <w:szCs w:val="24"/>
        </w:rPr>
        <w:t>采购</w:t>
      </w:r>
      <w:r>
        <w:rPr>
          <w:rFonts w:ascii="宋体" w:hAnsi="宋体" w:hint="eastAsia"/>
          <w:sz w:val="24"/>
          <w:szCs w:val="24"/>
        </w:rPr>
        <w:t>方和成交供应商</w:t>
      </w:r>
      <w:r w:rsidR="001D1119" w:rsidRPr="009D0CF9">
        <w:rPr>
          <w:rFonts w:ascii="宋体" w:hAnsi="宋体" w:hint="eastAsia"/>
          <w:sz w:val="24"/>
          <w:szCs w:val="24"/>
        </w:rPr>
        <w:t>不得另行订立背离合同实质性内容的其它协议。</w:t>
      </w:r>
    </w:p>
    <w:p w:rsidR="00E26201" w:rsidRDefault="00E26201" w:rsidP="00E26201">
      <w:pPr>
        <w:tabs>
          <w:tab w:val="left" w:pos="0"/>
        </w:tabs>
        <w:autoSpaceDE/>
        <w:autoSpaceDN/>
        <w:snapToGrid w:val="0"/>
        <w:spacing w:line="400" w:lineRule="atLeast"/>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E6319E" w:rsidRDefault="00E6319E" w:rsidP="00E26201">
      <w:pPr>
        <w:tabs>
          <w:tab w:val="left" w:pos="0"/>
        </w:tabs>
        <w:autoSpaceDE/>
        <w:autoSpaceDN/>
        <w:snapToGrid w:val="0"/>
        <w:spacing w:line="400" w:lineRule="atLeast"/>
        <w:ind w:left="480" w:rightChars="50" w:right="105" w:hangingChars="200" w:hanging="480"/>
        <w:jc w:val="left"/>
        <w:textAlignment w:val="auto"/>
        <w:rPr>
          <w:rFonts w:ascii="宋体" w:hAnsi="宋体"/>
          <w:sz w:val="24"/>
          <w:szCs w:val="24"/>
        </w:rPr>
      </w:pPr>
    </w:p>
    <w:p w:rsidR="00E6319E" w:rsidRDefault="00E6319E" w:rsidP="00E26201">
      <w:pPr>
        <w:tabs>
          <w:tab w:val="left" w:pos="0"/>
        </w:tabs>
        <w:autoSpaceDE/>
        <w:autoSpaceDN/>
        <w:snapToGrid w:val="0"/>
        <w:spacing w:line="400" w:lineRule="atLeast"/>
        <w:ind w:left="480" w:rightChars="50" w:right="105" w:hangingChars="200" w:hanging="480"/>
        <w:jc w:val="left"/>
        <w:textAlignment w:val="auto"/>
        <w:rPr>
          <w:rFonts w:ascii="宋体" w:hAnsi="宋体"/>
          <w:sz w:val="24"/>
          <w:szCs w:val="24"/>
        </w:rPr>
      </w:pPr>
    </w:p>
    <w:p w:rsidR="00E6319E" w:rsidRDefault="00E6319E" w:rsidP="00E6319E">
      <w:pPr>
        <w:tabs>
          <w:tab w:val="left" w:pos="0"/>
        </w:tabs>
        <w:autoSpaceDE/>
        <w:autoSpaceDN/>
        <w:snapToGrid w:val="0"/>
        <w:spacing w:line="400" w:lineRule="atLeast"/>
        <w:ind w:left="482" w:rightChars="50" w:right="105" w:hangingChars="200" w:hanging="482"/>
        <w:jc w:val="center"/>
        <w:textAlignment w:val="auto"/>
        <w:rPr>
          <w:rFonts w:ascii="宋体" w:hAnsi="宋体"/>
          <w:b/>
          <w:sz w:val="24"/>
          <w:szCs w:val="24"/>
        </w:rPr>
      </w:pPr>
      <w:r w:rsidRPr="00E6319E">
        <w:rPr>
          <w:rFonts w:ascii="宋体" w:hAnsi="宋体" w:hint="eastAsia"/>
          <w:b/>
          <w:sz w:val="24"/>
          <w:szCs w:val="24"/>
        </w:rPr>
        <w:lastRenderedPageBreak/>
        <w:t>第三部分   服务规范与要求</w:t>
      </w:r>
    </w:p>
    <w:p w:rsidR="00E6319E" w:rsidRPr="00E6319E" w:rsidRDefault="00E6319E" w:rsidP="00E6319E">
      <w:pPr>
        <w:tabs>
          <w:tab w:val="left" w:pos="0"/>
        </w:tabs>
        <w:autoSpaceDE/>
        <w:autoSpaceDN/>
        <w:snapToGrid w:val="0"/>
        <w:spacing w:line="400" w:lineRule="atLeast"/>
        <w:ind w:left="482" w:rightChars="50" w:right="105" w:hangingChars="200" w:hanging="482"/>
        <w:jc w:val="center"/>
        <w:textAlignment w:val="auto"/>
        <w:rPr>
          <w:rFonts w:ascii="宋体" w:hAnsi="宋体"/>
          <w:b/>
          <w:sz w:val="24"/>
          <w:szCs w:val="24"/>
        </w:rPr>
      </w:pPr>
    </w:p>
    <w:p w:rsidR="006E29B9" w:rsidRDefault="00B1398E">
      <w:pPr>
        <w:numPr>
          <w:ilvl w:val="0"/>
          <w:numId w:val="1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w:t>
      </w:r>
      <w:r w:rsidR="001D1119">
        <w:rPr>
          <w:rFonts w:ascii="宋体" w:hAnsi="宋体" w:hint="eastAsia"/>
          <w:b/>
          <w:bCs/>
          <w:sz w:val="24"/>
          <w:szCs w:val="24"/>
        </w:rPr>
        <w:t>内容及性能指标</w:t>
      </w:r>
    </w:p>
    <w:p w:rsidR="006E29B9" w:rsidRDefault="00AB1E32">
      <w:pPr>
        <w:pStyle w:val="2"/>
        <w:keepNext w:val="0"/>
        <w:keepLines w:val="0"/>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1</w:t>
      </w:r>
      <w:r w:rsidR="001D1119">
        <w:rPr>
          <w:rFonts w:ascii="宋体" w:eastAsia="宋体" w:hAnsi="宋体" w:hint="eastAsia"/>
          <w:b w:val="0"/>
          <w:bCs/>
          <w:sz w:val="24"/>
          <w:szCs w:val="24"/>
        </w:rPr>
        <w:t>.1</w:t>
      </w:r>
      <w:r w:rsidR="00B1398E">
        <w:rPr>
          <w:rFonts w:ascii="宋体" w:eastAsia="宋体" w:hAnsi="宋体" w:hint="eastAsia"/>
          <w:b w:val="0"/>
          <w:bCs/>
          <w:sz w:val="24"/>
          <w:szCs w:val="24"/>
        </w:rPr>
        <w:t>根据</w:t>
      </w:r>
      <w:r w:rsidR="00FD6F85">
        <w:rPr>
          <w:rFonts w:ascii="宋体" w:eastAsia="宋体" w:hAnsi="宋体" w:hint="eastAsia"/>
          <w:b w:val="0"/>
          <w:bCs/>
          <w:sz w:val="24"/>
          <w:szCs w:val="24"/>
        </w:rPr>
        <w:t>采购</w:t>
      </w:r>
      <w:r w:rsidR="00B1398E">
        <w:rPr>
          <w:rFonts w:ascii="宋体" w:eastAsia="宋体" w:hAnsi="宋体" w:hint="eastAsia"/>
          <w:b w:val="0"/>
          <w:bCs/>
          <w:sz w:val="24"/>
          <w:szCs w:val="24"/>
        </w:rPr>
        <w:t>方要求，提供</w:t>
      </w:r>
      <w:r w:rsidR="001D1119">
        <w:rPr>
          <w:rFonts w:ascii="宋体" w:eastAsia="宋体" w:hAnsi="宋体" w:hint="eastAsia"/>
          <w:b w:val="0"/>
          <w:bCs/>
          <w:sz w:val="24"/>
          <w:szCs w:val="24"/>
        </w:rPr>
        <w:t>两</w:t>
      </w:r>
      <w:r w:rsidR="00B1398E">
        <w:rPr>
          <w:rFonts w:ascii="宋体" w:eastAsia="宋体" w:hAnsi="宋体" w:hint="eastAsia"/>
          <w:b w:val="0"/>
          <w:bCs/>
          <w:sz w:val="24"/>
          <w:szCs w:val="24"/>
        </w:rPr>
        <w:t>块烟气环保数据LED显示屏的</w:t>
      </w:r>
      <w:r w:rsidR="00040ECE">
        <w:rPr>
          <w:rFonts w:ascii="宋体" w:eastAsia="宋体" w:hAnsi="宋体" w:hint="eastAsia"/>
          <w:b w:val="0"/>
          <w:bCs/>
          <w:sz w:val="24"/>
          <w:szCs w:val="24"/>
        </w:rPr>
        <w:t>设备及</w:t>
      </w:r>
      <w:r w:rsidR="00B1398E">
        <w:rPr>
          <w:rFonts w:ascii="宋体" w:eastAsia="宋体" w:hAnsi="宋体" w:hint="eastAsia"/>
          <w:b w:val="0"/>
          <w:bCs/>
          <w:sz w:val="24"/>
          <w:szCs w:val="24"/>
        </w:rPr>
        <w:t>安装</w:t>
      </w:r>
      <w:r w:rsidR="00040ECE">
        <w:rPr>
          <w:rFonts w:ascii="宋体" w:eastAsia="宋体" w:hAnsi="宋体" w:hint="eastAsia"/>
          <w:b w:val="0"/>
          <w:bCs/>
          <w:sz w:val="24"/>
          <w:szCs w:val="24"/>
        </w:rPr>
        <w:t>调试</w:t>
      </w:r>
      <w:r w:rsidR="001D1119">
        <w:rPr>
          <w:rFonts w:ascii="宋体" w:eastAsia="宋体" w:hAnsi="宋体" w:cs="宋体" w:hint="eastAsia"/>
          <w:b w:val="0"/>
          <w:sz w:val="24"/>
          <w:szCs w:val="24"/>
        </w:rPr>
        <w:t>。</w:t>
      </w:r>
    </w:p>
    <w:p w:rsidR="006E29B9" w:rsidRDefault="00AB1E32" w:rsidP="00B907A5">
      <w:pPr>
        <w:pStyle w:val="2"/>
        <w:keepNext w:val="0"/>
        <w:keepLines w:val="0"/>
        <w:spacing w:before="0" w:after="0" w:line="400" w:lineRule="atLeast"/>
        <w:ind w:left="390" w:hangingChars="150" w:hanging="390"/>
        <w:jc w:val="both"/>
        <w:textAlignment w:val="auto"/>
        <w:rPr>
          <w:rFonts w:ascii="宋体" w:eastAsia="宋体" w:hAnsi="宋体"/>
          <w:b w:val="0"/>
          <w:bCs/>
          <w:sz w:val="24"/>
          <w:szCs w:val="24"/>
        </w:rPr>
      </w:pPr>
      <w:r>
        <w:rPr>
          <w:rFonts w:asciiTheme="minorEastAsia" w:eastAsiaTheme="minorEastAsia" w:hAnsiTheme="minorEastAsia" w:hint="eastAsia"/>
          <w:b w:val="0"/>
          <w:sz w:val="24"/>
          <w:szCs w:val="24"/>
        </w:rPr>
        <w:t>1</w:t>
      </w:r>
      <w:r w:rsidR="001D1119">
        <w:rPr>
          <w:rFonts w:asciiTheme="minorEastAsia" w:eastAsiaTheme="minorEastAsia" w:hAnsiTheme="minorEastAsia" w:hint="eastAsia"/>
          <w:b w:val="0"/>
          <w:sz w:val="24"/>
          <w:szCs w:val="24"/>
        </w:rPr>
        <w:t>.2</w:t>
      </w:r>
      <w:r w:rsidR="00B907A5">
        <w:rPr>
          <w:rFonts w:asciiTheme="minorEastAsia" w:eastAsiaTheme="minorEastAsia" w:hAnsiTheme="minorEastAsia" w:hint="eastAsia"/>
          <w:b w:val="0"/>
          <w:sz w:val="24"/>
          <w:szCs w:val="24"/>
        </w:rPr>
        <w:t>室外屏，整屏尺寸</w:t>
      </w:r>
      <w:r w:rsidR="00D4662C">
        <w:rPr>
          <w:rFonts w:asciiTheme="minorEastAsia" w:eastAsiaTheme="minorEastAsia" w:hAnsiTheme="minorEastAsia" w:hint="eastAsia"/>
          <w:b w:val="0"/>
          <w:sz w:val="24"/>
          <w:szCs w:val="24"/>
        </w:rPr>
        <w:t>达到</w:t>
      </w:r>
      <w:r w:rsidR="00B907A5">
        <w:rPr>
          <w:rFonts w:asciiTheme="minorEastAsia" w:eastAsiaTheme="minorEastAsia" w:hAnsiTheme="minorEastAsia" w:hint="eastAsia"/>
          <w:b w:val="0"/>
          <w:sz w:val="24"/>
          <w:szCs w:val="24"/>
        </w:rPr>
        <w:t>：1.7</w:t>
      </w:r>
      <w:r w:rsidR="00E6319E">
        <w:rPr>
          <w:rFonts w:asciiTheme="minorEastAsia" w:eastAsiaTheme="minorEastAsia" w:hAnsiTheme="minorEastAsia" w:hint="eastAsia"/>
          <w:b w:val="0"/>
          <w:sz w:val="24"/>
          <w:szCs w:val="24"/>
        </w:rPr>
        <w:t>m</w:t>
      </w:r>
      <w:r w:rsidR="00B907A5">
        <w:rPr>
          <w:rFonts w:asciiTheme="minorEastAsia" w:eastAsiaTheme="minorEastAsia" w:hAnsiTheme="minorEastAsia" w:hint="eastAsia"/>
          <w:b w:val="0"/>
          <w:sz w:val="24"/>
          <w:szCs w:val="24"/>
        </w:rPr>
        <w:t>*1.1</w:t>
      </w:r>
      <w:r w:rsidR="00E6319E">
        <w:rPr>
          <w:rFonts w:asciiTheme="minorEastAsia" w:eastAsiaTheme="minorEastAsia" w:hAnsiTheme="minorEastAsia" w:hint="eastAsia"/>
          <w:b w:val="0"/>
          <w:sz w:val="24"/>
          <w:szCs w:val="24"/>
        </w:rPr>
        <w:t>m</w:t>
      </w:r>
      <w:r w:rsidR="00B907A5">
        <w:rPr>
          <w:rFonts w:asciiTheme="minorEastAsia" w:eastAsiaTheme="minorEastAsia" w:hAnsiTheme="minorEastAsia" w:hint="eastAsia"/>
          <w:b w:val="0"/>
          <w:sz w:val="24"/>
          <w:szCs w:val="24"/>
        </w:rPr>
        <w:t>，像素点间距6.0mm，像素密度能达到27777Dots/m</w:t>
      </w:r>
      <w:r w:rsidR="00B907A5" w:rsidRPr="00B907A5">
        <w:rPr>
          <w:rFonts w:asciiTheme="minorEastAsia" w:eastAsiaTheme="minorEastAsia" w:hAnsiTheme="minorEastAsia" w:hint="eastAsia"/>
          <w:b w:val="0"/>
          <w:sz w:val="24"/>
          <w:szCs w:val="24"/>
          <w:vertAlign w:val="superscript"/>
        </w:rPr>
        <w:t>2</w:t>
      </w:r>
      <w:r w:rsidR="00B907A5">
        <w:rPr>
          <w:rFonts w:asciiTheme="minorEastAsia" w:eastAsiaTheme="minorEastAsia" w:hAnsiTheme="minorEastAsia" w:hint="eastAsia"/>
          <w:b w:val="0"/>
          <w:sz w:val="24"/>
          <w:szCs w:val="24"/>
        </w:rPr>
        <w:t>防水等级IP65。</w:t>
      </w:r>
    </w:p>
    <w:p w:rsidR="006E29B9" w:rsidRPr="00B907A5" w:rsidRDefault="00AB1E32" w:rsidP="00B907A5">
      <w:pPr>
        <w:pStyle w:val="2"/>
        <w:keepNext w:val="0"/>
        <w:keepLines w:val="0"/>
        <w:spacing w:before="0" w:after="0" w:line="400" w:lineRule="atLeast"/>
        <w:ind w:left="520" w:hangingChars="200" w:hanging="520"/>
        <w:jc w:val="both"/>
        <w:textAlignment w:val="auto"/>
        <w:rPr>
          <w:rFonts w:ascii="宋体" w:eastAsia="宋体" w:hAnsi="宋体"/>
          <w:b w:val="0"/>
          <w:bCs/>
          <w:sz w:val="24"/>
          <w:szCs w:val="24"/>
        </w:rPr>
      </w:pPr>
      <w:r>
        <w:rPr>
          <w:rFonts w:asciiTheme="minorEastAsia" w:eastAsiaTheme="minorEastAsia" w:hAnsiTheme="minorEastAsia" w:hint="eastAsia"/>
          <w:b w:val="0"/>
          <w:sz w:val="24"/>
          <w:szCs w:val="24"/>
        </w:rPr>
        <w:t>1</w:t>
      </w:r>
      <w:r w:rsidR="001D1119" w:rsidRPr="00B907A5">
        <w:rPr>
          <w:rFonts w:asciiTheme="minorEastAsia" w:eastAsiaTheme="minorEastAsia" w:hAnsiTheme="minorEastAsia" w:hint="eastAsia"/>
          <w:b w:val="0"/>
          <w:sz w:val="24"/>
          <w:szCs w:val="24"/>
        </w:rPr>
        <w:t>.3</w:t>
      </w:r>
      <w:r w:rsidR="00B907A5">
        <w:rPr>
          <w:rFonts w:asciiTheme="minorEastAsia" w:eastAsiaTheme="minorEastAsia" w:hAnsiTheme="minorEastAsia" w:hint="eastAsia"/>
          <w:b w:val="0"/>
          <w:sz w:val="24"/>
          <w:szCs w:val="24"/>
        </w:rPr>
        <w:t>室内屏，整屏尺寸</w:t>
      </w:r>
      <w:r w:rsidR="00D4662C">
        <w:rPr>
          <w:rFonts w:asciiTheme="minorEastAsia" w:eastAsiaTheme="minorEastAsia" w:hAnsiTheme="minorEastAsia" w:hint="eastAsia"/>
          <w:b w:val="0"/>
          <w:sz w:val="24"/>
          <w:szCs w:val="24"/>
        </w:rPr>
        <w:t>达到</w:t>
      </w:r>
      <w:r w:rsidR="00B907A5">
        <w:rPr>
          <w:rFonts w:asciiTheme="minorEastAsia" w:eastAsiaTheme="minorEastAsia" w:hAnsiTheme="minorEastAsia" w:hint="eastAsia"/>
          <w:b w:val="0"/>
          <w:sz w:val="24"/>
          <w:szCs w:val="24"/>
        </w:rPr>
        <w:t>：</w:t>
      </w:r>
      <w:r w:rsidR="007D469D">
        <w:rPr>
          <w:rFonts w:asciiTheme="minorEastAsia" w:eastAsiaTheme="minorEastAsia" w:hAnsiTheme="minorEastAsia" w:hint="eastAsia"/>
          <w:b w:val="0"/>
          <w:sz w:val="24"/>
          <w:szCs w:val="24"/>
        </w:rPr>
        <w:t>4</w:t>
      </w:r>
      <w:r w:rsidR="00B907A5">
        <w:rPr>
          <w:rFonts w:asciiTheme="minorEastAsia" w:eastAsiaTheme="minorEastAsia" w:hAnsiTheme="minorEastAsia" w:hint="eastAsia"/>
          <w:b w:val="0"/>
          <w:sz w:val="24"/>
          <w:szCs w:val="24"/>
        </w:rPr>
        <w:t>.</w:t>
      </w:r>
      <w:r w:rsidR="007D469D">
        <w:rPr>
          <w:rFonts w:asciiTheme="minorEastAsia" w:eastAsiaTheme="minorEastAsia" w:hAnsiTheme="minorEastAsia" w:hint="eastAsia"/>
          <w:b w:val="0"/>
          <w:sz w:val="24"/>
          <w:szCs w:val="24"/>
        </w:rPr>
        <w:t>1</w:t>
      </w:r>
      <w:r w:rsidR="00E6319E">
        <w:rPr>
          <w:rFonts w:asciiTheme="minorEastAsia" w:eastAsiaTheme="minorEastAsia" w:hAnsiTheme="minorEastAsia" w:hint="eastAsia"/>
          <w:b w:val="0"/>
          <w:sz w:val="24"/>
          <w:szCs w:val="24"/>
        </w:rPr>
        <w:t>m</w:t>
      </w:r>
      <w:r w:rsidR="007D469D">
        <w:rPr>
          <w:rFonts w:asciiTheme="minorEastAsia" w:eastAsiaTheme="minorEastAsia" w:hAnsiTheme="minorEastAsia" w:hint="eastAsia"/>
          <w:b w:val="0"/>
          <w:sz w:val="24"/>
          <w:szCs w:val="24"/>
        </w:rPr>
        <w:t>*0.</w:t>
      </w:r>
      <w:r w:rsidR="00B907A5">
        <w:rPr>
          <w:rFonts w:asciiTheme="minorEastAsia" w:eastAsiaTheme="minorEastAsia" w:hAnsiTheme="minorEastAsia" w:hint="eastAsia"/>
          <w:b w:val="0"/>
          <w:sz w:val="24"/>
          <w:szCs w:val="24"/>
        </w:rPr>
        <w:t>5</w:t>
      </w:r>
      <w:r w:rsidR="00E6319E">
        <w:rPr>
          <w:rFonts w:asciiTheme="minorEastAsia" w:eastAsiaTheme="minorEastAsia" w:hAnsiTheme="minorEastAsia" w:hint="eastAsia"/>
          <w:b w:val="0"/>
          <w:sz w:val="24"/>
          <w:szCs w:val="24"/>
        </w:rPr>
        <w:t>m</w:t>
      </w:r>
      <w:r w:rsidR="00B907A5">
        <w:rPr>
          <w:rFonts w:asciiTheme="minorEastAsia" w:eastAsiaTheme="minorEastAsia" w:hAnsiTheme="minorEastAsia" w:hint="eastAsia"/>
          <w:b w:val="0"/>
          <w:sz w:val="24"/>
          <w:szCs w:val="24"/>
        </w:rPr>
        <w:t>，像素点间距3.0mm，像素密度能达到111111Dots/m</w:t>
      </w:r>
      <w:r w:rsidR="00B907A5" w:rsidRPr="00B907A5">
        <w:rPr>
          <w:rFonts w:asciiTheme="minorEastAsia" w:eastAsiaTheme="minorEastAsia" w:hAnsiTheme="minorEastAsia" w:hint="eastAsia"/>
          <w:b w:val="0"/>
          <w:sz w:val="24"/>
          <w:szCs w:val="24"/>
          <w:vertAlign w:val="superscript"/>
        </w:rPr>
        <w:t>2</w:t>
      </w:r>
      <w:r w:rsidR="00B907A5">
        <w:rPr>
          <w:rFonts w:asciiTheme="minorEastAsia" w:eastAsiaTheme="minorEastAsia" w:hAnsiTheme="minorEastAsia" w:hint="eastAsia"/>
          <w:b w:val="0"/>
          <w:sz w:val="24"/>
          <w:szCs w:val="24"/>
        </w:rPr>
        <w:t>。</w:t>
      </w:r>
    </w:p>
    <w:p w:rsidR="006E29B9" w:rsidRDefault="00AB1E32" w:rsidP="00B907A5">
      <w:pPr>
        <w:tabs>
          <w:tab w:val="left" w:pos="426"/>
        </w:tabs>
        <w:autoSpaceDE/>
        <w:autoSpaceDN/>
        <w:snapToGrid w:val="0"/>
        <w:spacing w:line="400" w:lineRule="atLeast"/>
        <w:ind w:left="480" w:rightChars="50" w:right="105" w:hangingChars="200" w:hanging="480"/>
        <w:jc w:val="left"/>
        <w:textAlignment w:val="auto"/>
        <w:rPr>
          <w:rFonts w:ascii="宋体" w:hAnsi="宋体"/>
          <w:bCs/>
          <w:spacing w:val="10"/>
          <w:sz w:val="24"/>
          <w:szCs w:val="24"/>
        </w:rPr>
      </w:pPr>
      <w:r>
        <w:rPr>
          <w:rFonts w:asciiTheme="minorEastAsia" w:eastAsiaTheme="minorEastAsia" w:hAnsiTheme="minorEastAsia" w:hint="eastAsia"/>
          <w:sz w:val="24"/>
          <w:szCs w:val="24"/>
        </w:rPr>
        <w:t>1</w:t>
      </w:r>
      <w:r w:rsidR="001D1119" w:rsidRPr="00B907A5">
        <w:rPr>
          <w:rFonts w:asciiTheme="minorEastAsia" w:eastAsiaTheme="minorEastAsia" w:hAnsiTheme="minorEastAsia" w:hint="eastAsia"/>
          <w:sz w:val="24"/>
          <w:szCs w:val="24"/>
        </w:rPr>
        <w:t>.4</w:t>
      </w:r>
      <w:r w:rsidR="00B907A5" w:rsidRPr="00B907A5">
        <w:rPr>
          <w:rFonts w:asciiTheme="minorEastAsia" w:eastAsiaTheme="minorEastAsia" w:hAnsiTheme="minorEastAsia" w:hint="eastAsia"/>
          <w:sz w:val="24"/>
          <w:szCs w:val="24"/>
        </w:rPr>
        <w:t>负责LED显示屏与1#2#炉数</w:t>
      </w:r>
      <w:proofErr w:type="gramStart"/>
      <w:r w:rsidR="00B907A5" w:rsidRPr="00B907A5">
        <w:rPr>
          <w:rFonts w:asciiTheme="minorEastAsia" w:eastAsiaTheme="minorEastAsia" w:hAnsiTheme="minorEastAsia" w:hint="eastAsia"/>
          <w:sz w:val="24"/>
          <w:szCs w:val="24"/>
        </w:rPr>
        <w:t>采仪数据</w:t>
      </w:r>
      <w:proofErr w:type="gramEnd"/>
      <w:r w:rsidR="00B907A5" w:rsidRPr="00B907A5">
        <w:rPr>
          <w:rFonts w:asciiTheme="minorEastAsia" w:eastAsiaTheme="minorEastAsia" w:hAnsiTheme="minorEastAsia" w:hint="eastAsia"/>
          <w:sz w:val="24"/>
          <w:szCs w:val="24"/>
        </w:rPr>
        <w:t>对接，抓取上传至环保平台的数据，显示在LED屏上，</w:t>
      </w:r>
      <w:r w:rsidR="00B907A5" w:rsidRPr="00B907A5">
        <w:rPr>
          <w:rFonts w:ascii="宋体" w:hAnsi="宋体" w:hint="eastAsia"/>
          <w:bCs/>
          <w:spacing w:val="10"/>
          <w:sz w:val="24"/>
          <w:szCs w:val="24"/>
        </w:rPr>
        <w:t>数据显示可根据1#2#</w:t>
      </w:r>
      <w:proofErr w:type="gramStart"/>
      <w:r w:rsidR="00B907A5" w:rsidRPr="00B907A5">
        <w:rPr>
          <w:rFonts w:ascii="宋体" w:hAnsi="宋体" w:hint="eastAsia"/>
          <w:bCs/>
          <w:spacing w:val="10"/>
          <w:sz w:val="24"/>
          <w:szCs w:val="24"/>
        </w:rPr>
        <w:t>炉工作</w:t>
      </w:r>
      <w:proofErr w:type="gramEnd"/>
      <w:r w:rsidR="00B907A5" w:rsidRPr="00B907A5">
        <w:rPr>
          <w:rFonts w:ascii="宋体" w:hAnsi="宋体" w:hint="eastAsia"/>
          <w:bCs/>
          <w:spacing w:val="10"/>
          <w:sz w:val="24"/>
          <w:szCs w:val="24"/>
        </w:rPr>
        <w:t>情况，自动或手动显示或关闭。</w:t>
      </w:r>
    </w:p>
    <w:p w:rsidR="006E29B9" w:rsidRDefault="00AB1E32" w:rsidP="00A1020F">
      <w:pPr>
        <w:pStyle w:val="2"/>
        <w:keepNext w:val="0"/>
        <w:keepLines w:val="0"/>
        <w:spacing w:before="0" w:after="0" w:line="400" w:lineRule="atLeast"/>
        <w:ind w:left="520" w:hangingChars="200" w:hanging="520"/>
        <w:jc w:val="both"/>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r w:rsidR="00F97DE7">
        <w:rPr>
          <w:rFonts w:asciiTheme="minorEastAsia" w:eastAsiaTheme="minorEastAsia" w:hAnsiTheme="minorEastAsia" w:hint="eastAsia"/>
          <w:b w:val="0"/>
          <w:sz w:val="24"/>
          <w:szCs w:val="24"/>
        </w:rPr>
        <w:t>.5</w:t>
      </w:r>
      <w:r w:rsidR="001D1119" w:rsidRPr="00B907A5">
        <w:rPr>
          <w:rFonts w:asciiTheme="minorEastAsia" w:eastAsiaTheme="minorEastAsia" w:hAnsiTheme="minorEastAsia" w:hint="eastAsia"/>
          <w:b w:val="0"/>
          <w:sz w:val="24"/>
          <w:szCs w:val="24"/>
        </w:rPr>
        <w:t xml:space="preserve"> </w:t>
      </w:r>
      <w:r w:rsidR="008C5340">
        <w:rPr>
          <w:rFonts w:asciiTheme="minorEastAsia" w:eastAsiaTheme="minorEastAsia" w:hAnsiTheme="minorEastAsia" w:hint="eastAsia"/>
          <w:b w:val="0"/>
          <w:sz w:val="24"/>
          <w:szCs w:val="24"/>
        </w:rPr>
        <w:t>室外</w:t>
      </w:r>
      <w:r w:rsidR="00A1020F">
        <w:rPr>
          <w:rFonts w:asciiTheme="minorEastAsia" w:eastAsiaTheme="minorEastAsia" w:hAnsiTheme="minorEastAsia" w:hint="eastAsia"/>
          <w:b w:val="0"/>
          <w:sz w:val="24"/>
          <w:szCs w:val="24"/>
        </w:rPr>
        <w:t>LED</w:t>
      </w:r>
      <w:r w:rsidR="008C5340">
        <w:rPr>
          <w:rFonts w:asciiTheme="minorEastAsia" w:eastAsiaTheme="minorEastAsia" w:hAnsiTheme="minorEastAsia" w:hint="eastAsia"/>
          <w:b w:val="0"/>
          <w:sz w:val="24"/>
          <w:szCs w:val="24"/>
        </w:rPr>
        <w:t>屏</w:t>
      </w:r>
      <w:r w:rsidR="00B907A5" w:rsidRPr="00B907A5">
        <w:rPr>
          <w:rFonts w:asciiTheme="minorEastAsia" w:eastAsiaTheme="minorEastAsia" w:hAnsiTheme="minorEastAsia" w:hint="eastAsia"/>
          <w:b w:val="0"/>
          <w:sz w:val="24"/>
          <w:szCs w:val="24"/>
        </w:rPr>
        <w:t>显示内容</w:t>
      </w:r>
      <w:r w:rsidR="00A1020F">
        <w:rPr>
          <w:rFonts w:asciiTheme="minorEastAsia" w:eastAsiaTheme="minorEastAsia" w:hAnsiTheme="minorEastAsia" w:hint="eastAsia"/>
          <w:b w:val="0"/>
          <w:sz w:val="24"/>
          <w:szCs w:val="24"/>
        </w:rPr>
        <w:t>：</w:t>
      </w:r>
    </w:p>
    <w:p w:rsidR="00A1020F" w:rsidRDefault="00A1020F" w:rsidP="00A1020F">
      <w:pPr>
        <w:tabs>
          <w:tab w:val="left" w:pos="426"/>
        </w:tabs>
        <w:autoSpaceDE/>
        <w:autoSpaceDN/>
        <w:snapToGrid w:val="0"/>
        <w:spacing w:line="400" w:lineRule="atLeast"/>
        <w:ind w:rightChars="50" w:right="105" w:firstLineChars="977" w:firstLine="2540"/>
        <w:jc w:val="left"/>
        <w:textAlignment w:val="auto"/>
        <w:rPr>
          <w:rFonts w:ascii="宋体" w:hAnsi="宋体"/>
          <w:bCs/>
          <w:spacing w:val="10"/>
          <w:sz w:val="24"/>
          <w:szCs w:val="24"/>
        </w:rPr>
      </w:pPr>
      <w:r>
        <w:rPr>
          <w:rFonts w:ascii="宋体" w:hAnsi="宋体" w:hint="eastAsia"/>
          <w:bCs/>
          <w:spacing w:val="10"/>
          <w:sz w:val="24"/>
          <w:szCs w:val="24"/>
        </w:rPr>
        <w:t>厦门同集热电有限公司</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烟气在线监测</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1#炉烟气数据      2#炉烟气数据</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氮氧化物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氮氧脂物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 xml:space="preserve">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A1020F" w:rsidRPr="00157F8B"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年月日时分秒</w:t>
      </w:r>
    </w:p>
    <w:p w:rsidR="008C5340" w:rsidRDefault="00AB1E32">
      <w:pPr>
        <w:pStyle w:val="a0"/>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F97DE7">
        <w:rPr>
          <w:rFonts w:asciiTheme="minorEastAsia" w:eastAsiaTheme="minorEastAsia" w:hAnsiTheme="minorEastAsia" w:hint="eastAsia"/>
          <w:sz w:val="24"/>
          <w:szCs w:val="24"/>
        </w:rPr>
        <w:t>.6</w:t>
      </w:r>
      <w:r w:rsidR="00AF6492">
        <w:rPr>
          <w:rFonts w:asciiTheme="minorEastAsia" w:eastAsiaTheme="minorEastAsia" w:hAnsiTheme="minorEastAsia" w:hint="eastAsia"/>
          <w:sz w:val="24"/>
          <w:szCs w:val="24"/>
        </w:rPr>
        <w:t xml:space="preserve"> </w:t>
      </w:r>
      <w:r w:rsidR="00B907A5">
        <w:rPr>
          <w:rFonts w:asciiTheme="minorEastAsia" w:eastAsiaTheme="minorEastAsia" w:hAnsiTheme="minorEastAsia" w:hint="eastAsia"/>
          <w:sz w:val="24"/>
          <w:szCs w:val="24"/>
        </w:rPr>
        <w:t>安装完</w:t>
      </w:r>
      <w:r w:rsidR="00A1020F">
        <w:rPr>
          <w:rFonts w:asciiTheme="minorEastAsia" w:eastAsiaTheme="minorEastAsia" w:hAnsiTheme="minorEastAsia" w:hint="eastAsia"/>
          <w:sz w:val="24"/>
          <w:szCs w:val="24"/>
        </w:rPr>
        <w:t>的</w:t>
      </w:r>
      <w:r w:rsidR="00B907A5">
        <w:rPr>
          <w:rFonts w:asciiTheme="minorEastAsia" w:eastAsiaTheme="minorEastAsia" w:hAnsiTheme="minorEastAsia" w:hint="eastAsia"/>
          <w:sz w:val="24"/>
          <w:szCs w:val="24"/>
        </w:rPr>
        <w:t>LED显示屏质保三</w:t>
      </w:r>
      <w:r w:rsidR="001D1119">
        <w:rPr>
          <w:rFonts w:asciiTheme="minorEastAsia" w:eastAsiaTheme="minorEastAsia" w:hAnsiTheme="minorEastAsia" w:hint="eastAsia"/>
          <w:sz w:val="24"/>
          <w:szCs w:val="24"/>
        </w:rPr>
        <w:t>年并提供质</w:t>
      </w:r>
      <w:proofErr w:type="gramStart"/>
      <w:r w:rsidR="001D1119">
        <w:rPr>
          <w:rFonts w:asciiTheme="minorEastAsia" w:eastAsiaTheme="minorEastAsia" w:hAnsiTheme="minorEastAsia" w:hint="eastAsia"/>
          <w:sz w:val="24"/>
          <w:szCs w:val="24"/>
        </w:rPr>
        <w:t>保承诺</w:t>
      </w:r>
      <w:proofErr w:type="gramEnd"/>
      <w:r w:rsidR="001D1119">
        <w:rPr>
          <w:rFonts w:asciiTheme="minorEastAsia" w:eastAsiaTheme="minorEastAsia" w:hAnsiTheme="minorEastAsia" w:hint="eastAsia"/>
          <w:sz w:val="24"/>
          <w:szCs w:val="24"/>
        </w:rPr>
        <w:t>书。</w:t>
      </w:r>
    </w:p>
    <w:p w:rsidR="00F97DE7" w:rsidRDefault="00F97DE7" w:rsidP="00F97DE7">
      <w:pPr>
        <w:tabs>
          <w:tab w:val="left" w:pos="426"/>
        </w:tabs>
        <w:autoSpaceDE/>
        <w:autoSpaceDN/>
        <w:snapToGrid w:val="0"/>
        <w:spacing w:line="400" w:lineRule="atLeast"/>
        <w:ind w:left="520" w:rightChars="50" w:right="105" w:hangingChars="200" w:hanging="520"/>
        <w:jc w:val="left"/>
        <w:textAlignment w:val="auto"/>
        <w:rPr>
          <w:rFonts w:ascii="宋体" w:hAnsi="宋体"/>
          <w:bCs/>
          <w:spacing w:val="10"/>
          <w:sz w:val="24"/>
          <w:szCs w:val="24"/>
        </w:rPr>
      </w:pPr>
      <w:r>
        <w:rPr>
          <w:rFonts w:ascii="宋体" w:hAnsi="宋体" w:hint="eastAsia"/>
          <w:bCs/>
          <w:spacing w:val="10"/>
          <w:sz w:val="24"/>
          <w:szCs w:val="24"/>
        </w:rPr>
        <w:t>1.7室内LED</w:t>
      </w:r>
      <w:proofErr w:type="gramStart"/>
      <w:r>
        <w:rPr>
          <w:rFonts w:ascii="宋体" w:hAnsi="宋体" w:hint="eastAsia"/>
          <w:bCs/>
          <w:spacing w:val="10"/>
          <w:sz w:val="24"/>
          <w:szCs w:val="24"/>
        </w:rPr>
        <w:t>屏数据</w:t>
      </w:r>
      <w:proofErr w:type="gramEnd"/>
      <w:r>
        <w:rPr>
          <w:rFonts w:ascii="宋体" w:hAnsi="宋体" w:hint="eastAsia"/>
          <w:bCs/>
          <w:spacing w:val="10"/>
          <w:sz w:val="24"/>
          <w:szCs w:val="24"/>
        </w:rPr>
        <w:t>值达到报警值时能以红色字体显示，显示内容为：</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1#炉烟气数据      2#炉烟气数据          厦门同集热电有限公司</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vertAlign w:val="superscript"/>
        </w:rPr>
        <w:t xml:space="preserve">              </w:t>
      </w:r>
      <w:r w:rsidRPr="008C5340">
        <w:rPr>
          <w:rFonts w:ascii="宋体" w:hAnsi="宋体" w:hint="eastAsia"/>
          <w:bCs/>
          <w:spacing w:val="10"/>
          <w:sz w:val="24"/>
          <w:szCs w:val="24"/>
        </w:rPr>
        <w:t xml:space="preserve">  年</w:t>
      </w:r>
      <w:r>
        <w:rPr>
          <w:rFonts w:ascii="宋体" w:hAnsi="宋体" w:hint="eastAsia"/>
          <w:bCs/>
          <w:spacing w:val="10"/>
          <w:sz w:val="24"/>
          <w:szCs w:val="24"/>
        </w:rPr>
        <w:t xml:space="preserve"> 月 日</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氮氧化物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氮氧脂物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vertAlign w:val="superscript"/>
        </w:rPr>
        <w:t xml:space="preserve">                  </w:t>
      </w:r>
      <w:r w:rsidRPr="008C5340">
        <w:rPr>
          <w:rFonts w:ascii="宋体" w:hAnsi="宋体" w:hint="eastAsia"/>
          <w:bCs/>
          <w:spacing w:val="10"/>
          <w:sz w:val="24"/>
          <w:szCs w:val="24"/>
        </w:rPr>
        <w:t>星期</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vertAlign w:val="superscript"/>
        </w:rPr>
        <w:t xml:space="preserve">   </w:t>
      </w:r>
      <w:r>
        <w:rPr>
          <w:rFonts w:ascii="宋体" w:hAnsi="宋体" w:hint="eastAsia"/>
          <w:bCs/>
          <w:spacing w:val="10"/>
          <w:sz w:val="24"/>
          <w:szCs w:val="24"/>
        </w:rPr>
        <w:t xml:space="preserve">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时分秒</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其中第三段文字能手动切换显示红色字体为；    厦门同集热电有限公司</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轻微污染天气</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w:t>
      </w:r>
      <w:r>
        <w:rPr>
          <w:rFonts w:ascii="宋体" w:hAnsi="宋体"/>
          <w:bCs/>
          <w:spacing w:val="10"/>
          <w:sz w:val="24"/>
          <w:szCs w:val="24"/>
        </w:rPr>
        <w:t>Ⅰ</w:t>
      </w:r>
      <w:r>
        <w:rPr>
          <w:rFonts w:ascii="宋体" w:hAnsi="宋体" w:hint="eastAsia"/>
          <w:bCs/>
          <w:spacing w:val="10"/>
          <w:sz w:val="24"/>
          <w:szCs w:val="24"/>
        </w:rPr>
        <w:t>(</w:t>
      </w:r>
      <w:r>
        <w:rPr>
          <w:rFonts w:ascii="宋体" w:hAnsi="宋体"/>
          <w:bCs/>
          <w:spacing w:val="10"/>
          <w:sz w:val="24"/>
          <w:szCs w:val="24"/>
        </w:rPr>
        <w:t>Ⅱ</w:t>
      </w:r>
      <w:r>
        <w:rPr>
          <w:rFonts w:ascii="宋体" w:hAnsi="宋体" w:hint="eastAsia"/>
          <w:bCs/>
          <w:spacing w:val="10"/>
          <w:sz w:val="24"/>
          <w:szCs w:val="24"/>
        </w:rPr>
        <w:t>、</w:t>
      </w:r>
      <w:r>
        <w:rPr>
          <w:rFonts w:ascii="宋体" w:hAnsi="宋体"/>
          <w:bCs/>
          <w:spacing w:val="10"/>
          <w:sz w:val="24"/>
          <w:szCs w:val="24"/>
        </w:rPr>
        <w:t>Ⅲ</w:t>
      </w:r>
      <w:r>
        <w:rPr>
          <w:rFonts w:ascii="宋体" w:hAnsi="宋体" w:hint="eastAsia"/>
          <w:bCs/>
          <w:spacing w:val="10"/>
          <w:sz w:val="24"/>
          <w:szCs w:val="24"/>
        </w:rPr>
        <w:t>)级响应</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年 月 日 星期</w:t>
      </w:r>
    </w:p>
    <w:p w:rsidR="00F97DE7" w:rsidRPr="008C5340"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rPr>
        <w:t xml:space="preserve">                                               时分秒</w:t>
      </w:r>
    </w:p>
    <w:p w:rsidR="00F97DE7" w:rsidRPr="008C5340" w:rsidRDefault="00F97DE7">
      <w:pPr>
        <w:pStyle w:val="a0"/>
        <w:ind w:firstLine="0"/>
        <w:rPr>
          <w:rFonts w:asciiTheme="minorEastAsia" w:eastAsiaTheme="minorEastAsia" w:hAnsiTheme="minorEastAsia"/>
          <w:sz w:val="24"/>
          <w:szCs w:val="24"/>
        </w:rPr>
      </w:pPr>
    </w:p>
    <w:p w:rsidR="006E29B9" w:rsidRDefault="00AB1E32">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2</w:t>
      </w:r>
      <w:r w:rsidR="001D1119">
        <w:rPr>
          <w:rFonts w:ascii="宋体" w:hAnsi="宋体" w:hint="eastAsia"/>
          <w:b/>
          <w:bCs/>
          <w:sz w:val="24"/>
          <w:szCs w:val="24"/>
        </w:rPr>
        <w:t>报价及付款方式</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2.1</w:t>
      </w:r>
      <w:r w:rsidR="001D1119">
        <w:rPr>
          <w:rFonts w:ascii="宋体" w:hAnsi="宋体" w:hint="eastAsia"/>
          <w:sz w:val="24"/>
          <w:szCs w:val="24"/>
        </w:rPr>
        <w:t>报价方式</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2.1.1</w:t>
      </w:r>
      <w:r w:rsidR="00FD6F85">
        <w:rPr>
          <w:rFonts w:ascii="宋体" w:hAnsi="宋体" w:hint="eastAsia"/>
          <w:sz w:val="24"/>
          <w:szCs w:val="24"/>
        </w:rPr>
        <w:t>报价</w:t>
      </w:r>
      <w:r w:rsidR="0005227E">
        <w:rPr>
          <w:rFonts w:ascii="宋体" w:hAnsi="宋体" w:hint="eastAsia"/>
          <w:sz w:val="24"/>
          <w:szCs w:val="24"/>
        </w:rPr>
        <w:t>人须以人民币报价，本次报价包含项目</w:t>
      </w:r>
      <w:r w:rsidR="00040ECE">
        <w:rPr>
          <w:rFonts w:ascii="宋体" w:hAnsi="宋体" w:hint="eastAsia"/>
          <w:sz w:val="24"/>
          <w:szCs w:val="24"/>
        </w:rPr>
        <w:t>设备及</w:t>
      </w:r>
      <w:r w:rsidR="0005227E">
        <w:rPr>
          <w:rFonts w:ascii="宋体" w:hAnsi="宋体" w:hint="eastAsia"/>
          <w:sz w:val="24"/>
          <w:szCs w:val="24"/>
        </w:rPr>
        <w:t>安装</w:t>
      </w:r>
      <w:proofErr w:type="gramStart"/>
      <w:r w:rsidR="00040ECE">
        <w:rPr>
          <w:rFonts w:ascii="宋体" w:hAnsi="宋体" w:hint="eastAsia"/>
          <w:sz w:val="24"/>
          <w:szCs w:val="24"/>
        </w:rPr>
        <w:t>调试</w:t>
      </w:r>
      <w:r w:rsidR="001D1119">
        <w:rPr>
          <w:rFonts w:ascii="宋体" w:hAnsi="宋体" w:hint="eastAsia"/>
          <w:sz w:val="24"/>
          <w:szCs w:val="24"/>
        </w:rPr>
        <w:t>全</w:t>
      </w:r>
      <w:proofErr w:type="gramEnd"/>
      <w:r w:rsidR="001D1119">
        <w:rPr>
          <w:rFonts w:ascii="宋体" w:hAnsi="宋体" w:hint="eastAsia"/>
          <w:sz w:val="24"/>
          <w:szCs w:val="24"/>
        </w:rPr>
        <w:t>过程所需所有费用。项目为</w:t>
      </w:r>
      <w:proofErr w:type="gramStart"/>
      <w:r w:rsidR="001D1119">
        <w:rPr>
          <w:rFonts w:ascii="宋体" w:hAnsi="宋体" w:hint="eastAsia"/>
          <w:sz w:val="24"/>
          <w:szCs w:val="24"/>
        </w:rPr>
        <w:t>固定价</w:t>
      </w:r>
      <w:proofErr w:type="gramEnd"/>
      <w:r w:rsidR="001D1119">
        <w:rPr>
          <w:rFonts w:ascii="宋体" w:hAnsi="宋体" w:hint="eastAsia"/>
          <w:sz w:val="24"/>
          <w:szCs w:val="24"/>
        </w:rPr>
        <w:t>业务，一经中标不再追加任何费用。</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2.1.2</w:t>
      </w:r>
      <w:r w:rsidR="001D1119">
        <w:rPr>
          <w:rFonts w:ascii="宋体" w:hAnsi="宋体" w:hint="eastAsia"/>
          <w:sz w:val="24"/>
          <w:szCs w:val="24"/>
        </w:rPr>
        <w:t>报价人的总报价中，应含</w:t>
      </w:r>
      <w:r w:rsidR="001D1119">
        <w:rPr>
          <w:rFonts w:ascii="宋体" w:hAnsi="宋体" w:hint="eastAsia"/>
          <w:sz w:val="24"/>
          <w:szCs w:val="24"/>
          <w:u w:val="single"/>
        </w:rPr>
        <w:t xml:space="preserve">  13 </w:t>
      </w:r>
      <w:r w:rsidR="001D1119">
        <w:rPr>
          <w:rFonts w:ascii="宋体" w:hAnsi="宋体" w:hint="eastAsia"/>
          <w:sz w:val="24"/>
          <w:szCs w:val="24"/>
        </w:rPr>
        <w:t xml:space="preserve">%增值税。                 </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lastRenderedPageBreak/>
        <w:t>2.1.3</w:t>
      </w:r>
      <w:r w:rsidR="001D1119">
        <w:rPr>
          <w:rFonts w:ascii="宋体" w:hAnsi="宋体" w:hint="eastAsia"/>
          <w:sz w:val="24"/>
          <w:szCs w:val="24"/>
        </w:rPr>
        <w:t>付款方式</w:t>
      </w:r>
    </w:p>
    <w:p w:rsidR="006E29B9" w:rsidRDefault="001D111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w:t>
      </w:r>
      <w:r w:rsidR="00E6319E">
        <w:rPr>
          <w:rFonts w:ascii="宋体" w:eastAsia="宋体" w:hAnsi="宋体" w:hint="eastAsia"/>
          <w:b w:val="0"/>
          <w:spacing w:val="0"/>
          <w:sz w:val="24"/>
          <w:szCs w:val="24"/>
        </w:rPr>
        <w:t>采购方</w:t>
      </w:r>
      <w:r w:rsidR="00115F10">
        <w:rPr>
          <w:rFonts w:ascii="宋体" w:eastAsia="宋体" w:hAnsi="宋体" w:hint="eastAsia"/>
          <w:b w:val="0"/>
          <w:spacing w:val="0"/>
          <w:sz w:val="24"/>
          <w:szCs w:val="24"/>
        </w:rPr>
        <w:t>预付</w:t>
      </w:r>
      <w:r w:rsidR="00FC0CB4">
        <w:rPr>
          <w:rFonts w:ascii="宋体" w:eastAsia="宋体" w:hAnsi="宋体" w:hint="eastAsia"/>
          <w:b w:val="0"/>
          <w:spacing w:val="0"/>
          <w:sz w:val="24"/>
          <w:szCs w:val="24"/>
        </w:rPr>
        <w:t>3</w:t>
      </w:r>
      <w:r w:rsidR="00115F10">
        <w:rPr>
          <w:rFonts w:ascii="宋体" w:eastAsia="宋体" w:hAnsi="宋体" w:hint="eastAsia"/>
          <w:b w:val="0"/>
          <w:spacing w:val="0"/>
          <w:sz w:val="24"/>
          <w:szCs w:val="24"/>
        </w:rPr>
        <w:t>0%合同金额预付款；</w:t>
      </w:r>
      <w:r w:rsidR="00E6319E">
        <w:rPr>
          <w:rFonts w:ascii="宋体" w:eastAsia="宋体" w:hAnsi="宋体" w:hint="eastAsia"/>
          <w:b w:val="0"/>
          <w:spacing w:val="0"/>
          <w:sz w:val="24"/>
          <w:szCs w:val="24"/>
        </w:rPr>
        <w:t>成交</w:t>
      </w:r>
      <w:r>
        <w:rPr>
          <w:rFonts w:ascii="宋体" w:eastAsia="宋体" w:hAnsi="宋体" w:hint="eastAsia"/>
          <w:b w:val="0"/>
          <w:spacing w:val="0"/>
          <w:sz w:val="24"/>
          <w:szCs w:val="24"/>
        </w:rPr>
        <w:t>方设备</w:t>
      </w:r>
      <w:r w:rsidR="0005227E">
        <w:rPr>
          <w:rFonts w:ascii="宋体" w:eastAsia="宋体" w:hAnsi="宋体" w:hint="eastAsia"/>
          <w:b w:val="0"/>
          <w:spacing w:val="0"/>
          <w:sz w:val="24"/>
          <w:szCs w:val="24"/>
        </w:rPr>
        <w:t>安装</w:t>
      </w:r>
      <w:r>
        <w:rPr>
          <w:rFonts w:ascii="宋体" w:eastAsia="宋体" w:hAnsi="宋体" w:hint="eastAsia"/>
          <w:b w:val="0"/>
          <w:spacing w:val="0"/>
          <w:sz w:val="24"/>
          <w:szCs w:val="24"/>
        </w:rPr>
        <w:t>完成经验收达到性能指标。</w:t>
      </w:r>
      <w:r w:rsidR="00FD6F85">
        <w:rPr>
          <w:rFonts w:ascii="宋体" w:eastAsia="宋体" w:hAnsi="宋体" w:hint="eastAsia"/>
          <w:b w:val="0"/>
          <w:spacing w:val="0"/>
          <w:sz w:val="24"/>
          <w:szCs w:val="24"/>
        </w:rPr>
        <w:t>采购</w:t>
      </w:r>
      <w:r w:rsidR="00D0196A">
        <w:rPr>
          <w:rFonts w:ascii="宋体" w:eastAsia="宋体" w:hAnsi="宋体" w:hint="eastAsia"/>
          <w:b w:val="0"/>
          <w:spacing w:val="0"/>
          <w:sz w:val="24"/>
          <w:szCs w:val="24"/>
        </w:rPr>
        <w:t>方收到成交</w:t>
      </w:r>
      <w:r>
        <w:rPr>
          <w:rFonts w:ascii="宋体" w:eastAsia="宋体" w:hAnsi="宋体" w:hint="eastAsia"/>
          <w:b w:val="0"/>
          <w:spacing w:val="0"/>
          <w:sz w:val="24"/>
          <w:szCs w:val="24"/>
        </w:rPr>
        <w:t>方开具的相应税率的合同全额增值税专用发票后</w:t>
      </w:r>
      <w:r>
        <w:rPr>
          <w:rFonts w:ascii="宋体" w:eastAsia="宋体" w:hAnsi="宋体" w:hint="eastAsia"/>
          <w:b w:val="0"/>
          <w:bCs/>
          <w:sz w:val="24"/>
          <w:szCs w:val="24"/>
        </w:rPr>
        <w:t>10个工作日内</w:t>
      </w:r>
      <w:r>
        <w:rPr>
          <w:rFonts w:ascii="宋体" w:eastAsia="宋体" w:hAnsi="宋体" w:hint="eastAsia"/>
          <w:b w:val="0"/>
          <w:spacing w:val="0"/>
          <w:sz w:val="24"/>
          <w:szCs w:val="24"/>
        </w:rPr>
        <w:t>一次性支付合同</w:t>
      </w:r>
      <w:r w:rsidR="00D0196A">
        <w:rPr>
          <w:rFonts w:ascii="宋体" w:eastAsia="宋体" w:hAnsi="宋体" w:hint="eastAsia"/>
          <w:b w:val="0"/>
          <w:spacing w:val="0"/>
          <w:sz w:val="24"/>
          <w:szCs w:val="24"/>
        </w:rPr>
        <w:t>剩余</w:t>
      </w:r>
      <w:r>
        <w:rPr>
          <w:rFonts w:ascii="宋体" w:eastAsia="宋体" w:hAnsi="宋体" w:hint="eastAsia"/>
          <w:b w:val="0"/>
          <w:spacing w:val="0"/>
          <w:sz w:val="24"/>
          <w:szCs w:val="24"/>
        </w:rPr>
        <w:t>全部费用。</w:t>
      </w:r>
    </w:p>
    <w:p w:rsidR="006E29B9" w:rsidRDefault="00AB1E32">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3</w:t>
      </w:r>
      <w:r w:rsidR="001D1119">
        <w:rPr>
          <w:rFonts w:ascii="宋体" w:hAnsi="宋体" w:hint="eastAsia"/>
          <w:b/>
          <w:bCs/>
          <w:sz w:val="24"/>
          <w:szCs w:val="24"/>
        </w:rPr>
        <w:t>其他事项</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1</w:t>
      </w:r>
      <w:r w:rsidR="00FD6F85">
        <w:rPr>
          <w:rFonts w:ascii="宋体" w:hAnsi="宋体" w:hint="eastAsia"/>
          <w:sz w:val="24"/>
          <w:szCs w:val="24"/>
        </w:rPr>
        <w:t>报价</w:t>
      </w:r>
      <w:r w:rsidR="001D1119">
        <w:rPr>
          <w:rFonts w:ascii="宋体" w:hAnsi="宋体" w:hint="eastAsia"/>
          <w:sz w:val="24"/>
          <w:szCs w:val="24"/>
        </w:rPr>
        <w:t>方若有其它方面的特殊功能、附加功能及优惠条件，必须在</w:t>
      </w:r>
      <w:r w:rsidR="00FD6F85">
        <w:rPr>
          <w:rFonts w:ascii="宋体" w:hAnsi="宋体" w:hint="eastAsia"/>
          <w:sz w:val="24"/>
          <w:szCs w:val="24"/>
        </w:rPr>
        <w:t>报价</w:t>
      </w:r>
      <w:r w:rsidR="001D1119">
        <w:rPr>
          <w:rFonts w:ascii="宋体" w:hAnsi="宋体" w:hint="eastAsia"/>
          <w:sz w:val="24"/>
          <w:szCs w:val="24"/>
        </w:rPr>
        <w:t>文件中注明。</w:t>
      </w:r>
    </w:p>
    <w:p w:rsidR="006E29B9" w:rsidRDefault="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2</w:t>
      </w:r>
      <w:r w:rsidR="00FD6F85">
        <w:rPr>
          <w:rFonts w:ascii="宋体" w:hAnsi="宋体" w:hint="eastAsia"/>
          <w:sz w:val="24"/>
          <w:szCs w:val="24"/>
        </w:rPr>
        <w:t>报价</w:t>
      </w:r>
      <w:r w:rsidR="001D1119">
        <w:rPr>
          <w:rFonts w:ascii="宋体" w:hAnsi="宋体" w:hint="eastAsia"/>
          <w:sz w:val="24"/>
          <w:szCs w:val="24"/>
        </w:rPr>
        <w:t>方应如实提供所有资料的相关复印件，必要时</w:t>
      </w:r>
      <w:r w:rsidR="00FD6F85">
        <w:rPr>
          <w:rFonts w:ascii="宋体" w:hAnsi="宋体" w:hint="eastAsia"/>
          <w:sz w:val="24"/>
          <w:szCs w:val="24"/>
        </w:rPr>
        <w:t>采购</w:t>
      </w:r>
      <w:r w:rsidR="001D1119">
        <w:rPr>
          <w:rFonts w:ascii="宋体" w:hAnsi="宋体" w:hint="eastAsia"/>
          <w:sz w:val="24"/>
          <w:szCs w:val="24"/>
        </w:rPr>
        <w:t>方将保留要求</w:t>
      </w:r>
      <w:r w:rsidR="00FD6F85">
        <w:rPr>
          <w:rFonts w:ascii="宋体" w:hAnsi="宋体" w:hint="eastAsia"/>
          <w:sz w:val="24"/>
          <w:szCs w:val="24"/>
        </w:rPr>
        <w:t>报价</w:t>
      </w:r>
      <w:r w:rsidR="001D1119">
        <w:rPr>
          <w:rFonts w:ascii="宋体" w:hAnsi="宋体" w:hint="eastAsia"/>
          <w:sz w:val="24"/>
          <w:szCs w:val="24"/>
        </w:rPr>
        <w:t>方提供原件予以核查的权利。</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3</w:t>
      </w:r>
      <w:r w:rsidR="00FD6F85">
        <w:rPr>
          <w:rFonts w:ascii="宋体" w:hAnsi="宋体" w:hint="eastAsia"/>
          <w:sz w:val="24"/>
          <w:szCs w:val="24"/>
        </w:rPr>
        <w:t>报价</w:t>
      </w:r>
      <w:r w:rsidR="001D1119">
        <w:rPr>
          <w:rFonts w:ascii="宋体" w:hAnsi="宋体" w:hint="eastAsia"/>
          <w:sz w:val="24"/>
          <w:szCs w:val="24"/>
        </w:rPr>
        <w:t>方认为有必要提供的其它技术资料。</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4</w:t>
      </w:r>
      <w:r w:rsidR="001D1119">
        <w:rPr>
          <w:rFonts w:ascii="宋体" w:hAnsi="宋体" w:hint="eastAsia"/>
          <w:sz w:val="24"/>
          <w:szCs w:val="24"/>
        </w:rPr>
        <w:t>报价有效期必须不少于30天。</w:t>
      </w:r>
    </w:p>
    <w:p w:rsidR="00AB1E32"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5</w:t>
      </w:r>
      <w:r>
        <w:rPr>
          <w:rFonts w:ascii="宋体" w:hAnsi="宋体" w:hint="eastAsia"/>
          <w:sz w:val="24"/>
          <w:szCs w:val="24"/>
        </w:rPr>
        <w:t>报价方认为需采购方配合的事宜。</w:t>
      </w:r>
    </w:p>
    <w:p w:rsidR="00006B8D" w:rsidRPr="00006B8D" w:rsidRDefault="00006B8D"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3.6确定成交方后，成交方应严格依据采购文件及报价文件签订合同，并依据服务合同履行义务，如有违约，采购方有权追究违约方的违约责任。</w:t>
      </w:r>
    </w:p>
    <w:p w:rsidR="00AB1E32"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7</w:t>
      </w:r>
      <w:r>
        <w:rPr>
          <w:rFonts w:ascii="宋体" w:hAnsi="宋体" w:hint="eastAsia"/>
          <w:sz w:val="24"/>
          <w:szCs w:val="24"/>
        </w:rPr>
        <w:t>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中标资格。</w:t>
      </w:r>
    </w:p>
    <w:p w:rsidR="00006B8D" w:rsidRPr="00006B8D" w:rsidRDefault="00006B8D"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3.8成交方必须</w:t>
      </w:r>
      <w:proofErr w:type="gramStart"/>
      <w:r>
        <w:rPr>
          <w:rFonts w:ascii="宋体" w:hAnsi="宋体" w:hint="eastAsia"/>
          <w:sz w:val="24"/>
          <w:szCs w:val="24"/>
        </w:rPr>
        <w:t>凭成交</w:t>
      </w:r>
      <w:proofErr w:type="gramEnd"/>
      <w:r>
        <w:rPr>
          <w:rFonts w:ascii="宋体" w:hAnsi="宋体" w:hint="eastAsia"/>
          <w:sz w:val="24"/>
          <w:szCs w:val="24"/>
        </w:rPr>
        <w:t>通知书的原件与采购方签订合同。</w:t>
      </w:r>
    </w:p>
    <w:p w:rsidR="00AB1E32"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AB1E32" w:rsidRPr="00AB1E32"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hint="eastAsia"/>
          <w:sz w:val="24"/>
          <w:szCs w:val="24"/>
        </w:rPr>
      </w:pPr>
    </w:p>
    <w:p w:rsidR="0045374E" w:rsidRDefault="0045374E">
      <w:pPr>
        <w:spacing w:line="400" w:lineRule="atLeast"/>
        <w:ind w:rightChars="-172" w:right="-361"/>
        <w:rPr>
          <w:rFonts w:ascii="宋体" w:hAnsi="宋体" w:hint="eastAsia"/>
          <w:sz w:val="24"/>
          <w:szCs w:val="24"/>
        </w:rPr>
      </w:pPr>
    </w:p>
    <w:p w:rsidR="0045374E" w:rsidRDefault="0045374E">
      <w:pPr>
        <w:spacing w:line="400" w:lineRule="atLeast"/>
        <w:ind w:rightChars="-172" w:right="-361"/>
        <w:rPr>
          <w:rFonts w:ascii="宋体" w:hAnsi="宋体" w:hint="eastAsia"/>
          <w:sz w:val="24"/>
          <w:szCs w:val="24"/>
        </w:rPr>
      </w:pPr>
    </w:p>
    <w:p w:rsidR="0045374E" w:rsidRDefault="0045374E">
      <w:pPr>
        <w:spacing w:line="400" w:lineRule="atLeast"/>
        <w:ind w:rightChars="-172" w:right="-361"/>
        <w:rPr>
          <w:rFonts w:ascii="宋体" w:hAnsi="宋体" w:hint="eastAsia"/>
          <w:sz w:val="24"/>
          <w:szCs w:val="24"/>
        </w:rPr>
      </w:pPr>
    </w:p>
    <w:p w:rsidR="0045374E" w:rsidRDefault="0045374E">
      <w:pPr>
        <w:spacing w:line="400" w:lineRule="atLeast"/>
        <w:ind w:rightChars="-172" w:right="-361"/>
        <w:rPr>
          <w:rFonts w:ascii="宋体" w:hAnsi="宋体" w:hint="eastAsia"/>
          <w:sz w:val="24"/>
          <w:szCs w:val="24"/>
        </w:rPr>
      </w:pPr>
    </w:p>
    <w:p w:rsidR="0045374E" w:rsidRDefault="0045374E">
      <w:pPr>
        <w:spacing w:line="400" w:lineRule="atLeast"/>
        <w:ind w:rightChars="-172" w:right="-361"/>
        <w:rPr>
          <w:rFonts w:ascii="宋体" w:hAnsi="宋体" w:hint="eastAsia"/>
          <w:sz w:val="24"/>
          <w:szCs w:val="24"/>
        </w:rPr>
      </w:pPr>
    </w:p>
    <w:p w:rsidR="0045374E" w:rsidRDefault="0045374E">
      <w:pPr>
        <w:spacing w:line="400" w:lineRule="atLeast"/>
        <w:ind w:rightChars="-172" w:right="-361"/>
        <w:rPr>
          <w:rFonts w:ascii="宋体" w:hAnsi="宋体"/>
          <w:sz w:val="24"/>
          <w:szCs w:val="24"/>
        </w:rPr>
      </w:pPr>
    </w:p>
    <w:p w:rsidR="006E29B9" w:rsidRDefault="001D1119" w:rsidP="0045374E">
      <w:pPr>
        <w:pStyle w:val="2"/>
        <w:adjustRightInd/>
        <w:spacing w:beforeLines="50" w:before="120" w:afterLines="50" w:after="120" w:line="400" w:lineRule="atLeast"/>
        <w:ind w:left="602"/>
        <w:jc w:val="center"/>
        <w:textAlignment w:val="auto"/>
        <w:rPr>
          <w:rFonts w:ascii="宋体" w:eastAsia="宋体" w:hAnsi="宋体"/>
          <w:bCs/>
          <w:sz w:val="28"/>
          <w:szCs w:val="28"/>
        </w:rPr>
      </w:pPr>
      <w:bookmarkStart w:id="60" w:name="_Toc26755_WPSOffice_Level1"/>
      <w:r>
        <w:rPr>
          <w:rFonts w:ascii="宋体" w:eastAsia="宋体" w:hAnsi="宋体" w:hint="eastAsia"/>
          <w:bCs/>
          <w:sz w:val="28"/>
          <w:szCs w:val="28"/>
        </w:rPr>
        <w:lastRenderedPageBreak/>
        <w:t>第四部分 合同</w:t>
      </w:r>
      <w:bookmarkEnd w:id="60"/>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E29B9" w:rsidTr="004B721D">
        <w:trPr>
          <w:trHeight w:val="1382"/>
        </w:trPr>
        <w:tc>
          <w:tcPr>
            <w:tcW w:w="9464" w:type="dxa"/>
          </w:tcPr>
          <w:p w:rsidR="006E29B9" w:rsidRDefault="001D1119">
            <w:pPr>
              <w:spacing w:line="400" w:lineRule="atLeast"/>
              <w:ind w:left="69"/>
              <w:rPr>
                <w:rFonts w:ascii="宋体" w:hAnsi="宋体" w:cs="宋体"/>
                <w:sz w:val="24"/>
                <w:szCs w:val="24"/>
              </w:rPr>
            </w:pPr>
            <w:r>
              <w:rPr>
                <w:rFonts w:ascii="宋体" w:hAnsi="宋体" w:cs="宋体" w:hint="eastAsia"/>
                <w:sz w:val="24"/>
                <w:szCs w:val="24"/>
              </w:rPr>
              <w:t xml:space="preserve">注释： </w:t>
            </w:r>
          </w:p>
          <w:p w:rsidR="006E29B9" w:rsidRDefault="001D1119">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w:t>
            </w:r>
            <w:r w:rsidR="004B721D">
              <w:rPr>
                <w:rFonts w:ascii="宋体" w:hAnsi="宋体" w:cs="宋体" w:hint="eastAsia"/>
                <w:sz w:val="24"/>
                <w:szCs w:val="24"/>
              </w:rPr>
              <w:t>谈判</w:t>
            </w:r>
            <w:r>
              <w:rPr>
                <w:rFonts w:ascii="宋体" w:hAnsi="宋体" w:cs="宋体" w:hint="eastAsia"/>
                <w:sz w:val="24"/>
                <w:szCs w:val="24"/>
              </w:rPr>
              <w:t>文件、</w:t>
            </w:r>
            <w:r w:rsidR="004B721D">
              <w:rPr>
                <w:rFonts w:ascii="宋体" w:hAnsi="宋体" w:cs="宋体" w:hint="eastAsia"/>
                <w:sz w:val="24"/>
                <w:szCs w:val="24"/>
              </w:rPr>
              <w:t>响应</w:t>
            </w:r>
            <w:proofErr w:type="gramStart"/>
            <w:r w:rsidR="00FD6F85">
              <w:rPr>
                <w:rFonts w:ascii="宋体" w:hAnsi="宋体" w:cs="宋体" w:hint="eastAsia"/>
                <w:sz w:val="24"/>
                <w:szCs w:val="24"/>
              </w:rPr>
              <w:t>报价</w:t>
            </w:r>
            <w:r>
              <w:rPr>
                <w:rFonts w:ascii="宋体" w:hAnsi="宋体" w:cs="宋体" w:hint="eastAsia"/>
                <w:sz w:val="24"/>
                <w:szCs w:val="24"/>
              </w:rPr>
              <w:t>报价</w:t>
            </w:r>
            <w:proofErr w:type="gramEnd"/>
            <w:r>
              <w:rPr>
                <w:rFonts w:ascii="宋体" w:hAnsi="宋体" w:cs="宋体" w:hint="eastAsia"/>
                <w:sz w:val="24"/>
                <w:szCs w:val="24"/>
              </w:rPr>
              <w:t>文件的实质性内容相背离。</w:t>
            </w:r>
          </w:p>
        </w:tc>
      </w:tr>
    </w:tbl>
    <w:p w:rsidR="006E29B9" w:rsidRDefault="006E29B9">
      <w:pPr>
        <w:spacing w:line="400" w:lineRule="atLeast"/>
        <w:ind w:right="105"/>
        <w:rPr>
          <w:rFonts w:ascii="宋体" w:hAnsi="宋体" w:cs="宋体"/>
          <w:sz w:val="24"/>
          <w:szCs w:val="24"/>
        </w:rPr>
      </w:pPr>
    </w:p>
    <w:p w:rsidR="006E29B9" w:rsidRDefault="001D1119" w:rsidP="0045374E">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6E29B9" w:rsidRDefault="001D1119">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6E29B9" w:rsidRDefault="001D1119">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r w:rsidR="004B721D" w:rsidRPr="004B721D">
        <w:rPr>
          <w:rFonts w:ascii="宋体" w:hAnsi="宋体" w:cs="宋体" w:hint="eastAsia"/>
          <w:b/>
          <w:bCs/>
          <w:sz w:val="24"/>
          <w:szCs w:val="24"/>
          <w:u w:val="single"/>
        </w:rPr>
        <w:t xml:space="preserve">                     </w:t>
      </w:r>
    </w:p>
    <w:p w:rsidR="004B721D" w:rsidRPr="004B721D" w:rsidRDefault="004B721D" w:rsidP="00157F8B">
      <w:pPr>
        <w:autoSpaceDE/>
        <w:autoSpaceDN/>
        <w:snapToGrid w:val="0"/>
        <w:spacing w:line="420" w:lineRule="exact"/>
        <w:ind w:firstLineChars="300" w:firstLine="720"/>
        <w:jc w:val="left"/>
        <w:textAlignment w:val="auto"/>
        <w:rPr>
          <w:rFonts w:ascii="宋体" w:hAnsi="宋体" w:cs="宋体"/>
          <w:sz w:val="24"/>
          <w:szCs w:val="24"/>
          <w:u w:val="single"/>
        </w:rPr>
      </w:pPr>
      <w:r w:rsidRPr="004B721D">
        <w:rPr>
          <w:rFonts w:ascii="宋体" w:hAnsi="宋体" w:cs="宋体" w:hint="eastAsia"/>
          <w:sz w:val="24"/>
          <w:szCs w:val="24"/>
        </w:rPr>
        <w:t xml:space="preserve">    </w:t>
      </w:r>
      <w:r w:rsidRPr="004B721D">
        <w:rPr>
          <w:rFonts w:ascii="宋体" w:hAnsi="宋体" w:cs="宋体" w:hint="eastAsia"/>
          <w:sz w:val="24"/>
          <w:szCs w:val="24"/>
          <w:u w:val="single"/>
        </w:rPr>
        <w:t xml:space="preserve">                                  </w:t>
      </w:r>
    </w:p>
    <w:p w:rsidR="006E29B9" w:rsidRDefault="001D1119" w:rsidP="00157F8B">
      <w:pPr>
        <w:autoSpaceDE/>
        <w:autoSpaceDN/>
        <w:snapToGrid w:val="0"/>
        <w:spacing w:line="420" w:lineRule="exact"/>
        <w:ind w:firstLineChars="300" w:firstLine="72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hAnsi="宋体" w:hint="eastAsia"/>
          <w:sz w:val="24"/>
          <w:szCs w:val="24"/>
        </w:rPr>
        <w:t>《</w:t>
      </w:r>
      <w:r w:rsidR="0005227E">
        <w:rPr>
          <w:rFonts w:ascii="宋体" w:hAnsi="宋体" w:cs="宋体" w:hint="eastAsia"/>
          <w:sz w:val="24"/>
          <w:szCs w:val="24"/>
        </w:rPr>
        <w:t>烟气环保数据LED显示屏</w:t>
      </w:r>
      <w:r>
        <w:rPr>
          <w:rFonts w:hAnsi="宋体" w:hint="eastAsia"/>
          <w:sz w:val="24"/>
          <w:szCs w:val="24"/>
        </w:rPr>
        <w:t>》合同，</w:t>
      </w:r>
      <w:r>
        <w:rPr>
          <w:rFonts w:ascii="宋体" w:hAnsi="宋体" w:cs="宋体" w:hint="eastAsia"/>
          <w:sz w:val="24"/>
          <w:szCs w:val="24"/>
        </w:rPr>
        <w:t>供双方共同遵守。</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sidR="0005227E">
        <w:rPr>
          <w:rFonts w:ascii="宋体" w:hAnsi="宋体" w:cs="宋体" w:hint="eastAsia"/>
          <w:sz w:val="24"/>
          <w:szCs w:val="24"/>
          <w:u w:val="single"/>
        </w:rPr>
        <w:t>烟气环保数据LED显示屏</w:t>
      </w:r>
      <w:r>
        <w:rPr>
          <w:rFonts w:ascii="宋体" w:hAnsi="宋体" w:cs="宋体" w:hint="eastAsia"/>
          <w:sz w:val="24"/>
          <w:szCs w:val="24"/>
          <w:u w:val="single"/>
        </w:rPr>
        <w:t xml:space="preserve">。 </w:t>
      </w:r>
    </w:p>
    <w:p w:rsidR="006E29B9" w:rsidRDefault="001D1119">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2、服务内容：</w:t>
      </w:r>
      <w:r w:rsidR="0005227E">
        <w:rPr>
          <w:rFonts w:ascii="宋体" w:hAnsi="宋体" w:cs="宋体" w:hint="eastAsia"/>
          <w:sz w:val="24"/>
          <w:szCs w:val="24"/>
          <w:u w:val="single"/>
        </w:rPr>
        <w:t>两块烟气环保数据LED显示屏设备及安装调试</w:t>
      </w:r>
      <w:r>
        <w:rPr>
          <w:rFonts w:ascii="宋体" w:hAnsi="宋体" w:cs="宋体" w:hint="eastAsia"/>
          <w:sz w:val="24"/>
          <w:szCs w:val="24"/>
          <w:u w:val="single"/>
        </w:rPr>
        <w:t>。</w:t>
      </w:r>
    </w:p>
    <w:p w:rsidR="006E29B9" w:rsidRDefault="001D1119">
      <w:pPr>
        <w:pStyle w:val="2"/>
        <w:keepNext w:val="0"/>
        <w:keepLines w:val="0"/>
        <w:spacing w:before="0" w:after="0" w:line="400" w:lineRule="atLeast"/>
        <w:ind w:leftChars="-67" w:left="-141" w:firstLineChars="200" w:firstLine="520"/>
        <w:textAlignment w:val="auto"/>
        <w:rPr>
          <w:rFonts w:ascii="宋体" w:hAnsi="宋体" w:cs="宋体"/>
          <w:b w:val="0"/>
          <w:sz w:val="24"/>
          <w:szCs w:val="24"/>
        </w:rPr>
      </w:pPr>
      <w:r>
        <w:rPr>
          <w:rFonts w:ascii="宋体" w:hAnsi="宋体" w:cs="宋体" w:hint="eastAsia"/>
          <w:b w:val="0"/>
          <w:sz w:val="24"/>
          <w:szCs w:val="24"/>
        </w:rPr>
        <w:t>3</w:t>
      </w:r>
      <w:r>
        <w:rPr>
          <w:rFonts w:ascii="宋体" w:hAnsi="宋体" w:cs="宋体" w:hint="eastAsia"/>
          <w:b w:val="0"/>
          <w:sz w:val="24"/>
          <w:szCs w:val="24"/>
        </w:rPr>
        <w:t>、</w:t>
      </w:r>
      <w:r w:rsidR="00072BC8">
        <w:rPr>
          <w:rFonts w:ascii="宋体" w:hAnsi="宋体" w:cs="宋体" w:hint="eastAsia"/>
          <w:b w:val="0"/>
          <w:sz w:val="24"/>
          <w:szCs w:val="24"/>
        </w:rPr>
        <w:t>技术</w:t>
      </w:r>
      <w:r>
        <w:rPr>
          <w:rFonts w:ascii="宋体" w:hAnsi="宋体" w:cs="宋体" w:hint="eastAsia"/>
          <w:b w:val="0"/>
          <w:sz w:val="24"/>
          <w:szCs w:val="24"/>
        </w:rPr>
        <w:t>服务要求：</w:t>
      </w:r>
    </w:p>
    <w:p w:rsidR="00276987" w:rsidRDefault="005C330F" w:rsidP="00276987">
      <w:pPr>
        <w:pStyle w:val="2"/>
        <w:keepNext w:val="0"/>
        <w:keepLines w:val="0"/>
        <w:spacing w:before="0" w:after="0" w:line="400" w:lineRule="atLeast"/>
        <w:ind w:leftChars="200" w:left="780" w:hangingChars="150" w:hanging="360"/>
        <w:textAlignment w:val="auto"/>
        <w:rPr>
          <w:rFonts w:ascii="宋体" w:eastAsia="宋体" w:hAnsi="宋体"/>
          <w:b w:val="0"/>
          <w:bCs/>
          <w:sz w:val="24"/>
          <w:szCs w:val="24"/>
        </w:rPr>
      </w:pPr>
      <w:r w:rsidRPr="00276987">
        <w:rPr>
          <w:rFonts w:asciiTheme="minorEastAsia" w:eastAsiaTheme="minorEastAsia" w:hAnsiTheme="minorEastAsia" w:cs="宋体"/>
          <w:b w:val="0"/>
          <w:sz w:val="24"/>
          <w:szCs w:val="24"/>
        </w:rPr>
        <w:fldChar w:fldCharType="begin"/>
      </w:r>
      <w:r w:rsidR="001D1119" w:rsidRPr="00276987">
        <w:rPr>
          <w:rFonts w:asciiTheme="minorEastAsia" w:eastAsiaTheme="minorEastAsia" w:hAnsiTheme="minorEastAsia" w:cs="宋体" w:hint="eastAsia"/>
          <w:b w:val="0"/>
          <w:sz w:val="24"/>
          <w:szCs w:val="24"/>
        </w:rPr>
        <w:instrText>= 1 \* GB3</w:instrText>
      </w:r>
      <w:r w:rsidRPr="00276987">
        <w:rPr>
          <w:rFonts w:asciiTheme="minorEastAsia" w:eastAsiaTheme="minorEastAsia" w:hAnsiTheme="minorEastAsia" w:cs="宋体"/>
          <w:b w:val="0"/>
          <w:sz w:val="24"/>
          <w:szCs w:val="24"/>
        </w:rPr>
        <w:fldChar w:fldCharType="separate"/>
      </w:r>
      <w:r w:rsidR="001D1119" w:rsidRPr="00276987">
        <w:rPr>
          <w:rFonts w:asciiTheme="minorEastAsia" w:eastAsiaTheme="minorEastAsia" w:hAnsiTheme="minorEastAsia" w:cs="宋体" w:hint="eastAsia"/>
          <w:b w:val="0"/>
          <w:sz w:val="24"/>
          <w:szCs w:val="24"/>
        </w:rPr>
        <w:t>①</w:t>
      </w:r>
      <w:r w:rsidRPr="00276987">
        <w:rPr>
          <w:rFonts w:asciiTheme="minorEastAsia" w:eastAsiaTheme="minorEastAsia" w:hAnsiTheme="minorEastAsia" w:cs="宋体"/>
          <w:b w:val="0"/>
          <w:sz w:val="24"/>
          <w:szCs w:val="24"/>
        </w:rPr>
        <w:fldChar w:fldCharType="end"/>
      </w:r>
      <w:r w:rsidR="001D1119" w:rsidRPr="00276987">
        <w:rPr>
          <w:rFonts w:asciiTheme="minorEastAsia" w:eastAsiaTheme="minorEastAsia" w:hAnsiTheme="minorEastAsia" w:cs="宋体" w:hint="eastAsia"/>
          <w:b w:val="0"/>
          <w:sz w:val="24"/>
          <w:szCs w:val="24"/>
        </w:rPr>
        <w:t>乙方负责</w:t>
      </w:r>
      <w:r w:rsidR="00A25642" w:rsidRPr="00276987">
        <w:rPr>
          <w:rFonts w:asciiTheme="minorEastAsia" w:eastAsiaTheme="minorEastAsia" w:hAnsiTheme="minorEastAsia" w:cs="宋体" w:hint="eastAsia"/>
          <w:b w:val="0"/>
          <w:sz w:val="24"/>
          <w:szCs w:val="24"/>
        </w:rPr>
        <w:t>提供两块LED显示屏及安装需要的辅材</w:t>
      </w:r>
      <w:r w:rsidR="00276987">
        <w:rPr>
          <w:rFonts w:asciiTheme="minorEastAsia" w:eastAsiaTheme="minorEastAsia" w:hAnsiTheme="minorEastAsia" w:cs="宋体" w:hint="eastAsia"/>
          <w:b w:val="0"/>
          <w:sz w:val="24"/>
          <w:szCs w:val="24"/>
        </w:rPr>
        <w:t>。</w:t>
      </w:r>
      <w:r w:rsidR="00276987">
        <w:rPr>
          <w:rFonts w:asciiTheme="minorEastAsia" w:eastAsiaTheme="minorEastAsia" w:hAnsiTheme="minorEastAsia" w:hint="eastAsia"/>
          <w:b w:val="0"/>
          <w:sz w:val="24"/>
          <w:szCs w:val="24"/>
        </w:rPr>
        <w:t>室外屏，整屏尺寸</w:t>
      </w:r>
      <w:r w:rsidR="00A12121">
        <w:rPr>
          <w:rFonts w:asciiTheme="minorEastAsia" w:eastAsiaTheme="minorEastAsia" w:hAnsiTheme="minorEastAsia" w:hint="eastAsia"/>
          <w:b w:val="0"/>
          <w:sz w:val="24"/>
          <w:szCs w:val="24"/>
        </w:rPr>
        <w:t>达到</w:t>
      </w:r>
      <w:r w:rsidR="00276987">
        <w:rPr>
          <w:rFonts w:asciiTheme="minorEastAsia" w:eastAsiaTheme="minorEastAsia" w:hAnsiTheme="minorEastAsia" w:hint="eastAsia"/>
          <w:b w:val="0"/>
          <w:sz w:val="24"/>
          <w:szCs w:val="24"/>
        </w:rPr>
        <w:t>：1.7</w:t>
      </w:r>
      <w:r w:rsidR="00F337DD">
        <w:rPr>
          <w:rFonts w:asciiTheme="minorEastAsia" w:eastAsiaTheme="minorEastAsia" w:hAnsiTheme="minorEastAsia" w:hint="eastAsia"/>
          <w:b w:val="0"/>
          <w:sz w:val="24"/>
          <w:szCs w:val="24"/>
        </w:rPr>
        <w:t>m</w:t>
      </w:r>
      <w:r w:rsidR="00276987">
        <w:rPr>
          <w:rFonts w:asciiTheme="minorEastAsia" w:eastAsiaTheme="minorEastAsia" w:hAnsiTheme="minorEastAsia" w:hint="eastAsia"/>
          <w:b w:val="0"/>
          <w:sz w:val="24"/>
          <w:szCs w:val="24"/>
        </w:rPr>
        <w:t>*1.1</w:t>
      </w:r>
      <w:r w:rsidR="00F337DD">
        <w:rPr>
          <w:rFonts w:asciiTheme="minorEastAsia" w:eastAsiaTheme="minorEastAsia" w:hAnsiTheme="minorEastAsia" w:hint="eastAsia"/>
          <w:b w:val="0"/>
          <w:sz w:val="24"/>
          <w:szCs w:val="24"/>
        </w:rPr>
        <w:t>m</w:t>
      </w:r>
      <w:r w:rsidR="00276987">
        <w:rPr>
          <w:rFonts w:asciiTheme="minorEastAsia" w:eastAsiaTheme="minorEastAsia" w:hAnsiTheme="minorEastAsia" w:hint="eastAsia"/>
          <w:b w:val="0"/>
          <w:sz w:val="24"/>
          <w:szCs w:val="24"/>
        </w:rPr>
        <w:t>，像素点间距6.0mm，像素密度能达到27777Dots/m</w:t>
      </w:r>
      <w:r w:rsidR="00276987" w:rsidRPr="00B907A5">
        <w:rPr>
          <w:rFonts w:asciiTheme="minorEastAsia" w:eastAsiaTheme="minorEastAsia" w:hAnsiTheme="minorEastAsia" w:hint="eastAsia"/>
          <w:b w:val="0"/>
          <w:sz w:val="24"/>
          <w:szCs w:val="24"/>
          <w:vertAlign w:val="superscript"/>
        </w:rPr>
        <w:t>2</w:t>
      </w:r>
      <w:r w:rsidR="00276987">
        <w:rPr>
          <w:rFonts w:asciiTheme="minorEastAsia" w:eastAsiaTheme="minorEastAsia" w:hAnsiTheme="minorEastAsia" w:hint="eastAsia"/>
          <w:b w:val="0"/>
          <w:sz w:val="24"/>
          <w:szCs w:val="24"/>
        </w:rPr>
        <w:t>,</w:t>
      </w:r>
      <w:r w:rsidR="00276987" w:rsidRPr="00276987">
        <w:rPr>
          <w:rFonts w:asciiTheme="minorEastAsia" w:eastAsiaTheme="minorEastAsia" w:hAnsiTheme="minorEastAsia" w:hint="eastAsia"/>
          <w:b w:val="0"/>
          <w:sz w:val="24"/>
          <w:szCs w:val="24"/>
        </w:rPr>
        <w:t xml:space="preserve"> </w:t>
      </w:r>
      <w:r w:rsidR="00276987">
        <w:rPr>
          <w:rFonts w:asciiTheme="minorEastAsia" w:eastAsiaTheme="minorEastAsia" w:hAnsiTheme="minorEastAsia" w:hint="eastAsia"/>
          <w:b w:val="0"/>
          <w:sz w:val="24"/>
          <w:szCs w:val="24"/>
        </w:rPr>
        <w:t>防水等级IP65。</w:t>
      </w:r>
    </w:p>
    <w:p w:rsidR="006E29B9" w:rsidRPr="00276987" w:rsidRDefault="00276987" w:rsidP="00276987">
      <w:pPr>
        <w:pStyle w:val="2"/>
        <w:keepNext w:val="0"/>
        <w:keepLines w:val="0"/>
        <w:spacing w:before="0" w:after="0" w:line="400" w:lineRule="atLeast"/>
        <w:ind w:leftChars="350" w:left="735"/>
        <w:textAlignment w:val="auto"/>
        <w:rPr>
          <w:rFonts w:ascii="宋体" w:eastAsia="宋体" w:hAnsi="宋体"/>
          <w:b w:val="0"/>
          <w:bCs/>
          <w:sz w:val="24"/>
          <w:szCs w:val="24"/>
        </w:rPr>
      </w:pPr>
      <w:r>
        <w:rPr>
          <w:rFonts w:asciiTheme="minorEastAsia" w:eastAsiaTheme="minorEastAsia" w:hAnsiTheme="minorEastAsia" w:hint="eastAsia"/>
          <w:b w:val="0"/>
          <w:sz w:val="24"/>
          <w:szCs w:val="24"/>
        </w:rPr>
        <w:t>室内屏，整屏尺寸</w:t>
      </w:r>
      <w:r w:rsidR="00A12121">
        <w:rPr>
          <w:rFonts w:asciiTheme="minorEastAsia" w:eastAsiaTheme="minorEastAsia" w:hAnsiTheme="minorEastAsia" w:hint="eastAsia"/>
          <w:b w:val="0"/>
          <w:sz w:val="24"/>
          <w:szCs w:val="24"/>
        </w:rPr>
        <w:t>达到</w:t>
      </w:r>
      <w:r>
        <w:rPr>
          <w:rFonts w:asciiTheme="minorEastAsia" w:eastAsiaTheme="minorEastAsia" w:hAnsiTheme="minorEastAsia" w:hint="eastAsia"/>
          <w:b w:val="0"/>
          <w:sz w:val="24"/>
          <w:szCs w:val="24"/>
        </w:rPr>
        <w:t>：</w:t>
      </w:r>
      <w:r w:rsidR="006062DB">
        <w:rPr>
          <w:rFonts w:asciiTheme="minorEastAsia" w:eastAsiaTheme="minorEastAsia" w:hAnsiTheme="minorEastAsia" w:hint="eastAsia"/>
          <w:b w:val="0"/>
          <w:sz w:val="24"/>
          <w:szCs w:val="24"/>
        </w:rPr>
        <w:t>4.1</w:t>
      </w:r>
      <w:r w:rsidR="00F337DD">
        <w:rPr>
          <w:rFonts w:asciiTheme="minorEastAsia" w:eastAsiaTheme="minorEastAsia" w:hAnsiTheme="minorEastAsia" w:hint="eastAsia"/>
          <w:b w:val="0"/>
          <w:sz w:val="24"/>
          <w:szCs w:val="24"/>
        </w:rPr>
        <w:t>m</w:t>
      </w:r>
      <w:r w:rsidR="006062DB">
        <w:rPr>
          <w:rFonts w:asciiTheme="minorEastAsia" w:eastAsiaTheme="minorEastAsia" w:hAnsiTheme="minorEastAsia" w:hint="eastAsia"/>
          <w:b w:val="0"/>
          <w:sz w:val="24"/>
          <w:szCs w:val="24"/>
        </w:rPr>
        <w:t>*0.</w:t>
      </w:r>
      <w:r>
        <w:rPr>
          <w:rFonts w:asciiTheme="minorEastAsia" w:eastAsiaTheme="minorEastAsia" w:hAnsiTheme="minorEastAsia" w:hint="eastAsia"/>
          <w:b w:val="0"/>
          <w:sz w:val="24"/>
          <w:szCs w:val="24"/>
        </w:rPr>
        <w:t>5</w:t>
      </w:r>
      <w:r w:rsidR="00F337DD">
        <w:rPr>
          <w:rFonts w:asciiTheme="minorEastAsia" w:eastAsiaTheme="minorEastAsia" w:hAnsiTheme="minorEastAsia" w:hint="eastAsia"/>
          <w:b w:val="0"/>
          <w:sz w:val="24"/>
          <w:szCs w:val="24"/>
        </w:rPr>
        <w:t>m</w:t>
      </w:r>
      <w:r>
        <w:rPr>
          <w:rFonts w:asciiTheme="minorEastAsia" w:eastAsiaTheme="minorEastAsia" w:hAnsiTheme="minorEastAsia" w:hint="eastAsia"/>
          <w:b w:val="0"/>
          <w:sz w:val="24"/>
          <w:szCs w:val="24"/>
        </w:rPr>
        <w:t>，像素点间距3.0mm，像素密度能达到111111Dots/m</w:t>
      </w:r>
      <w:r w:rsidRPr="00B907A5">
        <w:rPr>
          <w:rFonts w:asciiTheme="minorEastAsia" w:eastAsiaTheme="minorEastAsia" w:hAnsiTheme="minorEastAsia" w:hint="eastAsia"/>
          <w:b w:val="0"/>
          <w:sz w:val="24"/>
          <w:szCs w:val="24"/>
          <w:vertAlign w:val="superscript"/>
        </w:rPr>
        <w:t>2</w:t>
      </w:r>
      <w:r>
        <w:rPr>
          <w:rFonts w:asciiTheme="minorEastAsia" w:eastAsiaTheme="minorEastAsia" w:hAnsiTheme="minorEastAsia" w:hint="eastAsia"/>
          <w:b w:val="0"/>
          <w:sz w:val="24"/>
          <w:szCs w:val="24"/>
        </w:rPr>
        <w:t>。</w:t>
      </w:r>
    </w:p>
    <w:p w:rsidR="00AC5007" w:rsidRDefault="005C330F" w:rsidP="00F97DE7">
      <w:pPr>
        <w:tabs>
          <w:tab w:val="left" w:pos="426"/>
        </w:tabs>
        <w:autoSpaceDE/>
        <w:autoSpaceDN/>
        <w:snapToGrid w:val="0"/>
        <w:spacing w:line="400" w:lineRule="atLeast"/>
        <w:ind w:leftChars="177" w:left="612" w:rightChars="50" w:right="105" w:hangingChars="100" w:hanging="240"/>
        <w:jc w:val="left"/>
        <w:textAlignment w:val="auto"/>
        <w:rPr>
          <w:rFonts w:ascii="宋体" w:hAnsi="宋体"/>
          <w:bCs/>
          <w:spacing w:val="10"/>
          <w:sz w:val="24"/>
          <w:szCs w:val="24"/>
        </w:rPr>
      </w:pPr>
      <w:r>
        <w:rPr>
          <w:rFonts w:ascii="宋体" w:hAnsi="宋体" w:cs="宋体"/>
          <w:sz w:val="24"/>
          <w:szCs w:val="24"/>
        </w:rPr>
        <w:fldChar w:fldCharType="begin"/>
      </w:r>
      <w:r w:rsidR="001D1119">
        <w:rPr>
          <w:rFonts w:ascii="宋体" w:hAnsi="宋体" w:cs="宋体" w:hint="eastAsia"/>
          <w:sz w:val="24"/>
          <w:szCs w:val="24"/>
        </w:rPr>
        <w:instrText>= 2 \* GB3</w:instrText>
      </w:r>
      <w:r>
        <w:rPr>
          <w:rFonts w:ascii="宋体" w:hAnsi="宋体" w:cs="宋体"/>
          <w:sz w:val="24"/>
          <w:szCs w:val="24"/>
        </w:rPr>
        <w:fldChar w:fldCharType="separate"/>
      </w:r>
      <w:r w:rsidR="001D1119">
        <w:rPr>
          <w:rFonts w:ascii="宋体" w:hAnsi="宋体" w:cs="宋体" w:hint="eastAsia"/>
          <w:sz w:val="24"/>
          <w:szCs w:val="24"/>
        </w:rPr>
        <w:t>②</w:t>
      </w:r>
      <w:r>
        <w:rPr>
          <w:rFonts w:ascii="宋体" w:hAnsi="宋体" w:cs="宋体"/>
          <w:sz w:val="24"/>
          <w:szCs w:val="24"/>
        </w:rPr>
        <w:fldChar w:fldCharType="end"/>
      </w:r>
      <w:r w:rsidR="00F337DD">
        <w:rPr>
          <w:rFonts w:ascii="宋体" w:hAnsi="宋体" w:cs="宋体" w:hint="eastAsia"/>
          <w:sz w:val="24"/>
          <w:szCs w:val="24"/>
        </w:rPr>
        <w:t>负责</w:t>
      </w:r>
      <w:r w:rsidR="00072BC8">
        <w:rPr>
          <w:rFonts w:ascii="宋体" w:hAnsi="宋体" w:hint="eastAsia"/>
          <w:bCs/>
          <w:spacing w:val="10"/>
          <w:sz w:val="24"/>
          <w:szCs w:val="24"/>
        </w:rPr>
        <w:t>将1#2#炉环保数据二氧化硫、氮氧化物、粉尘传输至</w:t>
      </w:r>
      <w:proofErr w:type="gramStart"/>
      <w:r w:rsidR="00072BC8">
        <w:rPr>
          <w:rFonts w:ascii="宋体" w:hAnsi="宋体" w:hint="eastAsia"/>
          <w:bCs/>
          <w:spacing w:val="10"/>
          <w:sz w:val="24"/>
          <w:szCs w:val="24"/>
        </w:rPr>
        <w:t>数采仪</w:t>
      </w:r>
      <w:proofErr w:type="gramEnd"/>
      <w:r w:rsidR="00072BC8">
        <w:rPr>
          <w:rFonts w:ascii="宋体" w:hAnsi="宋体" w:hint="eastAsia"/>
          <w:bCs/>
          <w:spacing w:val="10"/>
          <w:sz w:val="24"/>
          <w:szCs w:val="24"/>
        </w:rPr>
        <w:t>的数据，上传环保平台时抓取显示</w:t>
      </w:r>
      <w:r w:rsidR="00F337DD">
        <w:rPr>
          <w:rFonts w:ascii="宋体" w:hAnsi="宋体" w:hint="eastAsia"/>
          <w:bCs/>
          <w:spacing w:val="10"/>
          <w:sz w:val="24"/>
          <w:szCs w:val="24"/>
        </w:rPr>
        <w:t>在</w:t>
      </w:r>
      <w:r w:rsidR="00072BC8">
        <w:rPr>
          <w:rFonts w:ascii="宋体" w:hAnsi="宋体" w:hint="eastAsia"/>
          <w:bCs/>
          <w:spacing w:val="10"/>
          <w:sz w:val="24"/>
          <w:szCs w:val="24"/>
        </w:rPr>
        <w:t>LED屏幕上，数据显示可根据1#2#</w:t>
      </w:r>
      <w:proofErr w:type="gramStart"/>
      <w:r w:rsidR="00072BC8">
        <w:rPr>
          <w:rFonts w:ascii="宋体" w:hAnsi="宋体" w:hint="eastAsia"/>
          <w:bCs/>
          <w:spacing w:val="10"/>
          <w:sz w:val="24"/>
          <w:szCs w:val="24"/>
        </w:rPr>
        <w:t>炉工作</w:t>
      </w:r>
      <w:proofErr w:type="gramEnd"/>
      <w:r w:rsidR="00072BC8">
        <w:rPr>
          <w:rFonts w:ascii="宋体" w:hAnsi="宋体" w:hint="eastAsia"/>
          <w:bCs/>
          <w:spacing w:val="10"/>
          <w:sz w:val="24"/>
          <w:szCs w:val="24"/>
        </w:rPr>
        <w:t>情况，自动或手动显示或关闭</w:t>
      </w:r>
      <w:r w:rsidR="001D1119">
        <w:rPr>
          <w:rFonts w:ascii="宋体" w:hAnsi="宋体" w:hint="eastAsia"/>
          <w:bCs/>
          <w:spacing w:val="10"/>
          <w:sz w:val="24"/>
          <w:szCs w:val="24"/>
        </w:rPr>
        <w:t>。</w:t>
      </w:r>
    </w:p>
    <w:p w:rsidR="00157F8B" w:rsidRDefault="00F97DE7" w:rsidP="00AC500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③</w:t>
      </w:r>
      <w:r w:rsidR="00AC5007">
        <w:rPr>
          <w:rFonts w:ascii="宋体" w:hAnsi="宋体" w:hint="eastAsia"/>
          <w:bCs/>
          <w:spacing w:val="10"/>
          <w:sz w:val="24"/>
          <w:szCs w:val="24"/>
        </w:rPr>
        <w:t>室外</w:t>
      </w:r>
      <w:r w:rsidR="00157F8B">
        <w:rPr>
          <w:rFonts w:ascii="宋体" w:hAnsi="宋体" w:hint="eastAsia"/>
          <w:bCs/>
          <w:spacing w:val="10"/>
          <w:sz w:val="24"/>
          <w:szCs w:val="24"/>
        </w:rPr>
        <w:t>LED屏显示内容：</w:t>
      </w:r>
    </w:p>
    <w:p w:rsidR="006E29B9" w:rsidRDefault="00157F8B" w:rsidP="00157F8B">
      <w:pPr>
        <w:tabs>
          <w:tab w:val="left" w:pos="426"/>
        </w:tabs>
        <w:autoSpaceDE/>
        <w:autoSpaceDN/>
        <w:snapToGrid w:val="0"/>
        <w:spacing w:line="400" w:lineRule="atLeast"/>
        <w:ind w:rightChars="50" w:right="105" w:firstLineChars="977" w:firstLine="2540"/>
        <w:jc w:val="left"/>
        <w:textAlignment w:val="auto"/>
        <w:rPr>
          <w:rFonts w:ascii="宋体" w:hAnsi="宋体"/>
          <w:bCs/>
          <w:spacing w:val="10"/>
          <w:sz w:val="24"/>
          <w:szCs w:val="24"/>
        </w:rPr>
      </w:pPr>
      <w:r>
        <w:rPr>
          <w:rFonts w:ascii="宋体" w:hAnsi="宋体" w:hint="eastAsia"/>
          <w:bCs/>
          <w:spacing w:val="10"/>
          <w:sz w:val="24"/>
          <w:szCs w:val="24"/>
        </w:rPr>
        <w:t>厦门同集热电有限公司</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烟气在线监测</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1#炉烟气数据      2#炉烟气数据</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氮氧化物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氮氧脂物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 xml:space="preserve">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lastRenderedPageBreak/>
        <w:t xml:space="preserve">                               </w:t>
      </w:r>
      <w:r w:rsidR="004B721D">
        <w:rPr>
          <w:rFonts w:ascii="宋体" w:hAnsi="宋体" w:hint="eastAsia"/>
          <w:bCs/>
          <w:spacing w:val="10"/>
          <w:sz w:val="24"/>
          <w:szCs w:val="24"/>
        </w:rPr>
        <w:t xml:space="preserve"> 年月日时分</w:t>
      </w:r>
    </w:p>
    <w:p w:rsidR="00F97DE7" w:rsidRDefault="00F97DE7" w:rsidP="00F97DE7">
      <w:pPr>
        <w:tabs>
          <w:tab w:val="left" w:pos="426"/>
        </w:tabs>
        <w:autoSpaceDE/>
        <w:autoSpaceDN/>
        <w:snapToGrid w:val="0"/>
        <w:spacing w:line="400" w:lineRule="atLeast"/>
        <w:ind w:rightChars="50" w:right="105" w:firstLineChars="150" w:firstLine="390"/>
        <w:jc w:val="left"/>
        <w:textAlignment w:val="auto"/>
        <w:rPr>
          <w:rFonts w:ascii="宋体" w:hAnsi="宋体"/>
          <w:bCs/>
          <w:spacing w:val="10"/>
          <w:sz w:val="24"/>
          <w:szCs w:val="24"/>
        </w:rPr>
      </w:pPr>
      <w:r>
        <w:rPr>
          <w:rFonts w:ascii="宋体" w:hAnsi="宋体"/>
          <w:bCs/>
          <w:spacing w:val="10"/>
          <w:sz w:val="24"/>
          <w:szCs w:val="24"/>
        </w:rPr>
        <w:t>④</w:t>
      </w:r>
      <w:r>
        <w:rPr>
          <w:rFonts w:ascii="宋体" w:hAnsi="宋体" w:hint="eastAsia"/>
          <w:bCs/>
          <w:spacing w:val="10"/>
          <w:sz w:val="24"/>
          <w:szCs w:val="24"/>
        </w:rPr>
        <w:t>室内LED屏数据值达到报警值时能以红色字体显示，显示内容为：</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1#炉烟气数据      2#炉烟气数据          厦门同集热电有限公司</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vertAlign w:val="superscript"/>
        </w:rPr>
        <w:t xml:space="preserve">              </w:t>
      </w:r>
      <w:r w:rsidRPr="008C5340">
        <w:rPr>
          <w:rFonts w:ascii="宋体" w:hAnsi="宋体" w:hint="eastAsia"/>
          <w:bCs/>
          <w:spacing w:val="10"/>
          <w:sz w:val="24"/>
          <w:szCs w:val="24"/>
        </w:rPr>
        <w:t xml:space="preserve">  年</w:t>
      </w:r>
      <w:r>
        <w:rPr>
          <w:rFonts w:ascii="宋体" w:hAnsi="宋体" w:hint="eastAsia"/>
          <w:bCs/>
          <w:spacing w:val="10"/>
          <w:sz w:val="24"/>
          <w:szCs w:val="24"/>
        </w:rPr>
        <w:t xml:space="preserve"> 月 日</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氮氧化物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氮氧脂物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vertAlign w:val="superscript"/>
        </w:rPr>
        <w:t xml:space="preserve">                  </w:t>
      </w:r>
      <w:r w:rsidRPr="008C5340">
        <w:rPr>
          <w:rFonts w:ascii="宋体" w:hAnsi="宋体" w:hint="eastAsia"/>
          <w:bCs/>
          <w:spacing w:val="10"/>
          <w:sz w:val="24"/>
          <w:szCs w:val="24"/>
        </w:rPr>
        <w:t>星期</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vertAlign w:val="superscript"/>
        </w:rPr>
        <w:t xml:space="preserve">   </w:t>
      </w:r>
      <w:r>
        <w:rPr>
          <w:rFonts w:ascii="宋体" w:hAnsi="宋体" w:hint="eastAsia"/>
          <w:bCs/>
          <w:spacing w:val="10"/>
          <w:sz w:val="24"/>
          <w:szCs w:val="24"/>
        </w:rPr>
        <w:t xml:space="preserve">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时分秒</w:t>
      </w:r>
    </w:p>
    <w:p w:rsidR="00F97DE7" w:rsidRDefault="00F97DE7" w:rsidP="00F97DE7">
      <w:pPr>
        <w:tabs>
          <w:tab w:val="left" w:pos="426"/>
        </w:tabs>
        <w:autoSpaceDE/>
        <w:autoSpaceDN/>
        <w:snapToGrid w:val="0"/>
        <w:spacing w:line="400" w:lineRule="atLeast"/>
        <w:ind w:rightChars="50" w:right="105" w:firstLineChars="227" w:firstLine="590"/>
        <w:jc w:val="left"/>
        <w:textAlignment w:val="auto"/>
        <w:rPr>
          <w:rFonts w:ascii="宋体" w:hAnsi="宋体"/>
          <w:bCs/>
          <w:spacing w:val="10"/>
          <w:sz w:val="24"/>
          <w:szCs w:val="24"/>
        </w:rPr>
      </w:pPr>
      <w:r>
        <w:rPr>
          <w:rFonts w:ascii="宋体" w:hAnsi="宋体" w:hint="eastAsia"/>
          <w:bCs/>
          <w:spacing w:val="10"/>
          <w:sz w:val="24"/>
          <w:szCs w:val="24"/>
        </w:rPr>
        <w:t>其中第三段文字能手动切换显示红色字体为；   厦门同集热电有限公司</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轻微污染天气</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w:t>
      </w:r>
      <w:r>
        <w:rPr>
          <w:rFonts w:ascii="宋体" w:hAnsi="宋体"/>
          <w:bCs/>
          <w:spacing w:val="10"/>
          <w:sz w:val="24"/>
          <w:szCs w:val="24"/>
        </w:rPr>
        <w:t>Ⅰ</w:t>
      </w:r>
      <w:r>
        <w:rPr>
          <w:rFonts w:ascii="宋体" w:hAnsi="宋体" w:hint="eastAsia"/>
          <w:bCs/>
          <w:spacing w:val="10"/>
          <w:sz w:val="24"/>
          <w:szCs w:val="24"/>
        </w:rPr>
        <w:t>(</w:t>
      </w:r>
      <w:r>
        <w:rPr>
          <w:rFonts w:ascii="宋体" w:hAnsi="宋体"/>
          <w:bCs/>
          <w:spacing w:val="10"/>
          <w:sz w:val="24"/>
          <w:szCs w:val="24"/>
        </w:rPr>
        <w:t>Ⅱ</w:t>
      </w:r>
      <w:r>
        <w:rPr>
          <w:rFonts w:ascii="宋体" w:hAnsi="宋体" w:hint="eastAsia"/>
          <w:bCs/>
          <w:spacing w:val="10"/>
          <w:sz w:val="24"/>
          <w:szCs w:val="24"/>
        </w:rPr>
        <w:t>、</w:t>
      </w:r>
      <w:r>
        <w:rPr>
          <w:rFonts w:ascii="宋体" w:hAnsi="宋体"/>
          <w:bCs/>
          <w:spacing w:val="10"/>
          <w:sz w:val="24"/>
          <w:szCs w:val="24"/>
        </w:rPr>
        <w:t>Ⅲ</w:t>
      </w:r>
      <w:r>
        <w:rPr>
          <w:rFonts w:ascii="宋体" w:hAnsi="宋体" w:hint="eastAsia"/>
          <w:bCs/>
          <w:spacing w:val="10"/>
          <w:sz w:val="24"/>
          <w:szCs w:val="24"/>
        </w:rPr>
        <w:t>)级响应</w:t>
      </w:r>
    </w:p>
    <w:p w:rsidR="00F97DE7"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年 月 日 星期</w:t>
      </w:r>
    </w:p>
    <w:p w:rsidR="00F97DE7" w:rsidRPr="008C5340" w:rsidRDefault="00F97DE7" w:rsidP="00F97DE7">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rPr>
        <w:t xml:space="preserve">                                              时分秒</w:t>
      </w:r>
    </w:p>
    <w:p w:rsidR="00F97DE7" w:rsidRPr="00157F8B" w:rsidRDefault="00F97DE7"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p>
    <w:p w:rsidR="006E29B9" w:rsidRDefault="00AC5007" w:rsidP="00157F8B">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rPr>
        <w:t>4</w:t>
      </w:r>
      <w:r w:rsidR="001D1119">
        <w:rPr>
          <w:rFonts w:ascii="宋体" w:hAnsi="宋体" w:cs="宋体" w:hint="eastAsia"/>
          <w:sz w:val="24"/>
          <w:szCs w:val="24"/>
        </w:rPr>
        <w:t>、承包方式：</w:t>
      </w:r>
      <w:r w:rsidR="001D1119">
        <w:rPr>
          <w:rFonts w:ascii="宋体" w:hAnsi="宋体" w:cs="宋体" w:hint="eastAsia"/>
          <w:sz w:val="24"/>
          <w:szCs w:val="24"/>
          <w:u w:val="single"/>
        </w:rPr>
        <w:t xml:space="preserve">总承包 </w:t>
      </w:r>
    </w:p>
    <w:p w:rsidR="006E29B9" w:rsidRDefault="00AC5007" w:rsidP="00157F8B">
      <w:pPr>
        <w:autoSpaceDE/>
        <w:autoSpaceDN/>
        <w:snapToGrid w:val="0"/>
        <w:spacing w:line="400" w:lineRule="atLeast"/>
        <w:ind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5</w:t>
      </w:r>
      <w:r w:rsidR="001D1119">
        <w:rPr>
          <w:rFonts w:ascii="宋体" w:hAnsi="宋体" w:cs="宋体" w:hint="eastAsia"/>
          <w:sz w:val="24"/>
          <w:szCs w:val="24"/>
        </w:rPr>
        <w:t>、服务期：</w:t>
      </w:r>
      <w:r w:rsidR="001D1119">
        <w:rPr>
          <w:rFonts w:ascii="宋体" w:hAnsi="宋体" w:cs="宋体" w:hint="eastAsia"/>
          <w:sz w:val="24"/>
          <w:szCs w:val="24"/>
          <w:u w:val="single"/>
        </w:rPr>
        <w:t>合同签订之日起20天内完成。</w:t>
      </w:r>
    </w:p>
    <w:p w:rsidR="006E29B9" w:rsidRDefault="00AC5007" w:rsidP="00157F8B">
      <w:pPr>
        <w:autoSpaceDE/>
        <w:autoSpaceDN/>
        <w:snapToGrid w:val="0"/>
        <w:spacing w:line="400" w:lineRule="atLeast"/>
        <w:ind w:leftChars="-50" w:left="-105" w:rightChars="-50" w:right="-105" w:firstLineChars="250" w:firstLine="600"/>
        <w:jc w:val="left"/>
        <w:textAlignment w:val="auto"/>
        <w:rPr>
          <w:rFonts w:ascii="宋体" w:hAnsi="宋体" w:cs="宋体"/>
          <w:sz w:val="24"/>
          <w:szCs w:val="24"/>
          <w:u w:val="single"/>
        </w:rPr>
      </w:pPr>
      <w:r>
        <w:rPr>
          <w:rFonts w:ascii="宋体" w:hAnsi="宋体" w:cs="宋体" w:hint="eastAsia"/>
          <w:sz w:val="24"/>
          <w:szCs w:val="24"/>
        </w:rPr>
        <w:t>6</w:t>
      </w:r>
      <w:r w:rsidR="001D1119">
        <w:rPr>
          <w:rFonts w:ascii="宋体" w:hAnsi="宋体" w:cs="宋体" w:hint="eastAsia"/>
          <w:sz w:val="24"/>
          <w:szCs w:val="24"/>
        </w:rPr>
        <w:t>、合同价款（含13%税率）：</w:t>
      </w:r>
    </w:p>
    <w:p w:rsidR="006E29B9" w:rsidRDefault="00AC5007">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hAnsi="宋体" w:cs="宋体" w:hint="eastAsia"/>
          <w:b w:val="0"/>
          <w:sz w:val="24"/>
          <w:szCs w:val="24"/>
        </w:rPr>
        <w:t>7</w:t>
      </w:r>
      <w:r w:rsidR="001D1119">
        <w:rPr>
          <w:rFonts w:ascii="宋体" w:hAnsi="宋体" w:cs="宋体" w:hint="eastAsia"/>
          <w:b w:val="0"/>
          <w:sz w:val="24"/>
          <w:szCs w:val="24"/>
        </w:rPr>
        <w:t>、付款方式：</w:t>
      </w:r>
      <w:bookmarkStart w:id="64" w:name="_Toc28832_WPSOffice_Level1"/>
      <w:r w:rsidR="001D1119">
        <w:rPr>
          <w:rFonts w:ascii="宋体" w:eastAsia="宋体" w:hAnsi="宋体" w:hint="eastAsia"/>
          <w:b w:val="0"/>
          <w:bCs/>
          <w:sz w:val="24"/>
          <w:szCs w:val="24"/>
        </w:rPr>
        <w:t>合同正式签订生效</w:t>
      </w:r>
      <w:r w:rsidR="001D1119">
        <w:rPr>
          <w:rFonts w:ascii="宋体" w:eastAsia="宋体" w:hAnsi="宋体" w:hint="eastAsia"/>
          <w:b w:val="0"/>
          <w:spacing w:val="0"/>
          <w:sz w:val="24"/>
          <w:szCs w:val="24"/>
        </w:rPr>
        <w:t>，</w:t>
      </w:r>
      <w:r w:rsidR="00115F10">
        <w:rPr>
          <w:rFonts w:ascii="宋体" w:eastAsia="宋体" w:hAnsi="宋体" w:hint="eastAsia"/>
          <w:b w:val="0"/>
          <w:spacing w:val="0"/>
          <w:sz w:val="24"/>
          <w:szCs w:val="24"/>
        </w:rPr>
        <w:t>甲方预付</w:t>
      </w:r>
      <w:r w:rsidR="00BA5286">
        <w:rPr>
          <w:rFonts w:ascii="宋体" w:eastAsia="宋体" w:hAnsi="宋体" w:hint="eastAsia"/>
          <w:b w:val="0"/>
          <w:spacing w:val="0"/>
          <w:sz w:val="24"/>
          <w:szCs w:val="24"/>
        </w:rPr>
        <w:t>30</w:t>
      </w:r>
      <w:r w:rsidR="00115F10">
        <w:rPr>
          <w:rFonts w:ascii="宋体" w:eastAsia="宋体" w:hAnsi="宋体" w:hint="eastAsia"/>
          <w:b w:val="0"/>
          <w:spacing w:val="0"/>
          <w:sz w:val="24"/>
          <w:szCs w:val="24"/>
        </w:rPr>
        <w:t>%合同金额预付款；</w:t>
      </w:r>
      <w:r w:rsidR="001D1119">
        <w:rPr>
          <w:rFonts w:ascii="宋体" w:eastAsia="宋体" w:hAnsi="宋体" w:hint="eastAsia"/>
          <w:b w:val="0"/>
          <w:spacing w:val="0"/>
          <w:sz w:val="24"/>
          <w:szCs w:val="24"/>
        </w:rPr>
        <w:t>乙方完成</w:t>
      </w:r>
      <w:r w:rsidR="0005227E">
        <w:rPr>
          <w:rFonts w:ascii="宋体" w:eastAsia="宋体" w:hAnsi="宋体" w:hint="eastAsia"/>
          <w:b w:val="0"/>
          <w:spacing w:val="0"/>
          <w:sz w:val="24"/>
          <w:szCs w:val="24"/>
        </w:rPr>
        <w:t>设备安装后</w:t>
      </w:r>
      <w:r w:rsidR="001D1119">
        <w:rPr>
          <w:rFonts w:ascii="宋体" w:eastAsia="宋体" w:hAnsi="宋体" w:hint="eastAsia"/>
          <w:b w:val="0"/>
          <w:spacing w:val="0"/>
          <w:sz w:val="24"/>
          <w:szCs w:val="24"/>
        </w:rPr>
        <w:t>经验收达到性能指标。甲方收到乙方开具的相应税率的合同全额增值税专用发票后</w:t>
      </w:r>
      <w:r w:rsidR="001D1119">
        <w:rPr>
          <w:rFonts w:ascii="宋体" w:eastAsia="宋体" w:hAnsi="宋体" w:hint="eastAsia"/>
          <w:b w:val="0"/>
          <w:bCs/>
          <w:sz w:val="24"/>
          <w:szCs w:val="24"/>
        </w:rPr>
        <w:t>10个工作日内</w:t>
      </w:r>
      <w:r w:rsidR="001D1119">
        <w:rPr>
          <w:rFonts w:ascii="宋体" w:eastAsia="宋体" w:hAnsi="宋体" w:hint="eastAsia"/>
          <w:b w:val="0"/>
          <w:spacing w:val="0"/>
          <w:sz w:val="24"/>
          <w:szCs w:val="24"/>
        </w:rPr>
        <w:t>一次性支付合同</w:t>
      </w:r>
      <w:r w:rsidR="00BA5286">
        <w:rPr>
          <w:rFonts w:ascii="宋体" w:eastAsia="宋体" w:hAnsi="宋体" w:hint="eastAsia"/>
          <w:b w:val="0"/>
          <w:spacing w:val="0"/>
          <w:sz w:val="24"/>
          <w:szCs w:val="24"/>
        </w:rPr>
        <w:t>剩余</w:t>
      </w:r>
      <w:r w:rsidR="001D1119">
        <w:rPr>
          <w:rFonts w:ascii="宋体" w:eastAsia="宋体" w:hAnsi="宋体" w:hint="eastAsia"/>
          <w:b w:val="0"/>
          <w:spacing w:val="0"/>
          <w:sz w:val="24"/>
          <w:szCs w:val="24"/>
        </w:rPr>
        <w:t>全部费用。</w:t>
      </w:r>
    </w:p>
    <w:p w:rsidR="006E29B9" w:rsidRDefault="006E29B9">
      <w:pPr>
        <w:pStyle w:val="2"/>
        <w:keepNext w:val="0"/>
        <w:keepLines w:val="0"/>
        <w:spacing w:before="0" w:after="0" w:line="400" w:lineRule="atLeast"/>
        <w:ind w:firstLineChars="163" w:firstLine="424"/>
        <w:jc w:val="both"/>
        <w:textAlignment w:val="auto"/>
        <w:rPr>
          <w:rFonts w:ascii="宋体" w:eastAsia="宋体" w:hAnsi="宋体"/>
          <w:b w:val="0"/>
          <w:bCs/>
          <w:sz w:val="24"/>
          <w:szCs w:val="24"/>
        </w:rPr>
      </w:pP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bookmarkEnd w:id="64"/>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5" w:name="_Toc13888_WPSOffice_Level2"/>
      <w:r>
        <w:rPr>
          <w:rFonts w:ascii="宋体" w:hAnsi="宋体" w:cs="宋体" w:hint="eastAsia"/>
          <w:sz w:val="24"/>
          <w:szCs w:val="24"/>
        </w:rPr>
        <w:t>1、甲方代表：  　职务</w:t>
      </w:r>
      <w:bookmarkEnd w:id="65"/>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6" w:name="_Toc3401_WPSOffice_Level2"/>
      <w:r>
        <w:rPr>
          <w:rFonts w:ascii="宋体" w:hAnsi="宋体" w:cs="宋体" w:hint="eastAsia"/>
          <w:sz w:val="24"/>
          <w:szCs w:val="24"/>
        </w:rPr>
        <w:t>2、乙方代表：    职务</w:t>
      </w:r>
      <w:bookmarkEnd w:id="66"/>
      <w:r>
        <w:rPr>
          <w:rFonts w:ascii="宋体" w:hAnsi="宋体" w:cs="宋体" w:hint="eastAsia"/>
          <w:sz w:val="24"/>
          <w:szCs w:val="24"/>
          <w:u w:val="single"/>
        </w:rPr>
        <w:t xml:space="preserve">         　  </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7" w:name="_Toc14082_WPSOffice_Level1"/>
      <w:r>
        <w:rPr>
          <w:rFonts w:ascii="宋体" w:hAnsi="宋体" w:cs="宋体" w:hint="eastAsia"/>
          <w:b/>
          <w:sz w:val="24"/>
          <w:szCs w:val="24"/>
        </w:rPr>
        <w:t>五、甲乙双方责任和义务</w:t>
      </w:r>
    </w:p>
    <w:p w:rsidR="006E29B9" w:rsidRDefault="001D1119">
      <w:pPr>
        <w:pStyle w:val="1"/>
        <w:numPr>
          <w:ilvl w:val="0"/>
          <w:numId w:val="22"/>
        </w:numPr>
        <w:autoSpaceDE/>
        <w:autoSpaceDN/>
        <w:snapToGrid w:val="0"/>
        <w:spacing w:line="400" w:lineRule="atLeast"/>
        <w:ind w:rightChars="-50" w:right="-105" w:firstLineChars="0"/>
        <w:jc w:val="left"/>
        <w:textAlignment w:val="auto"/>
        <w:rPr>
          <w:rFonts w:ascii="宋体" w:hAnsi="宋体" w:cs="宋体"/>
          <w:sz w:val="24"/>
          <w:szCs w:val="24"/>
        </w:rPr>
      </w:pPr>
      <w:r>
        <w:rPr>
          <w:rFonts w:ascii="宋体" w:hAnsi="宋体" w:cs="宋体" w:hint="eastAsia"/>
          <w:sz w:val="24"/>
          <w:szCs w:val="24"/>
        </w:rPr>
        <w:t>甲方责任和义务</w:t>
      </w:r>
    </w:p>
    <w:p w:rsidR="006E29B9" w:rsidRDefault="001D1119">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在现场</w:t>
      </w:r>
      <w:r w:rsidR="0005227E">
        <w:rPr>
          <w:rFonts w:ascii="宋体" w:hAnsi="宋体" w:cs="宋体" w:hint="eastAsia"/>
          <w:sz w:val="24"/>
          <w:szCs w:val="24"/>
        </w:rPr>
        <w:t>安装调试</w:t>
      </w:r>
      <w:r>
        <w:rPr>
          <w:rFonts w:ascii="宋体" w:hAnsi="宋体" w:cs="宋体" w:hint="eastAsia"/>
          <w:sz w:val="24"/>
          <w:szCs w:val="24"/>
        </w:rPr>
        <w:t>时为乙方工作人员提供现场所需的工作条件，并安排1名熟悉情况的人员配合。</w:t>
      </w:r>
    </w:p>
    <w:p w:rsidR="006E29B9" w:rsidRDefault="001D1119">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依据本合同规定付款。</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w:t>
      </w:r>
      <w:r w:rsidR="003565FB">
        <w:rPr>
          <w:rFonts w:ascii="宋体" w:hAnsi="宋体" w:cs="宋体" w:hint="eastAsia"/>
          <w:sz w:val="24"/>
          <w:szCs w:val="24"/>
        </w:rPr>
        <w:t>室外LED显示屏安装牢固、密封性达到IP65，具备抗强台风要求</w:t>
      </w:r>
      <w:r>
        <w:rPr>
          <w:rFonts w:ascii="宋体" w:hAnsi="宋体" w:cs="宋体" w:hint="eastAsia"/>
          <w:sz w:val="24"/>
          <w:szCs w:val="24"/>
        </w:rPr>
        <w:t>。</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乙方具备履行本协议的相关能力。</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按合同要求20天内</w:t>
      </w:r>
      <w:r w:rsidR="00072BC8">
        <w:rPr>
          <w:rFonts w:ascii="宋体" w:hAnsi="宋体" w:cs="宋体" w:hint="eastAsia"/>
          <w:sz w:val="24"/>
          <w:szCs w:val="24"/>
        </w:rPr>
        <w:t>安装好</w:t>
      </w:r>
      <w:r>
        <w:rPr>
          <w:rFonts w:ascii="宋体" w:hAnsi="宋体" w:cs="宋体" w:hint="eastAsia"/>
          <w:sz w:val="24"/>
          <w:szCs w:val="24"/>
        </w:rPr>
        <w:t>设备并测试设备正常，达到性能技术要求。</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w:t>
      </w:r>
      <w:r w:rsidR="00072BC8">
        <w:rPr>
          <w:rFonts w:ascii="宋体" w:hAnsi="宋体" w:cs="宋体" w:hint="eastAsia"/>
          <w:sz w:val="24"/>
          <w:szCs w:val="24"/>
        </w:rPr>
        <w:t>安装的LED显示屏，质保三</w:t>
      </w:r>
      <w:r>
        <w:rPr>
          <w:rFonts w:ascii="宋体" w:hAnsi="宋体" w:cs="宋体" w:hint="eastAsia"/>
          <w:sz w:val="24"/>
          <w:szCs w:val="24"/>
        </w:rPr>
        <w:t>年，并提供质</w:t>
      </w:r>
      <w:proofErr w:type="gramStart"/>
      <w:r>
        <w:rPr>
          <w:rFonts w:ascii="宋体" w:hAnsi="宋体" w:cs="宋体" w:hint="eastAsia"/>
          <w:sz w:val="24"/>
          <w:szCs w:val="24"/>
        </w:rPr>
        <w:t>保承诺</w:t>
      </w:r>
      <w:proofErr w:type="gramEnd"/>
      <w:r>
        <w:rPr>
          <w:rFonts w:ascii="宋体" w:hAnsi="宋体" w:cs="宋体" w:hint="eastAsia"/>
          <w:sz w:val="24"/>
          <w:szCs w:val="24"/>
        </w:rPr>
        <w:t>书。</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w:t>
      </w:r>
      <w:bookmarkEnd w:id="67"/>
      <w:r>
        <w:rPr>
          <w:rFonts w:ascii="宋体" w:hAnsi="宋体" w:cs="宋体" w:hint="eastAsia"/>
          <w:b/>
          <w:sz w:val="24"/>
          <w:szCs w:val="24"/>
        </w:rPr>
        <w:t>纠纷解决办法：</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8" w:name="_Toc21145_WPSOffice_Level1"/>
      <w:r>
        <w:rPr>
          <w:rFonts w:ascii="宋体" w:hAnsi="宋体" w:cs="宋体" w:hint="eastAsia"/>
          <w:sz w:val="24"/>
          <w:szCs w:val="24"/>
        </w:rPr>
        <w:t>本合同执行过程中如有争议，应首先由甲、乙双方友好协商解决；协商不成，双方约</w:t>
      </w:r>
      <w:r>
        <w:rPr>
          <w:rFonts w:ascii="宋体" w:hAnsi="宋体" w:cs="宋体" w:hint="eastAsia"/>
          <w:sz w:val="24"/>
          <w:szCs w:val="24"/>
        </w:rPr>
        <w:lastRenderedPageBreak/>
        <w:t>定提交甲方所在地的人民法院解决。</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9" w:name="_Toc18354_WPSOffice_Level1"/>
      <w:bookmarkEnd w:id="68"/>
      <w:r>
        <w:rPr>
          <w:rFonts w:ascii="宋体" w:hAnsi="宋体" w:cs="宋体" w:hint="eastAsia"/>
          <w:b/>
          <w:sz w:val="24"/>
          <w:szCs w:val="24"/>
        </w:rPr>
        <w:t>七、合同生效：</w:t>
      </w:r>
      <w:bookmarkEnd w:id="69"/>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sidR="0071778A" w:rsidRPr="0071778A">
        <w:rPr>
          <w:rFonts w:ascii="宋体" w:hAnsi="宋体" w:cs="宋体" w:hint="eastAsia"/>
          <w:sz w:val="24"/>
          <w:szCs w:val="24"/>
          <w:u w:val="single"/>
        </w:rPr>
        <w:t xml:space="preserve">   </w:t>
      </w:r>
      <w:r>
        <w:rPr>
          <w:rFonts w:ascii="宋体" w:hAnsi="宋体" w:cs="宋体" w:hint="eastAsia"/>
          <w:sz w:val="24"/>
          <w:szCs w:val="24"/>
        </w:rPr>
        <w:t>日</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w:t>
      </w:r>
      <w:r w:rsidR="001B737A">
        <w:rPr>
          <w:rFonts w:ascii="宋体" w:hAnsi="宋体" w:cs="宋体" w:hint="eastAsia"/>
          <w:sz w:val="24"/>
          <w:szCs w:val="24"/>
        </w:rPr>
        <w:t>双</w:t>
      </w:r>
      <w:r>
        <w:rPr>
          <w:rFonts w:ascii="宋体" w:hAnsi="宋体" w:cs="宋体" w:hint="eastAsia"/>
          <w:sz w:val="24"/>
          <w:szCs w:val="24"/>
        </w:rPr>
        <w:t>方各持两份，具有同等的法律效力。</w:t>
      </w:r>
    </w:p>
    <w:p w:rsidR="006E29B9" w:rsidRDefault="001D1119" w:rsidP="0045374E">
      <w:pPr>
        <w:autoSpaceDE/>
        <w:autoSpaceDN/>
        <w:adjustRightInd/>
        <w:spacing w:beforeLines="50" w:before="120" w:afterLines="50" w:after="120" w:line="400" w:lineRule="atLeast"/>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w:t>
      </w:r>
      <w:bookmarkStart w:id="70" w:name="_Toc7611_WPSOffice_Level1"/>
      <w:r>
        <w:rPr>
          <w:rFonts w:ascii="宋体" w:hAnsi="宋体" w:cs="宋体" w:hint="eastAsia"/>
          <w:sz w:val="24"/>
          <w:szCs w:val="24"/>
        </w:rPr>
        <w:t>。</w:t>
      </w:r>
    </w:p>
    <w:p w:rsidR="006E29B9" w:rsidRDefault="001D1119" w:rsidP="0045374E">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6E29B9" w:rsidRDefault="001D1119" w:rsidP="0045374E">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6E29B9" w:rsidRDefault="001D1119" w:rsidP="0045374E">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6E29B9" w:rsidRDefault="001D1119" w:rsidP="0045374E">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6E29B9" w:rsidRDefault="001D1119" w:rsidP="0045374E">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6E29B9" w:rsidRDefault="001D1119" w:rsidP="0045374E">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6E29B9" w:rsidRDefault="001D1119" w:rsidP="0045374E">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281137" w:rsidRDefault="001D1119" w:rsidP="0045374E">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bookmarkStart w:id="71" w:name="_Toc5_WPSOffice_Level1"/>
      <w:bookmarkStart w:id="72" w:name="_Toc3940_WPSOffice_Level1"/>
      <w:bookmarkStart w:id="73" w:name="_Toc15618_WPSOffice_Level1"/>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hint="eastAsia"/>
          <w:b/>
          <w:bCs/>
          <w:sz w:val="28"/>
          <w:szCs w:val="28"/>
        </w:rPr>
      </w:pPr>
    </w:p>
    <w:p w:rsidR="0045374E" w:rsidRDefault="0045374E"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hint="eastAsia"/>
          <w:b/>
          <w:bCs/>
          <w:sz w:val="28"/>
          <w:szCs w:val="28"/>
        </w:rPr>
      </w:pPr>
    </w:p>
    <w:p w:rsidR="0045374E" w:rsidRDefault="0045374E"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hint="eastAsia"/>
          <w:b/>
          <w:bCs/>
          <w:sz w:val="28"/>
          <w:szCs w:val="28"/>
        </w:rPr>
      </w:pPr>
    </w:p>
    <w:p w:rsidR="0045374E" w:rsidRDefault="0045374E"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6E29B9" w:rsidRPr="00281137" w:rsidRDefault="001D1119" w:rsidP="0045374E">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cs="宋体"/>
          <w:b/>
          <w:sz w:val="24"/>
          <w:szCs w:val="24"/>
        </w:rPr>
      </w:pPr>
      <w:r w:rsidRPr="00281137">
        <w:rPr>
          <w:rFonts w:ascii="宋体" w:hAnsi="宋体" w:hint="eastAsia"/>
          <w:b/>
          <w:bCs/>
          <w:sz w:val="28"/>
          <w:szCs w:val="28"/>
        </w:rPr>
        <w:lastRenderedPageBreak/>
        <w:t xml:space="preserve">第五部分 </w:t>
      </w:r>
      <w:bookmarkEnd w:id="71"/>
      <w:r w:rsidR="00FD6F85" w:rsidRPr="00281137">
        <w:rPr>
          <w:rFonts w:ascii="宋体" w:hAnsi="宋体" w:hint="eastAsia"/>
          <w:b/>
          <w:bCs/>
          <w:sz w:val="28"/>
          <w:szCs w:val="28"/>
        </w:rPr>
        <w:t>报价</w:t>
      </w:r>
      <w:r w:rsidRPr="00281137">
        <w:rPr>
          <w:rFonts w:ascii="宋体" w:hAnsi="宋体" w:hint="eastAsia"/>
          <w:b/>
          <w:bCs/>
          <w:sz w:val="28"/>
          <w:szCs w:val="28"/>
        </w:rPr>
        <w:t>文件格式</w:t>
      </w:r>
      <w:bookmarkEnd w:id="72"/>
      <w:bookmarkEnd w:id="73"/>
    </w:p>
    <w:tbl>
      <w:tblPr>
        <w:tblpPr w:leftFromText="180" w:rightFromText="180" w:vertAnchor="text" w:horzAnchor="page" w:tblpX="182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5"/>
      </w:tblGrid>
      <w:tr w:rsidR="00281137" w:rsidTr="00281137">
        <w:trPr>
          <w:trHeight w:val="1155"/>
        </w:trPr>
        <w:tc>
          <w:tcPr>
            <w:tcW w:w="9165" w:type="dxa"/>
          </w:tcPr>
          <w:p w:rsidR="00281137" w:rsidRDefault="00281137" w:rsidP="00281137">
            <w:pPr>
              <w:kinsoku w:val="0"/>
              <w:overflowPunct w:val="0"/>
              <w:adjustRightInd/>
              <w:spacing w:line="400" w:lineRule="atLeast"/>
              <w:rPr>
                <w:rFonts w:ascii="宋体" w:hAnsi="宋体"/>
                <w:sz w:val="24"/>
              </w:rPr>
            </w:pPr>
            <w:r>
              <w:rPr>
                <w:rFonts w:ascii="宋体" w:hAnsi="宋体" w:hint="eastAsia"/>
                <w:sz w:val="24"/>
              </w:rPr>
              <w:t xml:space="preserve">注释： </w:t>
            </w:r>
          </w:p>
          <w:p w:rsidR="00281137" w:rsidRPr="00281137" w:rsidRDefault="00281137" w:rsidP="00281137">
            <w:pPr>
              <w:pStyle w:val="a0"/>
            </w:pPr>
            <w:r>
              <w:rPr>
                <w:rFonts w:ascii="宋体" w:hAnsi="宋体" w:hint="eastAsia"/>
                <w:sz w:val="24"/>
              </w:rPr>
              <w:t>《报价文件格式》是报价方的部分报价文件格式和签订合同时所需文件的格式。报价方参照这些格式文件制作报价文件。</w:t>
            </w:r>
          </w:p>
        </w:tc>
      </w:tr>
    </w:tbl>
    <w:p w:rsidR="00281137" w:rsidRDefault="00281137" w:rsidP="00281137">
      <w:pPr>
        <w:pStyle w:val="a0"/>
        <w:ind w:firstLine="0"/>
        <w:jc w:val="center"/>
        <w:rPr>
          <w:b/>
          <w:sz w:val="44"/>
          <w:szCs w:val="44"/>
        </w:rPr>
      </w:pPr>
    </w:p>
    <w:p w:rsidR="00281137" w:rsidRDefault="00281137" w:rsidP="00281137">
      <w:pPr>
        <w:pStyle w:val="a0"/>
        <w:ind w:firstLine="0"/>
        <w:jc w:val="center"/>
        <w:rPr>
          <w:b/>
          <w:sz w:val="44"/>
          <w:szCs w:val="44"/>
        </w:rPr>
      </w:pPr>
    </w:p>
    <w:p w:rsidR="00281137" w:rsidRPr="00281137" w:rsidRDefault="00281137" w:rsidP="00281137">
      <w:pPr>
        <w:pStyle w:val="a0"/>
        <w:ind w:firstLine="0"/>
        <w:jc w:val="center"/>
        <w:rPr>
          <w:b/>
          <w:sz w:val="44"/>
          <w:szCs w:val="44"/>
        </w:rPr>
      </w:pPr>
      <w:r w:rsidRPr="00281137">
        <w:rPr>
          <w:rFonts w:hint="eastAsia"/>
          <w:b/>
          <w:sz w:val="44"/>
          <w:szCs w:val="44"/>
        </w:rPr>
        <w:t>厦门同集热电有限公司</w:t>
      </w:r>
    </w:p>
    <w:p w:rsidR="00281137" w:rsidRDefault="00281137" w:rsidP="00281137">
      <w:pPr>
        <w:pStyle w:val="a0"/>
        <w:ind w:firstLine="0"/>
        <w:jc w:val="center"/>
        <w:rPr>
          <w:b/>
          <w:sz w:val="44"/>
          <w:szCs w:val="44"/>
        </w:rPr>
      </w:pPr>
    </w:p>
    <w:p w:rsidR="00281137" w:rsidRPr="00281137" w:rsidRDefault="00281137" w:rsidP="00281137">
      <w:pPr>
        <w:pStyle w:val="a0"/>
        <w:ind w:firstLine="0"/>
        <w:jc w:val="center"/>
        <w:rPr>
          <w:b/>
          <w:sz w:val="44"/>
          <w:szCs w:val="44"/>
        </w:rPr>
      </w:pPr>
      <w:r w:rsidRPr="00281137">
        <w:rPr>
          <w:rFonts w:hint="eastAsia"/>
          <w:b/>
          <w:sz w:val="44"/>
          <w:szCs w:val="44"/>
        </w:rPr>
        <w:t>环保烟气数据</w:t>
      </w:r>
      <w:r w:rsidRPr="00281137">
        <w:rPr>
          <w:rFonts w:hint="eastAsia"/>
          <w:b/>
          <w:sz w:val="44"/>
          <w:szCs w:val="44"/>
        </w:rPr>
        <w:t>LED</w:t>
      </w:r>
      <w:r w:rsidRPr="00281137">
        <w:rPr>
          <w:rFonts w:hint="eastAsia"/>
          <w:b/>
          <w:sz w:val="44"/>
          <w:szCs w:val="44"/>
        </w:rPr>
        <w:t>显示屏项目</w:t>
      </w:r>
    </w:p>
    <w:p w:rsidR="00281137" w:rsidRDefault="00281137" w:rsidP="00281137">
      <w:pPr>
        <w:pStyle w:val="a0"/>
        <w:ind w:firstLine="0"/>
        <w:jc w:val="center"/>
        <w:rPr>
          <w:b/>
          <w:sz w:val="44"/>
          <w:szCs w:val="44"/>
        </w:rPr>
      </w:pPr>
    </w:p>
    <w:p w:rsidR="00281137" w:rsidRPr="00281137" w:rsidRDefault="00281137" w:rsidP="00281137">
      <w:pPr>
        <w:pStyle w:val="a0"/>
        <w:ind w:firstLine="0"/>
        <w:jc w:val="center"/>
        <w:rPr>
          <w:b/>
          <w:sz w:val="44"/>
          <w:szCs w:val="44"/>
        </w:rPr>
      </w:pPr>
      <w:r w:rsidRPr="00281137">
        <w:rPr>
          <w:rFonts w:hint="eastAsia"/>
          <w:b/>
          <w:sz w:val="44"/>
          <w:szCs w:val="44"/>
        </w:rPr>
        <w:t>响应报价文件</w:t>
      </w:r>
    </w:p>
    <w:p w:rsidR="00281137" w:rsidRDefault="00281137" w:rsidP="00281137">
      <w:pPr>
        <w:pStyle w:val="a0"/>
        <w:ind w:firstLine="0"/>
        <w:jc w:val="center"/>
        <w:rPr>
          <w:b/>
          <w:sz w:val="44"/>
          <w:szCs w:val="44"/>
        </w:rPr>
      </w:pPr>
    </w:p>
    <w:p w:rsidR="00281137" w:rsidRDefault="00281137" w:rsidP="00281137">
      <w:pPr>
        <w:pStyle w:val="a0"/>
        <w:ind w:firstLineChars="600" w:firstLine="2650"/>
        <w:rPr>
          <w:sz w:val="44"/>
          <w:szCs w:val="44"/>
          <w:u w:val="single"/>
        </w:rPr>
      </w:pPr>
      <w:r w:rsidRPr="00281137">
        <w:rPr>
          <w:rFonts w:hint="eastAsia"/>
          <w:b/>
          <w:sz w:val="44"/>
          <w:szCs w:val="44"/>
        </w:rPr>
        <w:t>项目编号：</w:t>
      </w:r>
      <w:r w:rsidRPr="00281137">
        <w:rPr>
          <w:rFonts w:hint="eastAsia"/>
          <w:sz w:val="44"/>
          <w:szCs w:val="44"/>
          <w:u w:val="single"/>
        </w:rPr>
        <w:t xml:space="preserve">          </w:t>
      </w:r>
    </w:p>
    <w:p w:rsidR="00281137" w:rsidRDefault="00281137" w:rsidP="00281137">
      <w:pPr>
        <w:pStyle w:val="a0"/>
        <w:ind w:firstLineChars="600" w:firstLine="2640"/>
        <w:rPr>
          <w:sz w:val="44"/>
          <w:szCs w:val="44"/>
          <w:u w:val="single"/>
        </w:rPr>
      </w:pPr>
    </w:p>
    <w:p w:rsidR="00281137" w:rsidRDefault="00281137" w:rsidP="00281137">
      <w:pPr>
        <w:pStyle w:val="a0"/>
        <w:ind w:firstLineChars="600" w:firstLine="2640"/>
        <w:rPr>
          <w:sz w:val="44"/>
          <w:szCs w:val="44"/>
          <w:u w:val="single"/>
        </w:rPr>
      </w:pPr>
    </w:p>
    <w:p w:rsidR="00281137" w:rsidRDefault="00281137" w:rsidP="00281137">
      <w:pPr>
        <w:pStyle w:val="a0"/>
        <w:ind w:firstLineChars="600" w:firstLine="2640"/>
        <w:rPr>
          <w:sz w:val="44"/>
          <w:szCs w:val="44"/>
          <w:u w:val="single"/>
        </w:rPr>
      </w:pPr>
    </w:p>
    <w:p w:rsidR="00281137" w:rsidRDefault="00281137" w:rsidP="00281137">
      <w:pPr>
        <w:pStyle w:val="a0"/>
        <w:ind w:firstLineChars="600" w:firstLine="2640"/>
        <w:rPr>
          <w:sz w:val="44"/>
          <w:szCs w:val="44"/>
          <w:u w:val="single"/>
        </w:rPr>
      </w:pPr>
    </w:p>
    <w:p w:rsidR="00281137" w:rsidRDefault="00281137" w:rsidP="00281137">
      <w:pPr>
        <w:pStyle w:val="a0"/>
        <w:ind w:firstLineChars="600" w:firstLine="2640"/>
        <w:rPr>
          <w:sz w:val="44"/>
          <w:szCs w:val="44"/>
          <w:u w:val="single"/>
        </w:rPr>
      </w:pPr>
    </w:p>
    <w:p w:rsidR="00281137" w:rsidRPr="00281137" w:rsidRDefault="00281137" w:rsidP="00281137">
      <w:pPr>
        <w:pStyle w:val="a0"/>
        <w:ind w:firstLineChars="600" w:firstLine="1928"/>
        <w:rPr>
          <w:b/>
          <w:sz w:val="32"/>
          <w:szCs w:val="32"/>
        </w:rPr>
      </w:pPr>
      <w:r w:rsidRPr="00281137">
        <w:rPr>
          <w:rFonts w:hint="eastAsia"/>
          <w:b/>
          <w:sz w:val="32"/>
          <w:szCs w:val="32"/>
        </w:rPr>
        <w:t>报价单位：</w:t>
      </w:r>
      <w:r w:rsidRPr="00281137">
        <w:rPr>
          <w:rFonts w:hint="eastAsia"/>
          <w:b/>
          <w:sz w:val="32"/>
          <w:szCs w:val="32"/>
          <w:u w:val="single"/>
        </w:rPr>
        <w:t xml:space="preserve">                   </w:t>
      </w:r>
      <w:r w:rsidRPr="00281137">
        <w:rPr>
          <w:rFonts w:hint="eastAsia"/>
          <w:b/>
          <w:sz w:val="32"/>
          <w:szCs w:val="32"/>
          <w:u w:val="single"/>
        </w:rPr>
        <w:t>（盖公章）</w:t>
      </w:r>
    </w:p>
    <w:p w:rsidR="00281137" w:rsidRPr="00281137" w:rsidRDefault="00281137" w:rsidP="00281137">
      <w:pPr>
        <w:pStyle w:val="a0"/>
        <w:ind w:firstLineChars="600" w:firstLine="1928"/>
        <w:rPr>
          <w:b/>
          <w:sz w:val="32"/>
          <w:szCs w:val="32"/>
        </w:rPr>
      </w:pPr>
    </w:p>
    <w:p w:rsidR="00281137" w:rsidRDefault="00281137" w:rsidP="00281137">
      <w:pPr>
        <w:pStyle w:val="a0"/>
        <w:ind w:firstLineChars="600" w:firstLine="1928"/>
        <w:rPr>
          <w:b/>
          <w:sz w:val="32"/>
          <w:szCs w:val="32"/>
          <w:u w:val="single"/>
        </w:rPr>
      </w:pPr>
      <w:r w:rsidRPr="00281137">
        <w:rPr>
          <w:rFonts w:hint="eastAsia"/>
          <w:b/>
          <w:sz w:val="32"/>
          <w:szCs w:val="32"/>
        </w:rPr>
        <w:t>法定代表人或委托代理人</w:t>
      </w:r>
      <w:r w:rsidRPr="00281137">
        <w:rPr>
          <w:rFonts w:hint="eastAsia"/>
          <w:b/>
          <w:sz w:val="32"/>
          <w:szCs w:val="32"/>
          <w:u w:val="single"/>
        </w:rPr>
        <w:t>：</w:t>
      </w:r>
      <w:r w:rsidRPr="00281137">
        <w:rPr>
          <w:rFonts w:hint="eastAsia"/>
          <w:b/>
          <w:sz w:val="32"/>
          <w:szCs w:val="32"/>
          <w:u w:val="single"/>
        </w:rPr>
        <w:t xml:space="preserve">               </w:t>
      </w:r>
    </w:p>
    <w:p w:rsidR="00281137" w:rsidRDefault="00281137" w:rsidP="00281137">
      <w:pPr>
        <w:pStyle w:val="a0"/>
        <w:ind w:firstLineChars="600" w:firstLine="1928"/>
        <w:rPr>
          <w:b/>
          <w:sz w:val="32"/>
          <w:szCs w:val="32"/>
          <w:u w:val="single"/>
        </w:rPr>
      </w:pPr>
    </w:p>
    <w:p w:rsidR="00281137" w:rsidRDefault="00281137" w:rsidP="00281137">
      <w:pPr>
        <w:pStyle w:val="a0"/>
        <w:ind w:firstLineChars="600" w:firstLine="1928"/>
        <w:rPr>
          <w:b/>
          <w:sz w:val="32"/>
          <w:szCs w:val="32"/>
          <w:u w:val="single"/>
        </w:rPr>
      </w:pPr>
    </w:p>
    <w:p w:rsidR="00281137" w:rsidRDefault="00281137" w:rsidP="00281137">
      <w:pPr>
        <w:pStyle w:val="a0"/>
        <w:ind w:firstLineChars="600" w:firstLine="1928"/>
        <w:rPr>
          <w:b/>
          <w:sz w:val="32"/>
          <w:szCs w:val="32"/>
          <w:u w:val="single"/>
        </w:rPr>
      </w:pPr>
    </w:p>
    <w:p w:rsidR="00281137" w:rsidRDefault="00281137" w:rsidP="00281137">
      <w:pPr>
        <w:pStyle w:val="a0"/>
        <w:ind w:firstLineChars="600" w:firstLine="1928"/>
        <w:rPr>
          <w:b/>
          <w:sz w:val="32"/>
          <w:szCs w:val="32"/>
        </w:rPr>
      </w:pPr>
      <w:r w:rsidRPr="00281137">
        <w:rPr>
          <w:rFonts w:hint="eastAsia"/>
          <w:b/>
          <w:sz w:val="32"/>
          <w:szCs w:val="32"/>
        </w:rPr>
        <w:t>报价日期：</w:t>
      </w:r>
      <w:r w:rsidRPr="00281137">
        <w:rPr>
          <w:rFonts w:hint="eastAsia"/>
          <w:b/>
          <w:sz w:val="32"/>
          <w:szCs w:val="32"/>
        </w:rPr>
        <w:t>2020</w:t>
      </w:r>
      <w:r w:rsidRPr="00281137">
        <w:rPr>
          <w:rFonts w:hint="eastAsia"/>
          <w:b/>
          <w:sz w:val="32"/>
          <w:szCs w:val="32"/>
        </w:rPr>
        <w:t>年</w:t>
      </w:r>
      <w:r w:rsidRPr="00281137">
        <w:rPr>
          <w:rFonts w:hint="eastAsia"/>
          <w:b/>
          <w:sz w:val="32"/>
          <w:szCs w:val="32"/>
        </w:rPr>
        <w:t xml:space="preserve">   </w:t>
      </w:r>
      <w:r w:rsidRPr="00281137">
        <w:rPr>
          <w:rFonts w:hint="eastAsia"/>
          <w:b/>
          <w:sz w:val="32"/>
          <w:szCs w:val="32"/>
        </w:rPr>
        <w:t>月</w:t>
      </w:r>
      <w:r w:rsidRPr="00281137">
        <w:rPr>
          <w:rFonts w:hint="eastAsia"/>
          <w:b/>
          <w:sz w:val="32"/>
          <w:szCs w:val="32"/>
        </w:rPr>
        <w:t xml:space="preserve">   </w:t>
      </w:r>
      <w:r w:rsidRPr="00281137">
        <w:rPr>
          <w:rFonts w:hint="eastAsia"/>
          <w:b/>
          <w:sz w:val="32"/>
          <w:szCs w:val="32"/>
        </w:rPr>
        <w:t>日</w:t>
      </w:r>
    </w:p>
    <w:p w:rsidR="00281137" w:rsidRDefault="00281137" w:rsidP="00281137">
      <w:pPr>
        <w:pStyle w:val="a0"/>
        <w:ind w:firstLineChars="600" w:firstLine="1928"/>
        <w:rPr>
          <w:b/>
          <w:sz w:val="32"/>
          <w:szCs w:val="32"/>
        </w:rPr>
      </w:pPr>
    </w:p>
    <w:p w:rsidR="00281137" w:rsidRDefault="00281137" w:rsidP="00281137">
      <w:pPr>
        <w:pStyle w:val="a0"/>
        <w:ind w:firstLineChars="600" w:firstLine="1928"/>
        <w:rPr>
          <w:b/>
          <w:sz w:val="32"/>
          <w:szCs w:val="32"/>
        </w:rPr>
      </w:pPr>
    </w:p>
    <w:p w:rsidR="00281137" w:rsidRDefault="00281137" w:rsidP="00281137">
      <w:pPr>
        <w:pStyle w:val="a0"/>
        <w:ind w:firstLineChars="600" w:firstLine="1928"/>
        <w:rPr>
          <w:b/>
          <w:sz w:val="32"/>
          <w:szCs w:val="32"/>
        </w:rPr>
      </w:pPr>
    </w:p>
    <w:p w:rsidR="00281137" w:rsidRDefault="00281137" w:rsidP="00281137">
      <w:pPr>
        <w:pStyle w:val="a0"/>
        <w:ind w:firstLineChars="600" w:firstLine="1928"/>
        <w:rPr>
          <w:b/>
          <w:sz w:val="32"/>
          <w:szCs w:val="32"/>
        </w:rPr>
      </w:pPr>
    </w:p>
    <w:p w:rsidR="00281137" w:rsidRPr="00281137" w:rsidRDefault="00281137" w:rsidP="00281137">
      <w:pPr>
        <w:pStyle w:val="a0"/>
        <w:ind w:firstLineChars="600" w:firstLine="1928"/>
        <w:rPr>
          <w:b/>
          <w:sz w:val="32"/>
          <w:szCs w:val="32"/>
        </w:rPr>
      </w:pPr>
    </w:p>
    <w:p w:rsidR="006E29B9" w:rsidRDefault="00281137">
      <w:pPr>
        <w:numPr>
          <w:ilvl w:val="0"/>
          <w:numId w:val="25"/>
        </w:numPr>
        <w:autoSpaceDE/>
        <w:autoSpaceDN/>
        <w:snapToGrid w:val="0"/>
        <w:spacing w:line="400" w:lineRule="atLeast"/>
        <w:textAlignment w:val="auto"/>
        <w:rPr>
          <w:rFonts w:ascii="宋体" w:hAnsi="宋体"/>
          <w:sz w:val="24"/>
          <w:szCs w:val="24"/>
        </w:rPr>
      </w:pPr>
      <w:proofErr w:type="gramStart"/>
      <w:r>
        <w:rPr>
          <w:rFonts w:ascii="宋体" w:hAnsi="宋体" w:hint="eastAsia"/>
          <w:sz w:val="24"/>
          <w:szCs w:val="24"/>
        </w:rPr>
        <w:lastRenderedPageBreak/>
        <w:t>响</w:t>
      </w:r>
      <w:r w:rsidR="00FD6F85">
        <w:rPr>
          <w:rFonts w:ascii="宋体" w:hAnsi="宋体" w:hint="eastAsia"/>
          <w:sz w:val="24"/>
          <w:szCs w:val="24"/>
        </w:rPr>
        <w:t>价</w:t>
      </w:r>
      <w:r w:rsidR="001D1119">
        <w:rPr>
          <w:rFonts w:ascii="宋体" w:hAnsi="宋体" w:hint="eastAsia"/>
          <w:sz w:val="24"/>
          <w:szCs w:val="24"/>
        </w:rPr>
        <w:t>函</w:t>
      </w:r>
      <w:proofErr w:type="gramEnd"/>
      <w:r w:rsidR="001D1119">
        <w:rPr>
          <w:rFonts w:ascii="宋体" w:hAnsi="宋体" w:hint="eastAsia"/>
          <w:sz w:val="24"/>
          <w:szCs w:val="24"/>
        </w:rPr>
        <w:t>（见附件1）；</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报价表（见附件2）；</w:t>
      </w:r>
    </w:p>
    <w:p w:rsidR="00FB0311" w:rsidRDefault="00FB0311">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法定代表人身份证明书（见附件3）；</w:t>
      </w:r>
    </w:p>
    <w:p w:rsidR="007627BC" w:rsidRDefault="007627BC">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法人授权委托书（见附件</w:t>
      </w:r>
      <w:r w:rsidR="00FB0311">
        <w:rPr>
          <w:rFonts w:ascii="宋体" w:hAnsi="宋体" w:hint="eastAsia"/>
          <w:sz w:val="24"/>
          <w:szCs w:val="24"/>
        </w:rPr>
        <w:t>4</w:t>
      </w:r>
      <w:r>
        <w:rPr>
          <w:rFonts w:ascii="宋体" w:hAnsi="宋体" w:hint="eastAsia"/>
          <w:sz w:val="24"/>
          <w:szCs w:val="24"/>
        </w:rPr>
        <w:t>，报价签字代表为法定代表人，则本附件不需要提供）；</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w:t>
      </w:r>
      <w:r w:rsidR="00FB0311">
        <w:rPr>
          <w:rFonts w:ascii="宋体" w:hAnsi="宋体" w:hint="eastAsia"/>
          <w:sz w:val="24"/>
          <w:szCs w:val="24"/>
        </w:rPr>
        <w:t>5</w:t>
      </w:r>
      <w:r>
        <w:rPr>
          <w:rFonts w:ascii="宋体" w:hAnsi="宋体" w:hint="eastAsia"/>
          <w:sz w:val="24"/>
          <w:szCs w:val="24"/>
        </w:rPr>
        <w:t>）；</w:t>
      </w:r>
    </w:p>
    <w:p w:rsidR="006E29B9" w:rsidRDefault="007627BC">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报价方</w:t>
      </w:r>
      <w:r w:rsidR="001D1119">
        <w:rPr>
          <w:rFonts w:ascii="宋体" w:hAnsi="宋体" w:hint="eastAsia"/>
          <w:sz w:val="24"/>
          <w:szCs w:val="24"/>
        </w:rPr>
        <w:t>廉洁承诺书（见附件</w:t>
      </w:r>
      <w:r w:rsidR="00FB0311">
        <w:rPr>
          <w:rFonts w:ascii="宋体" w:hAnsi="宋体" w:hint="eastAsia"/>
          <w:sz w:val="24"/>
          <w:szCs w:val="24"/>
        </w:rPr>
        <w:t>6</w:t>
      </w:r>
      <w:r w:rsidR="001D1119">
        <w:rPr>
          <w:rFonts w:ascii="宋体" w:hAnsi="宋体" w:hint="eastAsia"/>
          <w:sz w:val="24"/>
          <w:szCs w:val="24"/>
        </w:rPr>
        <w:t>）；</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提供质</w:t>
      </w:r>
      <w:proofErr w:type="gramStart"/>
      <w:r>
        <w:rPr>
          <w:rFonts w:ascii="宋体" w:hAnsi="宋体" w:hint="eastAsia"/>
          <w:sz w:val="24"/>
          <w:szCs w:val="24"/>
        </w:rPr>
        <w:t>保承诺</w:t>
      </w:r>
      <w:proofErr w:type="gramEnd"/>
      <w:r>
        <w:rPr>
          <w:rFonts w:ascii="宋体" w:hAnsi="宋体" w:hint="eastAsia"/>
          <w:sz w:val="24"/>
          <w:szCs w:val="24"/>
        </w:rPr>
        <w:t>书（见附件</w:t>
      </w:r>
      <w:r w:rsidR="00FB0311">
        <w:rPr>
          <w:rFonts w:ascii="宋体" w:hAnsi="宋体" w:hint="eastAsia"/>
          <w:sz w:val="24"/>
          <w:szCs w:val="24"/>
        </w:rPr>
        <w:t>7</w:t>
      </w:r>
      <w:r>
        <w:rPr>
          <w:rFonts w:ascii="宋体" w:hAnsi="宋体" w:hint="eastAsia"/>
          <w:sz w:val="24"/>
          <w:szCs w:val="24"/>
        </w:rPr>
        <w:t>）；</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sidR="00FD6F85">
        <w:rPr>
          <w:rFonts w:ascii="宋体" w:hAnsi="宋体" w:hint="eastAsia"/>
          <w:sz w:val="24"/>
          <w:szCs w:val="24"/>
        </w:rPr>
        <w:t>报价</w:t>
      </w:r>
      <w:r>
        <w:rPr>
          <w:rFonts w:ascii="宋体" w:hAnsi="宋体" w:hint="eastAsia"/>
          <w:sz w:val="24"/>
          <w:szCs w:val="24"/>
        </w:rPr>
        <w:t>单位公章的营业执照复印件；</w:t>
      </w:r>
      <w:r w:rsidR="00264851">
        <w:rPr>
          <w:rFonts w:ascii="宋体" w:hAnsi="宋体"/>
          <w:sz w:val="24"/>
          <w:szCs w:val="24"/>
        </w:rPr>
        <w:t xml:space="preserve"> </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企业</w:t>
      </w:r>
      <w:r w:rsidR="007627BC">
        <w:rPr>
          <w:rFonts w:ascii="宋体" w:hAnsi="宋体" w:hint="eastAsia"/>
          <w:sz w:val="24"/>
          <w:szCs w:val="24"/>
        </w:rPr>
        <w:t>加盖报价单位公章相关资质证明文件等</w:t>
      </w:r>
      <w:r>
        <w:rPr>
          <w:rFonts w:ascii="宋体" w:hAnsi="宋体" w:hint="eastAsia"/>
          <w:sz w:val="24"/>
          <w:szCs w:val="24"/>
        </w:rPr>
        <w:t>；</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相关业绩证明，提供合同复印件；</w:t>
      </w:r>
    </w:p>
    <w:p w:rsidR="006E29B9" w:rsidRDefault="00FD6F85">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报价</w:t>
      </w:r>
      <w:r w:rsidR="001D1119">
        <w:rPr>
          <w:rFonts w:ascii="宋体" w:hAnsi="宋体" w:hint="eastAsia"/>
          <w:sz w:val="24"/>
          <w:szCs w:val="24"/>
        </w:rPr>
        <w:t>方认为需要提供的其他资料。</w:t>
      </w: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325FA1" w:rsidRDefault="00325FA1">
      <w:pPr>
        <w:tabs>
          <w:tab w:val="left" w:pos="0"/>
        </w:tabs>
        <w:autoSpaceDE/>
        <w:autoSpaceDN/>
        <w:snapToGrid w:val="0"/>
        <w:spacing w:line="400" w:lineRule="atLeast"/>
        <w:textAlignment w:val="auto"/>
        <w:rPr>
          <w:rFonts w:ascii="宋体" w:hAnsi="宋体"/>
          <w:sz w:val="24"/>
          <w:szCs w:val="24"/>
        </w:rPr>
      </w:pPr>
    </w:p>
    <w:p w:rsidR="00325FA1" w:rsidRDefault="00325FA1">
      <w:pPr>
        <w:tabs>
          <w:tab w:val="left" w:pos="0"/>
        </w:tabs>
        <w:autoSpaceDE/>
        <w:autoSpaceDN/>
        <w:snapToGrid w:val="0"/>
        <w:spacing w:line="400" w:lineRule="atLeast"/>
        <w:textAlignment w:val="auto"/>
        <w:rPr>
          <w:rFonts w:ascii="宋体" w:hAnsi="宋体"/>
          <w:sz w:val="24"/>
          <w:szCs w:val="24"/>
        </w:rPr>
      </w:pPr>
    </w:p>
    <w:p w:rsidR="00325FA1" w:rsidRDefault="00325FA1">
      <w:pPr>
        <w:tabs>
          <w:tab w:val="left" w:pos="0"/>
        </w:tabs>
        <w:autoSpaceDE/>
        <w:autoSpaceDN/>
        <w:snapToGrid w:val="0"/>
        <w:spacing w:line="400" w:lineRule="atLeast"/>
        <w:textAlignment w:val="auto"/>
        <w:rPr>
          <w:rFonts w:ascii="宋体" w:hAnsi="宋体"/>
          <w:sz w:val="24"/>
          <w:szCs w:val="24"/>
        </w:rPr>
      </w:pPr>
    </w:p>
    <w:p w:rsidR="006E29B9" w:rsidRDefault="001D1119">
      <w:pPr>
        <w:pStyle w:val="20"/>
        <w:keepNext w:val="0"/>
        <w:keepLines w:val="0"/>
        <w:snapToGrid w:val="0"/>
        <w:spacing w:before="0" w:after="0" w:line="400" w:lineRule="atLeast"/>
        <w:rPr>
          <w:rFonts w:eastAsia="宋体" w:cs="宋体"/>
          <w:b w:val="0"/>
          <w:bCs/>
          <w:sz w:val="28"/>
          <w:szCs w:val="18"/>
        </w:rPr>
      </w:pPr>
      <w:bookmarkStart w:id="74" w:name="_Toc29175_WPSOffice_Level1"/>
      <w:r>
        <w:rPr>
          <w:rFonts w:eastAsia="宋体" w:cs="宋体" w:hint="eastAsia"/>
          <w:b w:val="0"/>
          <w:bCs/>
          <w:sz w:val="28"/>
          <w:szCs w:val="18"/>
        </w:rPr>
        <w:lastRenderedPageBreak/>
        <w:t xml:space="preserve">附件1 </w:t>
      </w:r>
      <w:r w:rsidR="00B05C10">
        <w:rPr>
          <w:rFonts w:eastAsia="宋体" w:cs="宋体" w:hint="eastAsia"/>
          <w:b w:val="0"/>
          <w:bCs/>
          <w:sz w:val="28"/>
          <w:szCs w:val="18"/>
        </w:rPr>
        <w:t>响应</w:t>
      </w:r>
      <w:r>
        <w:rPr>
          <w:rFonts w:eastAsia="宋体" w:cs="宋体" w:hint="eastAsia"/>
          <w:b w:val="0"/>
          <w:bCs/>
          <w:sz w:val="28"/>
          <w:szCs w:val="18"/>
        </w:rPr>
        <w:t>函</w:t>
      </w:r>
      <w:bookmarkEnd w:id="74"/>
    </w:p>
    <w:p w:rsidR="006E29B9" w:rsidRDefault="001D111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6E29B9" w:rsidRDefault="001D1119">
      <w:pPr>
        <w:numPr>
          <w:ilvl w:val="0"/>
          <w:numId w:val="2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sidR="00B05C10" w:rsidRPr="00B05C10">
        <w:rPr>
          <w:rFonts w:ascii="宋体" w:hAnsi="宋体" w:cs="宋体" w:hint="eastAsia"/>
          <w:spacing w:val="-4"/>
          <w:sz w:val="24"/>
          <w:szCs w:val="24"/>
          <w:u w:val="single"/>
        </w:rPr>
        <w:t>烟气环保数据LED显示屏项目</w:t>
      </w:r>
      <w:r>
        <w:rPr>
          <w:rFonts w:ascii="宋体" w:hAnsi="宋体" w:cs="宋体" w:hint="eastAsia"/>
          <w:spacing w:val="-4"/>
          <w:sz w:val="24"/>
          <w:szCs w:val="24"/>
        </w:rPr>
        <w:t>的</w:t>
      </w:r>
      <w:r w:rsidR="00FD6F85">
        <w:rPr>
          <w:rFonts w:ascii="宋体" w:hAnsi="宋体" w:cs="宋体" w:hint="eastAsia"/>
          <w:spacing w:val="-4"/>
          <w:sz w:val="24"/>
          <w:szCs w:val="24"/>
        </w:rPr>
        <w:t>采购</w:t>
      </w:r>
      <w:r>
        <w:rPr>
          <w:rFonts w:ascii="宋体" w:hAnsi="宋体" w:cs="宋体" w:hint="eastAsia"/>
          <w:spacing w:val="-4"/>
          <w:sz w:val="24"/>
          <w:szCs w:val="24"/>
        </w:rPr>
        <w:t>文件全部内容，愿意以人民币</w:t>
      </w:r>
      <w:r w:rsidR="00B05C10" w:rsidRPr="00B05C10">
        <w:rPr>
          <w:rFonts w:ascii="宋体" w:hAnsi="宋体" w:cs="宋体" w:hint="eastAsia"/>
          <w:i/>
          <w:spacing w:val="-4"/>
          <w:sz w:val="24"/>
          <w:szCs w:val="24"/>
          <w:u w:val="single"/>
        </w:rPr>
        <w:t xml:space="preserve">  </w:t>
      </w:r>
      <w:r w:rsidR="00B05C10" w:rsidRPr="00B05C10">
        <w:rPr>
          <w:rFonts w:ascii="宋体" w:hAnsi="宋体" w:cs="宋体" w:hint="eastAsia"/>
          <w:spacing w:val="-4"/>
          <w:sz w:val="24"/>
          <w:szCs w:val="24"/>
          <w:u w:val="single"/>
        </w:rPr>
        <w:t xml:space="preserve">       </w:t>
      </w:r>
      <w:r>
        <w:rPr>
          <w:rFonts w:ascii="宋体" w:hAnsi="宋体" w:cs="宋体" w:hint="eastAsia"/>
          <w:spacing w:val="-4"/>
          <w:sz w:val="24"/>
          <w:szCs w:val="24"/>
        </w:rPr>
        <w:t>的</w:t>
      </w:r>
      <w:r w:rsidR="00B05C10">
        <w:rPr>
          <w:rFonts w:ascii="宋体" w:hAnsi="宋体" w:cs="宋体" w:hint="eastAsia"/>
          <w:spacing w:val="-4"/>
          <w:sz w:val="24"/>
          <w:szCs w:val="24"/>
        </w:rPr>
        <w:t>总报价，含13%</w:t>
      </w:r>
      <w:r>
        <w:rPr>
          <w:rFonts w:ascii="宋体" w:hAnsi="宋体" w:cs="宋体" w:hint="eastAsia"/>
          <w:spacing w:val="-4"/>
          <w:sz w:val="24"/>
          <w:szCs w:val="24"/>
        </w:rPr>
        <w:t>税率增值税专用发票。服务期限自合同签订之日起20天内。按照</w:t>
      </w:r>
      <w:r w:rsidR="00FD6F85">
        <w:rPr>
          <w:rFonts w:ascii="宋体" w:hAnsi="宋体" w:cs="宋体" w:hint="eastAsia"/>
          <w:spacing w:val="-4"/>
          <w:sz w:val="24"/>
          <w:szCs w:val="24"/>
        </w:rPr>
        <w:t>采购</w:t>
      </w:r>
      <w:r>
        <w:rPr>
          <w:rFonts w:ascii="宋体" w:hAnsi="宋体" w:cs="宋体" w:hint="eastAsia"/>
          <w:spacing w:val="-4"/>
          <w:sz w:val="24"/>
          <w:szCs w:val="24"/>
        </w:rPr>
        <w:t>文件、服务合同和技术规范要求承接本</w:t>
      </w:r>
      <w:r w:rsidR="00FD6F85">
        <w:rPr>
          <w:rFonts w:ascii="宋体" w:hAnsi="宋体" w:cs="宋体" w:hint="eastAsia"/>
          <w:spacing w:val="-4"/>
          <w:sz w:val="24"/>
          <w:szCs w:val="24"/>
        </w:rPr>
        <w:t>采购</w:t>
      </w:r>
      <w:r>
        <w:rPr>
          <w:rFonts w:ascii="宋体" w:hAnsi="宋体" w:cs="宋体" w:hint="eastAsia"/>
          <w:spacing w:val="-4"/>
          <w:sz w:val="24"/>
          <w:szCs w:val="24"/>
        </w:rPr>
        <w:t>范围内的服务，并承担法律法规规定的责任和义务。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w:t>
      </w:r>
      <w:r w:rsidR="005A71D6">
        <w:rPr>
          <w:rFonts w:ascii="宋体" w:hAnsi="宋体" w:cs="宋体" w:hint="eastAsia"/>
          <w:spacing w:val="-4"/>
          <w:sz w:val="24"/>
          <w:szCs w:val="24"/>
        </w:rPr>
        <w:t>谈判</w:t>
      </w:r>
      <w:r>
        <w:rPr>
          <w:rFonts w:ascii="宋体" w:hAnsi="宋体" w:cs="宋体" w:hint="eastAsia"/>
          <w:spacing w:val="-4"/>
          <w:sz w:val="24"/>
          <w:szCs w:val="24"/>
        </w:rPr>
        <w:t>文件规定的</w:t>
      </w:r>
      <w:r w:rsidR="00FD6F85">
        <w:rPr>
          <w:rFonts w:ascii="宋体" w:hAnsi="宋体" w:cs="宋体" w:hint="eastAsia"/>
          <w:spacing w:val="-4"/>
          <w:sz w:val="24"/>
          <w:szCs w:val="24"/>
        </w:rPr>
        <w:t>报价</w:t>
      </w:r>
      <w:r>
        <w:rPr>
          <w:rFonts w:ascii="宋体" w:hAnsi="宋体" w:cs="宋体" w:hint="eastAsia"/>
          <w:spacing w:val="-4"/>
          <w:sz w:val="24"/>
          <w:szCs w:val="24"/>
        </w:rPr>
        <w:t>有效期内不修改、撤销</w:t>
      </w:r>
      <w:r w:rsidR="00FD6F85">
        <w:rPr>
          <w:rFonts w:ascii="宋体" w:hAnsi="宋体" w:cs="宋体" w:hint="eastAsia"/>
          <w:spacing w:val="-4"/>
          <w:sz w:val="24"/>
          <w:szCs w:val="24"/>
        </w:rPr>
        <w:t>报价</w:t>
      </w:r>
      <w:r>
        <w:rPr>
          <w:rFonts w:ascii="宋体" w:hAnsi="宋体" w:cs="宋体" w:hint="eastAsia"/>
          <w:spacing w:val="-4"/>
          <w:sz w:val="24"/>
          <w:szCs w:val="24"/>
        </w:rPr>
        <w:t>文件。</w:t>
      </w:r>
    </w:p>
    <w:p w:rsidR="006E29B9" w:rsidRDefault="005A71D6">
      <w:pPr>
        <w:numPr>
          <w:ilvl w:val="0"/>
          <w:numId w:val="2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如我方成交，我方承诺在收到成交通知书后，在成交</w:t>
      </w:r>
      <w:r w:rsidR="001D1119">
        <w:rPr>
          <w:rFonts w:ascii="宋体" w:hAnsi="宋体" w:cs="宋体" w:hint="eastAsia"/>
          <w:spacing w:val="-4"/>
          <w:sz w:val="24"/>
          <w:szCs w:val="24"/>
        </w:rPr>
        <w:t>通知书规定的期限内完成合同签订，并保证为本项目提供优质服务。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w:t>
      </w:r>
      <w:r w:rsidR="00FD6F85">
        <w:rPr>
          <w:rFonts w:ascii="宋体" w:hAnsi="宋体" w:cs="宋体" w:hint="eastAsia"/>
          <w:spacing w:val="-4"/>
          <w:sz w:val="24"/>
          <w:szCs w:val="24"/>
        </w:rPr>
        <w:t>报价</w:t>
      </w:r>
      <w:r>
        <w:rPr>
          <w:rFonts w:ascii="宋体" w:hAnsi="宋体" w:cs="宋体" w:hint="eastAsia"/>
          <w:spacing w:val="-4"/>
          <w:sz w:val="24"/>
          <w:szCs w:val="24"/>
        </w:rPr>
        <w:t>函及</w:t>
      </w:r>
      <w:r w:rsidR="00FD6F85">
        <w:rPr>
          <w:rFonts w:ascii="宋体" w:hAnsi="宋体" w:cs="宋体" w:hint="eastAsia"/>
          <w:spacing w:val="-4"/>
          <w:sz w:val="24"/>
          <w:szCs w:val="24"/>
        </w:rPr>
        <w:t>报价</w:t>
      </w:r>
      <w:r>
        <w:rPr>
          <w:rFonts w:ascii="宋体" w:hAnsi="宋体" w:cs="宋体" w:hint="eastAsia"/>
          <w:spacing w:val="-4"/>
          <w:sz w:val="24"/>
          <w:szCs w:val="24"/>
        </w:rPr>
        <w:t>文件属于合同文件的组成部分。</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w:t>
      </w:r>
      <w:r w:rsidR="005A71D6">
        <w:rPr>
          <w:rFonts w:ascii="宋体" w:hAnsi="宋体" w:cs="宋体" w:hint="eastAsia"/>
          <w:spacing w:val="-4"/>
          <w:sz w:val="24"/>
          <w:szCs w:val="24"/>
        </w:rPr>
        <w:t>谈判</w:t>
      </w:r>
      <w:r>
        <w:rPr>
          <w:rFonts w:ascii="宋体" w:hAnsi="宋体" w:cs="宋体" w:hint="eastAsia"/>
          <w:spacing w:val="-4"/>
          <w:sz w:val="24"/>
          <w:szCs w:val="24"/>
        </w:rPr>
        <w:t>文件的规定履行合同责任和义务，并在合同约定的服务期限内完成所有服务。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w:t>
      </w:r>
      <w:r w:rsidR="00FD6F85">
        <w:rPr>
          <w:rFonts w:ascii="宋体" w:hAnsi="宋体" w:cs="宋体" w:hint="eastAsia"/>
          <w:spacing w:val="-4"/>
          <w:sz w:val="24"/>
          <w:szCs w:val="24"/>
        </w:rPr>
        <w:t>报价</w:t>
      </w:r>
      <w:r>
        <w:rPr>
          <w:rFonts w:ascii="宋体" w:hAnsi="宋体" w:cs="宋体" w:hint="eastAsia"/>
          <w:spacing w:val="-4"/>
          <w:sz w:val="24"/>
          <w:szCs w:val="24"/>
        </w:rPr>
        <w:t>文件及有关资料内容完整、真实和准确，且不存在违反</w:t>
      </w:r>
      <w:r w:rsidR="005A71D6">
        <w:rPr>
          <w:rFonts w:ascii="宋体" w:hAnsi="宋体" w:cs="宋体" w:hint="eastAsia"/>
          <w:spacing w:val="-4"/>
          <w:sz w:val="24"/>
          <w:szCs w:val="24"/>
        </w:rPr>
        <w:t>谈判</w:t>
      </w:r>
      <w:r>
        <w:rPr>
          <w:rFonts w:ascii="宋体" w:hAnsi="宋体" w:cs="宋体" w:hint="eastAsia"/>
          <w:spacing w:val="-4"/>
          <w:sz w:val="24"/>
          <w:szCs w:val="24"/>
        </w:rPr>
        <w:t>文件规定的任何一种情形。</w:t>
      </w:r>
    </w:p>
    <w:p w:rsidR="006E29B9" w:rsidRDefault="006E29B9">
      <w:pPr>
        <w:autoSpaceDE/>
        <w:autoSpaceDN/>
        <w:snapToGrid w:val="0"/>
        <w:spacing w:line="400" w:lineRule="atLeast"/>
        <w:jc w:val="center"/>
        <w:textAlignment w:val="auto"/>
        <w:rPr>
          <w:rFonts w:ascii="宋体" w:hAnsi="宋体" w:cs="宋体"/>
          <w:spacing w:val="-4"/>
          <w:sz w:val="24"/>
          <w:szCs w:val="24"/>
        </w:rPr>
      </w:pPr>
    </w:p>
    <w:p w:rsidR="006E29B9" w:rsidRDefault="00E101C2">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sidR="00FD6F85">
        <w:rPr>
          <w:rFonts w:ascii="宋体" w:hAnsi="宋体" w:cs="宋体" w:hint="eastAsia"/>
          <w:spacing w:val="-4"/>
          <w:sz w:val="24"/>
          <w:szCs w:val="24"/>
        </w:rPr>
        <w:t>报价</w:t>
      </w:r>
      <w:r>
        <w:rPr>
          <w:rFonts w:ascii="宋体" w:hAnsi="宋体" w:cs="宋体" w:hint="eastAsia"/>
          <w:spacing w:val="-4"/>
          <w:sz w:val="24"/>
          <w:szCs w:val="24"/>
        </w:rPr>
        <w:t>单位</w:t>
      </w:r>
      <w:r w:rsidR="001D1119">
        <w:rPr>
          <w:rFonts w:ascii="宋体" w:hAnsi="宋体" w:cs="宋体" w:hint="eastAsia"/>
          <w:spacing w:val="-4"/>
          <w:sz w:val="24"/>
          <w:szCs w:val="24"/>
        </w:rPr>
        <w:t>：</w:t>
      </w:r>
      <w:r w:rsidR="001D1119">
        <w:rPr>
          <w:rFonts w:ascii="宋体" w:hAnsi="宋体" w:cs="宋体" w:hint="eastAsia"/>
          <w:spacing w:val="-4"/>
          <w:sz w:val="24"/>
          <w:szCs w:val="24"/>
          <w:u w:val="single"/>
        </w:rPr>
        <w:t xml:space="preserve">  （盖章）  </w:t>
      </w:r>
    </w:p>
    <w:p w:rsidR="006E29B9" w:rsidRDefault="001D1119">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sidR="00E101C2">
        <w:rPr>
          <w:rFonts w:ascii="宋体" w:hAnsi="宋体" w:cs="宋体" w:hint="eastAsia"/>
          <w:spacing w:val="-4"/>
          <w:sz w:val="24"/>
          <w:szCs w:val="24"/>
        </w:rPr>
        <w:t xml:space="preserve">     </w:t>
      </w:r>
      <w:r>
        <w:rPr>
          <w:rFonts w:ascii="宋体" w:hAnsi="宋体" w:cs="宋体" w:hint="eastAsia"/>
          <w:spacing w:val="-4"/>
          <w:sz w:val="24"/>
          <w:szCs w:val="24"/>
        </w:rPr>
        <w:t>法定代表人或授权代理人</w:t>
      </w:r>
      <w:r w:rsidR="00E101C2" w:rsidRPr="00E101C2">
        <w:rPr>
          <w:rFonts w:ascii="宋体" w:hAnsi="宋体" w:cs="宋体" w:hint="eastAsia"/>
          <w:spacing w:val="-4"/>
          <w:sz w:val="24"/>
          <w:szCs w:val="24"/>
        </w:rPr>
        <w:t>（</w:t>
      </w:r>
      <w:r w:rsidRPr="00E101C2">
        <w:rPr>
          <w:rFonts w:ascii="宋体" w:hAnsi="宋体" w:cs="宋体" w:hint="eastAsia"/>
          <w:spacing w:val="-4"/>
          <w:sz w:val="24"/>
          <w:szCs w:val="24"/>
        </w:rPr>
        <w:t>签字或盖章</w:t>
      </w:r>
      <w:r w:rsidR="00E101C2" w:rsidRPr="00E101C2">
        <w:rPr>
          <w:rFonts w:ascii="宋体" w:hAnsi="宋体" w:cs="宋体" w:hint="eastAsia"/>
          <w:spacing w:val="-4"/>
          <w:sz w:val="24"/>
          <w:szCs w:val="24"/>
        </w:rPr>
        <w:t>）</w:t>
      </w:r>
      <w:r w:rsidR="00E101C2" w:rsidRPr="00E101C2">
        <w:rPr>
          <w:rFonts w:ascii="宋体" w:hAnsi="宋体" w:cs="宋体" w:hint="eastAsia"/>
          <w:spacing w:val="-4"/>
          <w:sz w:val="24"/>
          <w:szCs w:val="24"/>
          <w:u w:val="single"/>
        </w:rPr>
        <w:t xml:space="preserve">          </w:t>
      </w:r>
    </w:p>
    <w:p w:rsidR="006E29B9" w:rsidRDefault="001D111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sidR="00E101C2">
        <w:rPr>
          <w:rFonts w:ascii="宋体" w:hAnsi="宋体" w:cs="宋体" w:hint="eastAsia"/>
          <w:spacing w:val="-4"/>
          <w:sz w:val="24"/>
          <w:szCs w:val="24"/>
        </w:rPr>
        <w:t xml:space="preserve">                           </w:t>
      </w:r>
      <w:r>
        <w:rPr>
          <w:rFonts w:ascii="宋体" w:hAnsi="宋体" w:cs="宋体" w:hint="eastAsia"/>
          <w:spacing w:val="-4"/>
          <w:sz w:val="24"/>
          <w:szCs w:val="24"/>
        </w:rPr>
        <w:t>日期： 年  月   日</w:t>
      </w:r>
    </w:p>
    <w:p w:rsidR="006E29B9" w:rsidRDefault="006E29B9">
      <w:pPr>
        <w:autoSpaceDE/>
        <w:autoSpaceDN/>
        <w:snapToGrid w:val="0"/>
        <w:spacing w:line="400" w:lineRule="atLeast"/>
        <w:jc w:val="center"/>
        <w:textAlignment w:val="auto"/>
        <w:rPr>
          <w:rFonts w:ascii="宋体" w:hAnsi="宋体" w:cs="宋体"/>
          <w:spacing w:val="-4"/>
          <w:sz w:val="24"/>
          <w:szCs w:val="24"/>
        </w:rPr>
      </w:pPr>
    </w:p>
    <w:p w:rsidR="006E29B9" w:rsidRDefault="006E29B9" w:rsidP="0045374E">
      <w:pPr>
        <w:snapToGrid w:val="0"/>
        <w:spacing w:afterLines="100" w:after="240" w:line="400" w:lineRule="atLeast"/>
        <w:jc w:val="center"/>
        <w:rPr>
          <w:rFonts w:ascii="宋体" w:hAnsi="宋体"/>
          <w:b/>
          <w:bCs/>
          <w:sz w:val="28"/>
          <w:szCs w:val="28"/>
        </w:rPr>
      </w:pPr>
    </w:p>
    <w:p w:rsidR="006E29B9" w:rsidRDefault="006E29B9" w:rsidP="0045374E">
      <w:pPr>
        <w:snapToGrid w:val="0"/>
        <w:spacing w:afterLines="100" w:after="240" w:line="400" w:lineRule="atLeast"/>
        <w:rPr>
          <w:rFonts w:ascii="宋体" w:hAnsi="宋体"/>
          <w:b/>
          <w:bCs/>
          <w:sz w:val="24"/>
          <w:szCs w:val="24"/>
        </w:rPr>
      </w:pPr>
    </w:p>
    <w:p w:rsidR="006E29B9" w:rsidRDefault="006E29B9" w:rsidP="0045374E">
      <w:pPr>
        <w:snapToGrid w:val="0"/>
        <w:spacing w:afterLines="100" w:after="240" w:line="400" w:lineRule="atLeast"/>
        <w:rPr>
          <w:rFonts w:ascii="宋体" w:hAnsi="宋体"/>
          <w:b/>
          <w:bCs/>
          <w:sz w:val="24"/>
          <w:szCs w:val="24"/>
        </w:rPr>
      </w:pPr>
    </w:p>
    <w:p w:rsidR="006E29B9" w:rsidRDefault="006E29B9" w:rsidP="0045374E">
      <w:pPr>
        <w:snapToGrid w:val="0"/>
        <w:spacing w:afterLines="100" w:after="240" w:line="400" w:lineRule="atLeast"/>
        <w:rPr>
          <w:rFonts w:ascii="宋体" w:hAnsi="宋体"/>
          <w:b/>
          <w:bCs/>
          <w:sz w:val="24"/>
          <w:szCs w:val="24"/>
        </w:rPr>
      </w:pPr>
    </w:p>
    <w:p w:rsidR="006E29B9" w:rsidRDefault="006E29B9" w:rsidP="0045374E">
      <w:pPr>
        <w:snapToGrid w:val="0"/>
        <w:spacing w:afterLines="100" w:after="240" w:line="400" w:lineRule="atLeast"/>
        <w:rPr>
          <w:rFonts w:ascii="宋体" w:hAnsi="宋体"/>
          <w:b/>
          <w:bCs/>
          <w:sz w:val="24"/>
          <w:szCs w:val="24"/>
        </w:rPr>
      </w:pPr>
    </w:p>
    <w:p w:rsidR="006E29B9" w:rsidRDefault="006E29B9" w:rsidP="0045374E">
      <w:pPr>
        <w:snapToGrid w:val="0"/>
        <w:spacing w:afterLines="100" w:after="240" w:line="400" w:lineRule="atLeast"/>
        <w:rPr>
          <w:rFonts w:ascii="宋体" w:hAnsi="宋体"/>
          <w:b/>
          <w:bCs/>
          <w:sz w:val="24"/>
          <w:szCs w:val="24"/>
        </w:rPr>
      </w:pPr>
    </w:p>
    <w:p w:rsidR="006E29B9" w:rsidRDefault="006E29B9" w:rsidP="0045374E">
      <w:pPr>
        <w:snapToGrid w:val="0"/>
        <w:spacing w:afterLines="100" w:after="240" w:line="400" w:lineRule="atLeast"/>
        <w:rPr>
          <w:rFonts w:ascii="宋体" w:hAnsi="宋体"/>
          <w:b/>
          <w:bCs/>
          <w:sz w:val="24"/>
          <w:szCs w:val="24"/>
        </w:rPr>
      </w:pPr>
    </w:p>
    <w:p w:rsidR="006E29B9" w:rsidRDefault="006E29B9" w:rsidP="0045374E">
      <w:pPr>
        <w:snapToGrid w:val="0"/>
        <w:spacing w:afterLines="100" w:after="240" w:line="400" w:lineRule="atLeast"/>
        <w:rPr>
          <w:rFonts w:ascii="宋体" w:hAnsi="宋体"/>
          <w:b/>
          <w:bCs/>
          <w:sz w:val="24"/>
          <w:szCs w:val="24"/>
        </w:rPr>
      </w:pPr>
    </w:p>
    <w:p w:rsidR="006E29B9" w:rsidRDefault="006E29B9" w:rsidP="0045374E">
      <w:pPr>
        <w:snapToGrid w:val="0"/>
        <w:spacing w:afterLines="100" w:after="240" w:line="400" w:lineRule="atLeast"/>
        <w:rPr>
          <w:rFonts w:ascii="宋体" w:hAnsi="宋体"/>
          <w:b/>
          <w:bCs/>
          <w:sz w:val="24"/>
          <w:szCs w:val="24"/>
        </w:rPr>
      </w:pPr>
    </w:p>
    <w:p w:rsidR="006E29B9" w:rsidRDefault="006E29B9" w:rsidP="0045374E">
      <w:pPr>
        <w:snapToGrid w:val="0"/>
        <w:spacing w:afterLines="100" w:after="240" w:line="400" w:lineRule="atLeast"/>
        <w:rPr>
          <w:rFonts w:ascii="宋体" w:hAnsi="宋体"/>
          <w:b/>
          <w:bCs/>
          <w:sz w:val="24"/>
          <w:szCs w:val="24"/>
        </w:rPr>
      </w:pPr>
    </w:p>
    <w:p w:rsidR="006E29B9" w:rsidRDefault="001D1119">
      <w:pPr>
        <w:pStyle w:val="20"/>
        <w:spacing w:before="0" w:line="400" w:lineRule="atLeast"/>
        <w:rPr>
          <w:rFonts w:eastAsia="宋体" w:cs="宋体"/>
          <w:b w:val="0"/>
          <w:bCs/>
          <w:sz w:val="28"/>
          <w:szCs w:val="28"/>
        </w:rPr>
      </w:pPr>
      <w:bookmarkStart w:id="75" w:name="_Toc14434_WPSOffice_Level1"/>
      <w:r>
        <w:rPr>
          <w:rFonts w:eastAsia="宋体" w:cs="宋体" w:hint="eastAsia"/>
          <w:b w:val="0"/>
          <w:bCs/>
          <w:sz w:val="28"/>
          <w:szCs w:val="28"/>
        </w:rPr>
        <w:lastRenderedPageBreak/>
        <w:t>附件2报价</w:t>
      </w:r>
      <w:bookmarkEnd w:id="75"/>
      <w:r w:rsidR="00BA6BDA">
        <w:rPr>
          <w:rFonts w:eastAsia="宋体" w:cs="宋体" w:hint="eastAsia"/>
          <w:b w:val="0"/>
          <w:bCs/>
          <w:sz w:val="28"/>
          <w:szCs w:val="28"/>
        </w:rPr>
        <w:t>表</w:t>
      </w:r>
    </w:p>
    <w:tbl>
      <w:tblPr>
        <w:tblW w:w="9068" w:type="dxa"/>
        <w:jc w:val="center"/>
        <w:tblLayout w:type="fixed"/>
        <w:tblCellMar>
          <w:left w:w="0" w:type="dxa"/>
          <w:right w:w="0" w:type="dxa"/>
        </w:tblCellMar>
        <w:tblLook w:val="04A0" w:firstRow="1" w:lastRow="0" w:firstColumn="1" w:lastColumn="0" w:noHBand="0" w:noVBand="1"/>
      </w:tblPr>
      <w:tblGrid>
        <w:gridCol w:w="677"/>
        <w:gridCol w:w="2892"/>
        <w:gridCol w:w="1833"/>
        <w:gridCol w:w="1833"/>
        <w:gridCol w:w="1833"/>
      </w:tblGrid>
      <w:tr w:rsidR="006E29B9">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总价（元）</w:t>
            </w:r>
          </w:p>
        </w:tc>
      </w:tr>
      <w:tr w:rsidR="006E29B9">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1D1119">
            <w:pPr>
              <w:jc w:val="center"/>
              <w:textAlignment w:val="center"/>
              <w:rPr>
                <w:rFonts w:ascii="宋体" w:hAnsi="宋体" w:cs="宋体"/>
                <w:sz w:val="24"/>
                <w:szCs w:val="24"/>
              </w:rPr>
            </w:pPr>
            <w:r>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jc w:val="center"/>
              <w:textAlignment w:val="center"/>
              <w:rPr>
                <w:rFonts w:ascii="宋体" w:hAnsi="宋体" w:cs="宋体"/>
                <w:sz w:val="24"/>
                <w:szCs w:val="24"/>
              </w:rPr>
            </w:pPr>
            <w:r>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6E29B9" w:rsidRDefault="006E29B9">
            <w:pPr>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6E29B9" w:rsidRDefault="006E29B9">
            <w:pPr>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6E29B9" w:rsidRDefault="006E29B9">
            <w:pPr>
              <w:jc w:val="left"/>
              <w:rPr>
                <w:rFonts w:ascii="宋体" w:hAnsi="宋体" w:cs="宋体"/>
                <w:sz w:val="24"/>
                <w:szCs w:val="24"/>
              </w:rPr>
            </w:pPr>
          </w:p>
        </w:tc>
      </w:tr>
    </w:tbl>
    <w:p w:rsidR="006E29B9" w:rsidRDefault="001D1119">
      <w:pPr>
        <w:pStyle w:val="3"/>
        <w:spacing w:line="400" w:lineRule="atLeast"/>
        <w:outlineLvl w:val="9"/>
        <w:rPr>
          <w:rFonts w:hAnsi="宋体"/>
          <w:bCs/>
          <w:sz w:val="24"/>
          <w:szCs w:val="24"/>
        </w:rPr>
      </w:pPr>
      <w:r>
        <w:rPr>
          <w:rFonts w:hAnsi="宋体" w:hint="eastAsia"/>
          <w:bCs/>
          <w:sz w:val="24"/>
          <w:szCs w:val="24"/>
        </w:rPr>
        <w:t>备注：以上价格均为含税价、包含</w:t>
      </w:r>
      <w:r w:rsidR="00BA6BDA">
        <w:rPr>
          <w:rFonts w:hAnsi="宋体" w:hint="eastAsia"/>
          <w:bCs/>
          <w:sz w:val="24"/>
          <w:szCs w:val="24"/>
        </w:rPr>
        <w:t>安装调试</w:t>
      </w:r>
      <w:r>
        <w:rPr>
          <w:rFonts w:hAnsi="宋体" w:hint="eastAsia"/>
          <w:bCs/>
          <w:sz w:val="24"/>
          <w:szCs w:val="24"/>
        </w:rPr>
        <w:t>等</w:t>
      </w:r>
      <w:r w:rsidR="00E33970">
        <w:rPr>
          <w:rFonts w:hAnsi="宋体" w:hint="eastAsia"/>
          <w:bCs/>
          <w:sz w:val="24"/>
          <w:szCs w:val="24"/>
        </w:rPr>
        <w:t>所有</w:t>
      </w:r>
      <w:r>
        <w:rPr>
          <w:rFonts w:hAnsi="宋体" w:hint="eastAsia"/>
          <w:bCs/>
          <w:sz w:val="24"/>
          <w:szCs w:val="24"/>
        </w:rPr>
        <w:t>费用（税率</w:t>
      </w:r>
      <w:r>
        <w:rPr>
          <w:rFonts w:hAnsi="宋体" w:hint="eastAsia"/>
          <w:bCs/>
          <w:sz w:val="24"/>
          <w:szCs w:val="24"/>
          <w:u w:val="single"/>
        </w:rPr>
        <w:t xml:space="preserve"> 13  </w:t>
      </w:r>
      <w:r>
        <w:rPr>
          <w:rFonts w:hAnsi="宋体" w:hint="eastAsia"/>
          <w:bCs/>
          <w:sz w:val="24"/>
          <w:szCs w:val="24"/>
        </w:rPr>
        <w:t>%）。</w:t>
      </w:r>
    </w:p>
    <w:p w:rsidR="00BA6BDA" w:rsidRDefault="00BA6BDA">
      <w:pPr>
        <w:pStyle w:val="3"/>
        <w:spacing w:line="400" w:lineRule="atLeast"/>
        <w:outlineLvl w:val="9"/>
        <w:rPr>
          <w:rFonts w:hAnsi="宋体"/>
          <w:bCs/>
          <w:sz w:val="24"/>
          <w:szCs w:val="24"/>
        </w:rPr>
      </w:pPr>
    </w:p>
    <w:p w:rsidR="00BA6BDA" w:rsidRDefault="00BA6BDA">
      <w:pPr>
        <w:pStyle w:val="3"/>
        <w:spacing w:line="400" w:lineRule="atLeast"/>
        <w:outlineLvl w:val="9"/>
        <w:rPr>
          <w:rFonts w:hAnsi="宋体"/>
          <w:bCs/>
          <w:sz w:val="24"/>
          <w:szCs w:val="24"/>
        </w:rPr>
      </w:pPr>
    </w:p>
    <w:p w:rsidR="006E29B9" w:rsidRDefault="00D56B33">
      <w:pPr>
        <w:pStyle w:val="3"/>
        <w:spacing w:line="400" w:lineRule="atLeast"/>
        <w:ind w:firstLineChars="1400" w:firstLine="3360"/>
        <w:outlineLvl w:val="9"/>
        <w:rPr>
          <w:rFonts w:hAnsi="宋体"/>
          <w:bCs/>
          <w:sz w:val="24"/>
          <w:szCs w:val="24"/>
        </w:rPr>
      </w:pPr>
      <w:r>
        <w:rPr>
          <w:rFonts w:hAnsi="宋体" w:hint="eastAsia"/>
          <w:bCs/>
          <w:sz w:val="24"/>
          <w:szCs w:val="24"/>
        </w:rPr>
        <w:t xml:space="preserve">      </w:t>
      </w:r>
      <w:r w:rsidR="00FD6F85">
        <w:rPr>
          <w:rFonts w:hAnsi="宋体" w:hint="eastAsia"/>
          <w:bCs/>
          <w:sz w:val="24"/>
          <w:szCs w:val="24"/>
        </w:rPr>
        <w:t>报价</w:t>
      </w:r>
      <w:r>
        <w:rPr>
          <w:rFonts w:hAnsi="宋体" w:hint="eastAsia"/>
          <w:bCs/>
          <w:sz w:val="24"/>
          <w:szCs w:val="24"/>
        </w:rPr>
        <w:t>单位：（公章）</w:t>
      </w:r>
    </w:p>
    <w:p w:rsidR="00D56B33" w:rsidRPr="00D56B33" w:rsidRDefault="00D56B33">
      <w:pPr>
        <w:pStyle w:val="3"/>
        <w:spacing w:line="400" w:lineRule="atLeast"/>
        <w:ind w:firstLineChars="1400" w:firstLine="3360"/>
        <w:outlineLvl w:val="9"/>
        <w:rPr>
          <w:rFonts w:hAnsi="宋体"/>
          <w:bCs/>
          <w:sz w:val="24"/>
          <w:szCs w:val="24"/>
        </w:rPr>
      </w:pPr>
    </w:p>
    <w:p w:rsidR="006E29B9" w:rsidRDefault="00D56B33" w:rsidP="00D56B33">
      <w:pPr>
        <w:pStyle w:val="3"/>
        <w:spacing w:line="400" w:lineRule="atLeast"/>
        <w:ind w:firstLineChars="1700" w:firstLine="4080"/>
        <w:outlineLvl w:val="9"/>
        <w:rPr>
          <w:rFonts w:hAnsi="宋体"/>
          <w:bCs/>
          <w:sz w:val="24"/>
          <w:szCs w:val="24"/>
          <w:u w:val="single"/>
        </w:rPr>
      </w:pPr>
      <w:r>
        <w:rPr>
          <w:rFonts w:hAnsi="宋体" w:hint="eastAsia"/>
          <w:bCs/>
          <w:sz w:val="24"/>
          <w:szCs w:val="24"/>
        </w:rPr>
        <w:t>法定代表人或授权委托人签名</w:t>
      </w:r>
      <w:r w:rsidR="001D1119">
        <w:rPr>
          <w:rFonts w:hAnsi="宋体" w:hint="eastAsia"/>
          <w:bCs/>
          <w:sz w:val="24"/>
          <w:szCs w:val="24"/>
        </w:rPr>
        <w:t>：</w:t>
      </w:r>
    </w:p>
    <w:p w:rsidR="00D56B33" w:rsidRDefault="00D56B33" w:rsidP="00D56B33">
      <w:pPr>
        <w:pStyle w:val="3"/>
        <w:spacing w:line="400" w:lineRule="atLeast"/>
        <w:ind w:firstLineChars="1700" w:firstLine="4080"/>
        <w:outlineLvl w:val="9"/>
        <w:rPr>
          <w:rFonts w:hAnsi="宋体"/>
          <w:bCs/>
          <w:sz w:val="24"/>
          <w:szCs w:val="24"/>
        </w:rPr>
      </w:pPr>
    </w:p>
    <w:p w:rsidR="00D56B33" w:rsidRPr="00D56B33" w:rsidRDefault="00D56B33" w:rsidP="00D56B33">
      <w:pPr>
        <w:pStyle w:val="3"/>
        <w:spacing w:line="400" w:lineRule="atLeast"/>
        <w:ind w:firstLineChars="1700" w:firstLine="4080"/>
        <w:outlineLvl w:val="9"/>
        <w:rPr>
          <w:rFonts w:hAnsi="宋体"/>
          <w:bCs/>
          <w:sz w:val="24"/>
          <w:szCs w:val="24"/>
          <w:u w:val="single"/>
        </w:rPr>
      </w:pPr>
      <w:r w:rsidRPr="00D56B33">
        <w:rPr>
          <w:rFonts w:hAnsi="宋体" w:hint="eastAsia"/>
          <w:bCs/>
          <w:sz w:val="24"/>
          <w:szCs w:val="24"/>
        </w:rPr>
        <w:t>联系方式</w:t>
      </w:r>
      <w:r>
        <w:rPr>
          <w:rFonts w:hAnsi="宋体" w:hint="eastAsia"/>
          <w:bCs/>
          <w:sz w:val="24"/>
          <w:szCs w:val="24"/>
          <w:u w:val="single"/>
        </w:rPr>
        <w:t xml:space="preserve">：                    </w:t>
      </w:r>
    </w:p>
    <w:p w:rsidR="006E29B9" w:rsidRDefault="006E29B9">
      <w:pPr>
        <w:spacing w:line="400" w:lineRule="atLeast"/>
        <w:rPr>
          <w:rFonts w:ascii="宋体" w:hAnsi="宋体"/>
          <w:bCs/>
          <w:sz w:val="24"/>
          <w:szCs w:val="24"/>
        </w:rPr>
      </w:pPr>
    </w:p>
    <w:p w:rsidR="006E29B9" w:rsidRDefault="006E29B9">
      <w:pPr>
        <w:widowControl/>
        <w:spacing w:line="400" w:lineRule="atLeast"/>
        <w:ind w:firstLineChars="100" w:firstLine="240"/>
        <w:rPr>
          <w:rFonts w:ascii="宋体" w:hAnsi="宋体"/>
          <w:sz w:val="24"/>
          <w:szCs w:val="24"/>
        </w:rPr>
      </w:pPr>
      <w:bookmarkStart w:id="76" w:name="_Toc15602_WPSOffice_Level1"/>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FB0311" w:rsidRDefault="00FB0311" w:rsidP="00FB0311">
      <w:pPr>
        <w:jc w:val="center"/>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4"/>
          <w:szCs w:val="24"/>
        </w:rPr>
        <w:t>法定代表人证明书</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   址：</w:t>
      </w:r>
      <w:r>
        <w:rPr>
          <w:rFonts w:eastAsia="宋体" w:cs="宋体" w:hint="eastAsia"/>
          <w:b w:val="0"/>
          <w:bCs/>
          <w:sz w:val="24"/>
          <w:szCs w:val="24"/>
          <w:u w:val="single"/>
        </w:rPr>
        <w:t xml:space="preserve">                                       </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性别：</w:t>
      </w:r>
      <w:r>
        <w:rPr>
          <w:rFonts w:eastAsia="宋体" w:cs="宋体" w:hint="eastAsia"/>
          <w:b w:val="0"/>
          <w:bCs/>
          <w:sz w:val="24"/>
          <w:szCs w:val="24"/>
          <w:u w:val="single"/>
        </w:rPr>
        <w:t xml:space="preserve">                  </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FB0311" w:rsidRDefault="00FB0311" w:rsidP="0045374E">
      <w:pPr>
        <w:pStyle w:val="20"/>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FB0311" w:rsidRDefault="00FB0311" w:rsidP="0045374E">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B0311" w:rsidTr="00AF6492">
        <w:trPr>
          <w:trHeight w:val="3940"/>
        </w:trPr>
        <w:tc>
          <w:tcPr>
            <w:tcW w:w="2500" w:type="pct"/>
          </w:tcPr>
          <w:p w:rsidR="00FB0311" w:rsidRDefault="00FB0311" w:rsidP="00AF6492">
            <w:pPr>
              <w:spacing w:line="440" w:lineRule="exact"/>
              <w:rPr>
                <w:rFonts w:ascii="宋体" w:hAnsi="宋体"/>
                <w:sz w:val="24"/>
                <w:szCs w:val="24"/>
              </w:rPr>
            </w:pPr>
            <w:r>
              <w:rPr>
                <w:rFonts w:ascii="宋体" w:hAnsi="宋体" w:hint="eastAsia"/>
                <w:sz w:val="24"/>
                <w:szCs w:val="24"/>
              </w:rPr>
              <w:t>身份证复印件</w:t>
            </w:r>
          </w:p>
        </w:tc>
        <w:tc>
          <w:tcPr>
            <w:tcW w:w="2500" w:type="pct"/>
          </w:tcPr>
          <w:p w:rsidR="00FB0311" w:rsidRDefault="00FB0311" w:rsidP="00AF6492">
            <w:pPr>
              <w:spacing w:line="440" w:lineRule="exact"/>
              <w:rPr>
                <w:rFonts w:ascii="宋体" w:hAnsi="宋体"/>
                <w:sz w:val="24"/>
                <w:szCs w:val="24"/>
              </w:rPr>
            </w:pPr>
          </w:p>
        </w:tc>
      </w:tr>
    </w:tbl>
    <w:p w:rsidR="00FB0311" w:rsidRDefault="00FB0311" w:rsidP="00FB0311">
      <w:pPr>
        <w:pStyle w:val="20"/>
        <w:keepNext w:val="0"/>
        <w:keepLines w:val="0"/>
        <w:autoSpaceDE w:val="0"/>
        <w:autoSpaceDN w:val="0"/>
        <w:snapToGrid w:val="0"/>
        <w:spacing w:before="0" w:after="0" w:line="240" w:lineRule="auto"/>
        <w:rPr>
          <w:rFonts w:eastAsia="宋体" w:cs="宋体"/>
          <w:b w:val="0"/>
          <w:bCs/>
          <w:sz w:val="28"/>
          <w:szCs w:val="28"/>
        </w:rPr>
      </w:pPr>
    </w:p>
    <w:p w:rsidR="00FB0311" w:rsidRDefault="00FB0311" w:rsidP="00FB0311">
      <w:pPr>
        <w:pStyle w:val="20"/>
        <w:keepNext w:val="0"/>
        <w:keepLines w:val="0"/>
        <w:autoSpaceDE w:val="0"/>
        <w:autoSpaceDN w:val="0"/>
        <w:snapToGrid w:val="0"/>
        <w:spacing w:before="0" w:after="0" w:line="240" w:lineRule="auto"/>
        <w:rPr>
          <w:rFonts w:eastAsia="宋体" w:cs="宋体"/>
          <w:b w:val="0"/>
          <w:bCs/>
          <w:sz w:val="28"/>
          <w:szCs w:val="28"/>
        </w:rPr>
      </w:pPr>
    </w:p>
    <w:p w:rsidR="00FB0311" w:rsidRDefault="00FB0311" w:rsidP="00FB0311">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FB0311" w:rsidRDefault="00FB0311" w:rsidP="00FB0311">
      <w:pPr>
        <w:pStyle w:val="20"/>
        <w:keepNext w:val="0"/>
        <w:keepLines w:val="0"/>
        <w:kinsoku w:val="0"/>
        <w:overflowPunct w:val="0"/>
        <w:snapToGrid w:val="0"/>
        <w:spacing w:before="0" w:after="0" w:line="240" w:lineRule="auto"/>
        <w:jc w:val="both"/>
        <w:rPr>
          <w:rFonts w:eastAsia="宋体" w:cs="宋体"/>
          <w:b w:val="0"/>
          <w:bCs/>
          <w:sz w:val="24"/>
          <w:szCs w:val="24"/>
        </w:rPr>
      </w:pPr>
    </w:p>
    <w:p w:rsidR="00FB0311" w:rsidRDefault="00FB0311" w:rsidP="00FB0311">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FB0311" w:rsidRDefault="00FB0311" w:rsidP="00FB0311">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FB0311" w:rsidRDefault="00FB0311" w:rsidP="00FB0311">
      <w:pPr>
        <w:pStyle w:val="20"/>
        <w:keepNext w:val="0"/>
        <w:keepLines w:val="0"/>
        <w:kinsoku w:val="0"/>
        <w:overflowPunct w:val="0"/>
        <w:snapToGrid w:val="0"/>
        <w:spacing w:before="0" w:after="0" w:line="240" w:lineRule="auto"/>
        <w:rPr>
          <w:rFonts w:eastAsia="宋体" w:cs="宋体"/>
          <w:b w:val="0"/>
          <w:bCs/>
          <w:sz w:val="28"/>
          <w:szCs w:val="28"/>
        </w:rPr>
      </w:pPr>
    </w:p>
    <w:p w:rsidR="006E29B9" w:rsidRPr="00FB0311"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1D1119">
      <w:pPr>
        <w:pStyle w:val="20"/>
        <w:spacing w:before="0" w:line="24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Pr>
          <w:rFonts w:eastAsia="宋体" w:cs="宋体" w:hint="eastAsia"/>
          <w:b w:val="0"/>
          <w:bCs/>
          <w:sz w:val="28"/>
          <w:szCs w:val="28"/>
        </w:rPr>
        <w:t>附件</w:t>
      </w:r>
      <w:r w:rsidR="00FB0311">
        <w:rPr>
          <w:rFonts w:eastAsia="宋体" w:cs="宋体" w:hint="eastAsia"/>
          <w:b w:val="0"/>
          <w:bCs/>
          <w:sz w:val="28"/>
          <w:szCs w:val="28"/>
        </w:rPr>
        <w:t>4</w:t>
      </w:r>
      <w:r>
        <w:rPr>
          <w:rFonts w:eastAsia="宋体" w:cs="宋体" w:hint="eastAsia"/>
          <w:b w:val="0"/>
          <w:bCs/>
          <w:sz w:val="28"/>
          <w:szCs w:val="28"/>
        </w:rPr>
        <w:t xml:space="preserve"> 法人授权委托书</w:t>
      </w:r>
      <w:bookmarkEnd w:id="77"/>
      <w:bookmarkEnd w:id="78"/>
      <w:bookmarkEnd w:id="79"/>
      <w:bookmarkEnd w:id="80"/>
    </w:p>
    <w:p w:rsidR="006E29B9" w:rsidRDefault="001D1119">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w:t>
      </w:r>
      <w:r w:rsidR="00FD6F85">
        <w:rPr>
          <w:rFonts w:hint="eastAsia"/>
          <w:sz w:val="24"/>
          <w:szCs w:val="24"/>
          <w:u w:val="single"/>
        </w:rPr>
        <w:t>报价</w:t>
      </w:r>
      <w:r>
        <w:rPr>
          <w:rFonts w:hint="eastAsia"/>
          <w:sz w:val="24"/>
          <w:szCs w:val="24"/>
          <w:u w:val="single"/>
        </w:rPr>
        <w:t>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w:t>
      </w:r>
      <w:r w:rsidR="00264851">
        <w:rPr>
          <w:rFonts w:hint="eastAsia"/>
          <w:bCs/>
          <w:sz w:val="24"/>
          <w:szCs w:val="32"/>
        </w:rPr>
        <w:t>厦门同集热电有限公司</w:t>
      </w:r>
      <w:r w:rsidR="00264851">
        <w:rPr>
          <w:rFonts w:hint="eastAsia"/>
          <w:sz w:val="24"/>
          <w:szCs w:val="24"/>
          <w:u w:val="single"/>
        </w:rPr>
        <w:t>烟气环保数据</w:t>
      </w:r>
      <w:r w:rsidR="00264851">
        <w:rPr>
          <w:rFonts w:hint="eastAsia"/>
          <w:sz w:val="24"/>
          <w:szCs w:val="24"/>
          <w:u w:val="single"/>
        </w:rPr>
        <w:t>LED</w:t>
      </w:r>
      <w:r w:rsidR="00264851">
        <w:rPr>
          <w:rFonts w:hint="eastAsia"/>
          <w:sz w:val="24"/>
          <w:szCs w:val="24"/>
          <w:u w:val="single"/>
        </w:rPr>
        <w:t>显示屏</w:t>
      </w:r>
      <w:r>
        <w:rPr>
          <w:rFonts w:hint="eastAsia"/>
          <w:bCs/>
          <w:sz w:val="24"/>
          <w:szCs w:val="32"/>
        </w:rPr>
        <w:t>项目的</w:t>
      </w:r>
      <w:r w:rsidR="00FD6F85">
        <w:rPr>
          <w:rFonts w:hint="eastAsia"/>
          <w:bCs/>
          <w:sz w:val="24"/>
          <w:szCs w:val="32"/>
        </w:rPr>
        <w:t>报价</w:t>
      </w:r>
      <w:r>
        <w:rPr>
          <w:rFonts w:hint="eastAsia"/>
          <w:bCs/>
          <w:sz w:val="24"/>
          <w:szCs w:val="32"/>
        </w:rPr>
        <w:t>，该代理人在</w:t>
      </w:r>
      <w:r w:rsidR="00FD6F85">
        <w:rPr>
          <w:rFonts w:hint="eastAsia"/>
          <w:bCs/>
          <w:sz w:val="24"/>
          <w:szCs w:val="32"/>
        </w:rPr>
        <w:t>报价</w:t>
      </w:r>
      <w:r>
        <w:rPr>
          <w:rFonts w:hint="eastAsia"/>
          <w:bCs/>
          <w:sz w:val="24"/>
          <w:szCs w:val="32"/>
        </w:rPr>
        <w:t>及后续的合同执行过程中，所签署的一切文件及所处理的与我公司有关的一切事务，我公司均予以承认。</w:t>
      </w:r>
      <w:r>
        <w:rPr>
          <w:rFonts w:ascii="宋体" w:hAnsi="宋体" w:hint="eastAsia"/>
          <w:bCs/>
          <w:sz w:val="24"/>
        </w:rPr>
        <w:t>本授权书于</w:t>
      </w:r>
      <w:r w:rsidR="004B57FE" w:rsidRPr="004B57FE">
        <w:rPr>
          <w:rFonts w:ascii="宋体" w:hAnsi="宋体" w:hint="eastAsia"/>
          <w:bCs/>
          <w:sz w:val="24"/>
          <w:u w:val="single"/>
        </w:rPr>
        <w:t xml:space="preserve">    </w:t>
      </w:r>
      <w:r>
        <w:rPr>
          <w:rFonts w:ascii="宋体" w:hAnsi="宋体" w:hint="eastAsia"/>
          <w:bCs/>
          <w:sz w:val="24"/>
        </w:rPr>
        <w:t>年</w:t>
      </w:r>
      <w:r w:rsidR="004B57FE" w:rsidRPr="004B57FE">
        <w:rPr>
          <w:rFonts w:ascii="宋体" w:hAnsi="宋体" w:hint="eastAsia"/>
          <w:bCs/>
          <w:sz w:val="24"/>
          <w:u w:val="single"/>
        </w:rPr>
        <w:t xml:space="preserve">  </w:t>
      </w:r>
      <w:r>
        <w:rPr>
          <w:rFonts w:ascii="宋体" w:hAnsi="宋体" w:hint="eastAsia"/>
          <w:bCs/>
          <w:sz w:val="24"/>
        </w:rPr>
        <w:t>月</w:t>
      </w:r>
      <w:r w:rsidR="004B57FE" w:rsidRPr="004B57FE">
        <w:rPr>
          <w:rFonts w:ascii="宋体" w:hAnsi="宋体" w:hint="eastAsia"/>
          <w:bCs/>
          <w:sz w:val="24"/>
          <w:u w:val="single"/>
        </w:rPr>
        <w:t xml:space="preserve">  </w:t>
      </w:r>
      <w:r>
        <w:rPr>
          <w:rFonts w:ascii="宋体" w:hAnsi="宋体" w:hint="eastAsia"/>
          <w:bCs/>
          <w:sz w:val="24"/>
        </w:rPr>
        <w:t>日签字之日起生效，特此声明。</w:t>
      </w:r>
    </w:p>
    <w:p w:rsidR="006E29B9" w:rsidRDefault="001D1119">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6E29B9" w:rsidRDefault="006E29B9">
      <w:pPr>
        <w:autoSpaceDE/>
        <w:autoSpaceDN/>
        <w:snapToGrid w:val="0"/>
        <w:spacing w:line="480" w:lineRule="exact"/>
        <w:ind w:firstLineChars="200" w:firstLine="480"/>
        <w:jc w:val="left"/>
        <w:textAlignment w:val="auto"/>
        <w:rPr>
          <w:rFonts w:ascii="宋体" w:hAnsi="宋体" w:cs="宋体"/>
          <w:sz w:val="24"/>
          <w:szCs w:val="32"/>
        </w:rPr>
      </w:pPr>
    </w:p>
    <w:p w:rsidR="006E29B9" w:rsidRDefault="001D1119">
      <w:pPr>
        <w:snapToGrid w:val="0"/>
        <w:spacing w:line="480" w:lineRule="exact"/>
        <w:ind w:firstLineChars="1700" w:firstLine="4080"/>
        <w:jc w:val="left"/>
        <w:rPr>
          <w:rFonts w:ascii="宋体" w:hAnsi="宋体"/>
          <w:bCs/>
          <w:sz w:val="24"/>
        </w:rPr>
      </w:pPr>
      <w:r>
        <w:rPr>
          <w:rFonts w:ascii="宋体" w:hAnsi="宋体" w:hint="eastAsia"/>
          <w:bCs/>
          <w:sz w:val="24"/>
        </w:rPr>
        <w:t>授权单位（公章）：</w:t>
      </w:r>
    </w:p>
    <w:p w:rsidR="006E29B9" w:rsidRDefault="001D1119">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p>
    <w:p w:rsidR="006E29B9" w:rsidRDefault="001D1119">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6E29B9" w:rsidRDefault="001D1119">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r w:rsidR="00BA6BDA">
        <w:rPr>
          <w:rFonts w:ascii="宋体" w:hAnsi="宋体" w:hint="eastAsia"/>
          <w:bCs/>
          <w:sz w:val="24"/>
          <w:u w:val="single"/>
        </w:rPr>
        <w:t xml:space="preserve">      </w:t>
      </w: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264851" w:rsidRDefault="00264851">
      <w:pPr>
        <w:spacing w:line="400" w:lineRule="atLeast"/>
        <w:ind w:rightChars="-172" w:right="-361"/>
        <w:rPr>
          <w:rFonts w:ascii="宋体" w:hAnsi="宋体"/>
          <w:sz w:val="24"/>
          <w:szCs w:val="24"/>
        </w:rPr>
      </w:pPr>
    </w:p>
    <w:p w:rsidR="00264851" w:rsidRDefault="00264851" w:rsidP="00264851">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6E29B9" w:rsidRPr="00264851" w:rsidRDefault="00264851" w:rsidP="00264851">
      <w:pPr>
        <w:spacing w:line="400" w:lineRule="atLeast"/>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w:t>
      </w:r>
      <w:r w:rsidRPr="00264851">
        <w:rPr>
          <w:rFonts w:cs="宋体" w:hint="eastAsia"/>
          <w:bCs/>
          <w:sz w:val="24"/>
          <w:szCs w:val="24"/>
        </w:rPr>
        <w:t>授权代理人身份证正反面复印件可单独一页，但需加盖企业公章。</w:t>
      </w:r>
    </w:p>
    <w:p w:rsidR="006E29B9" w:rsidRPr="00264851"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1D1119">
      <w:pPr>
        <w:pStyle w:val="20"/>
        <w:spacing w:before="0" w:line="400" w:lineRule="atLeast"/>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Pr>
          <w:rFonts w:eastAsia="宋体" w:cs="宋体" w:hint="eastAsia"/>
          <w:b w:val="0"/>
          <w:bCs/>
          <w:sz w:val="28"/>
          <w:szCs w:val="28"/>
        </w:rPr>
        <w:lastRenderedPageBreak/>
        <w:t>附件</w:t>
      </w:r>
      <w:r w:rsidR="00FB0311">
        <w:rPr>
          <w:rFonts w:eastAsia="宋体" w:cs="宋体" w:hint="eastAsia"/>
          <w:b w:val="0"/>
          <w:bCs/>
          <w:sz w:val="28"/>
          <w:szCs w:val="28"/>
        </w:rPr>
        <w:t>5</w:t>
      </w:r>
      <w:r>
        <w:rPr>
          <w:rFonts w:eastAsia="宋体" w:cs="宋体" w:hint="eastAsia"/>
          <w:b w:val="0"/>
          <w:bCs/>
          <w:sz w:val="28"/>
          <w:szCs w:val="28"/>
        </w:rPr>
        <w:t xml:space="preserve"> 关于资格的声明函</w:t>
      </w:r>
      <w:bookmarkEnd w:id="81"/>
    </w:p>
    <w:p w:rsidR="006E29B9" w:rsidRDefault="001D1119" w:rsidP="00264851">
      <w:pPr>
        <w:spacing w:line="400" w:lineRule="atLeast"/>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6E29B9" w:rsidRDefault="001D1119">
      <w:pPr>
        <w:spacing w:line="400" w:lineRule="atLeast"/>
        <w:ind w:firstLineChars="300" w:firstLine="720"/>
        <w:rPr>
          <w:sz w:val="24"/>
          <w:szCs w:val="24"/>
        </w:rPr>
      </w:pPr>
      <w:r>
        <w:rPr>
          <w:rFonts w:hint="eastAsia"/>
          <w:sz w:val="24"/>
          <w:szCs w:val="24"/>
        </w:rPr>
        <w:t>关于贵司</w:t>
      </w:r>
      <w:r w:rsidR="00264851" w:rsidRPr="00264851">
        <w:rPr>
          <w:rFonts w:hint="eastAsia"/>
          <w:sz w:val="24"/>
          <w:szCs w:val="24"/>
          <w:u w:val="single"/>
        </w:rPr>
        <w:t>烟气环保数据</w:t>
      </w:r>
      <w:r w:rsidR="00264851" w:rsidRPr="00264851">
        <w:rPr>
          <w:rFonts w:hint="eastAsia"/>
          <w:sz w:val="24"/>
          <w:szCs w:val="24"/>
          <w:u w:val="single"/>
        </w:rPr>
        <w:t>LED</w:t>
      </w:r>
      <w:r w:rsidR="00264851" w:rsidRPr="00264851">
        <w:rPr>
          <w:rFonts w:hint="eastAsia"/>
          <w:sz w:val="24"/>
          <w:szCs w:val="24"/>
          <w:u w:val="single"/>
        </w:rPr>
        <w:t>显示屏</w:t>
      </w:r>
      <w:r w:rsidRPr="00264851">
        <w:rPr>
          <w:rFonts w:hint="eastAsia"/>
          <w:sz w:val="24"/>
          <w:szCs w:val="24"/>
          <w:u w:val="single"/>
        </w:rPr>
        <w:t>项目</w:t>
      </w:r>
      <w:r>
        <w:rPr>
          <w:rFonts w:hint="eastAsia"/>
          <w:sz w:val="24"/>
          <w:szCs w:val="24"/>
        </w:rPr>
        <w:t>的</w:t>
      </w:r>
      <w:r w:rsidR="00FD6F85">
        <w:rPr>
          <w:rFonts w:hint="eastAsia"/>
          <w:sz w:val="24"/>
          <w:szCs w:val="24"/>
        </w:rPr>
        <w:t>报价</w:t>
      </w:r>
      <w:r>
        <w:rPr>
          <w:rFonts w:hint="eastAsia"/>
          <w:sz w:val="24"/>
          <w:szCs w:val="24"/>
        </w:rPr>
        <w:t>邀请，本签字人愿意参加</w:t>
      </w:r>
      <w:r w:rsidR="00FD6F85">
        <w:rPr>
          <w:rFonts w:hint="eastAsia"/>
          <w:sz w:val="24"/>
          <w:szCs w:val="24"/>
        </w:rPr>
        <w:t>报价</w:t>
      </w:r>
      <w:r>
        <w:rPr>
          <w:rFonts w:hint="eastAsia"/>
          <w:sz w:val="24"/>
          <w:szCs w:val="24"/>
        </w:rPr>
        <w:t>，提供</w:t>
      </w:r>
      <w:r w:rsidR="00264851">
        <w:rPr>
          <w:rFonts w:hint="eastAsia"/>
          <w:sz w:val="24"/>
          <w:szCs w:val="24"/>
        </w:rPr>
        <w:t>谈判</w:t>
      </w:r>
      <w:r>
        <w:rPr>
          <w:rFonts w:hint="eastAsia"/>
          <w:sz w:val="24"/>
          <w:szCs w:val="24"/>
        </w:rPr>
        <w:t>文件中规定的</w:t>
      </w:r>
      <w:r w:rsidR="00264851" w:rsidRPr="00264851">
        <w:rPr>
          <w:rFonts w:hint="eastAsia"/>
          <w:sz w:val="24"/>
          <w:szCs w:val="24"/>
          <w:u w:val="single"/>
        </w:rPr>
        <w:t>烟气环保数据</w:t>
      </w:r>
      <w:r w:rsidR="00264851" w:rsidRPr="00264851">
        <w:rPr>
          <w:rFonts w:hint="eastAsia"/>
          <w:sz w:val="24"/>
          <w:szCs w:val="24"/>
          <w:u w:val="single"/>
        </w:rPr>
        <w:t>LED</w:t>
      </w:r>
      <w:r w:rsidR="00264851" w:rsidRPr="00264851">
        <w:rPr>
          <w:rFonts w:hint="eastAsia"/>
          <w:sz w:val="24"/>
          <w:szCs w:val="24"/>
          <w:u w:val="single"/>
        </w:rPr>
        <w:t>显示屏项目</w:t>
      </w:r>
      <w:r>
        <w:rPr>
          <w:rFonts w:hint="eastAsia"/>
          <w:sz w:val="24"/>
          <w:szCs w:val="24"/>
        </w:rPr>
        <w:t>服务，并证明提交的下列文件和说明是准确的和真实的。</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w:t>
      </w:r>
      <w:r w:rsidR="00FD6F85">
        <w:rPr>
          <w:rFonts w:ascii="宋体" w:hAnsi="宋体" w:hint="eastAsia"/>
          <w:sz w:val="24"/>
          <w:szCs w:val="24"/>
        </w:rPr>
        <w:t>采购</w:t>
      </w:r>
      <w:r>
        <w:rPr>
          <w:rFonts w:ascii="宋体" w:hAnsi="宋体" w:hint="eastAsia"/>
          <w:sz w:val="24"/>
          <w:szCs w:val="24"/>
        </w:rPr>
        <w:t>、参加</w:t>
      </w:r>
      <w:r w:rsidR="00FD6F85">
        <w:rPr>
          <w:rFonts w:ascii="宋体" w:hAnsi="宋体" w:hint="eastAsia"/>
          <w:sz w:val="24"/>
          <w:szCs w:val="24"/>
        </w:rPr>
        <w:t>报价</w:t>
      </w:r>
      <w:r>
        <w:rPr>
          <w:rFonts w:ascii="宋体" w:hAnsi="宋体" w:hint="eastAsia"/>
          <w:sz w:val="24"/>
          <w:szCs w:val="24"/>
        </w:rPr>
        <w:t>竞争的中华人民共和国境内的企业法人，且具有独立订立合同的权力，提供营业执照和相应的资质证书复印件并加盖公章。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2</w:t>
      </w:r>
      <w:r w:rsidR="00264851">
        <w:rPr>
          <w:rFonts w:ascii="宋体" w:hAnsi="宋体" w:hint="eastAsia"/>
          <w:sz w:val="24"/>
          <w:szCs w:val="24"/>
        </w:rPr>
        <w:t>、</w:t>
      </w:r>
      <w:r w:rsidR="00CE3053">
        <w:rPr>
          <w:rFonts w:ascii="宋体" w:hAnsi="宋体" w:hint="eastAsia"/>
          <w:sz w:val="24"/>
          <w:szCs w:val="24"/>
        </w:rPr>
        <w:t xml:space="preserve"> </w:t>
      </w:r>
      <w:r w:rsidR="00264851">
        <w:rPr>
          <w:rFonts w:ascii="宋体" w:hAnsi="宋体" w:hint="eastAsia"/>
          <w:sz w:val="24"/>
          <w:szCs w:val="24"/>
        </w:rPr>
        <w:t>近一</w:t>
      </w:r>
      <w:r>
        <w:rPr>
          <w:rFonts w:ascii="宋体" w:hAnsi="宋体" w:hint="eastAsia"/>
          <w:sz w:val="24"/>
          <w:szCs w:val="24"/>
        </w:rPr>
        <w:t>年内具有3家企业</w:t>
      </w:r>
      <w:r w:rsidR="00264851">
        <w:rPr>
          <w:rFonts w:ascii="宋体" w:hAnsi="宋体" w:hint="eastAsia"/>
          <w:sz w:val="24"/>
          <w:szCs w:val="24"/>
        </w:rPr>
        <w:t>LED显示屏安装</w:t>
      </w:r>
      <w:r>
        <w:rPr>
          <w:rFonts w:ascii="宋体" w:hAnsi="宋体" w:hint="eastAsia"/>
          <w:sz w:val="24"/>
          <w:szCs w:val="24"/>
        </w:rPr>
        <w:t>业绩，提供业绩合同复印件并加盖公章。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3</w:t>
      </w:r>
      <w:r>
        <w:rPr>
          <w:rFonts w:ascii="宋体" w:hAnsi="宋体"/>
          <w:sz w:val="24"/>
          <w:szCs w:val="24"/>
        </w:rPr>
        <w:t>、</w:t>
      </w:r>
      <w:r w:rsidR="00FD6F85">
        <w:rPr>
          <w:rFonts w:ascii="宋体" w:hAnsi="宋体" w:hint="eastAsia"/>
          <w:sz w:val="24"/>
          <w:szCs w:val="24"/>
        </w:rPr>
        <w:t>报价</w:t>
      </w:r>
      <w:r>
        <w:rPr>
          <w:rFonts w:ascii="宋体" w:hAnsi="宋体" w:hint="eastAsia"/>
          <w:sz w:val="24"/>
          <w:szCs w:val="24"/>
        </w:rPr>
        <w:t>方若为法定代表人需提供身份证复印件并加盖公章。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4</w:t>
      </w:r>
      <w:r>
        <w:rPr>
          <w:rFonts w:ascii="宋体" w:hAnsi="宋体"/>
          <w:sz w:val="24"/>
          <w:szCs w:val="24"/>
        </w:rPr>
        <w:t>、</w:t>
      </w:r>
      <w:r w:rsidR="00FD6F85">
        <w:rPr>
          <w:rFonts w:ascii="宋体" w:hAnsi="宋体" w:hint="eastAsia"/>
          <w:sz w:val="24"/>
          <w:szCs w:val="24"/>
        </w:rPr>
        <w:t>报价</w:t>
      </w:r>
      <w:r>
        <w:rPr>
          <w:rFonts w:ascii="宋体" w:hAnsi="宋体" w:hint="eastAsia"/>
          <w:sz w:val="24"/>
          <w:szCs w:val="24"/>
        </w:rPr>
        <w:t>方若为授权代理人，需提供法人授权委托书及被委托人身份证复印件并盖公章。</w:t>
      </w:r>
    </w:p>
    <w:p w:rsidR="006E29B9" w:rsidRDefault="006E29B9">
      <w:pPr>
        <w:spacing w:line="400" w:lineRule="atLeast"/>
        <w:ind w:firstLineChars="300" w:firstLine="720"/>
        <w:rPr>
          <w:sz w:val="24"/>
          <w:szCs w:val="24"/>
        </w:rPr>
      </w:pPr>
    </w:p>
    <w:p w:rsidR="00264851" w:rsidRDefault="00264851">
      <w:pPr>
        <w:spacing w:before="240" w:line="400" w:lineRule="atLeast"/>
        <w:ind w:firstLineChars="1900" w:firstLine="4560"/>
        <w:rPr>
          <w:sz w:val="24"/>
          <w:szCs w:val="24"/>
        </w:rPr>
      </w:pPr>
    </w:p>
    <w:p w:rsidR="006E29B9" w:rsidRDefault="00264851">
      <w:pPr>
        <w:spacing w:before="240" w:line="400" w:lineRule="atLeast"/>
        <w:ind w:firstLineChars="1900" w:firstLine="4560"/>
        <w:rPr>
          <w:sz w:val="24"/>
          <w:szCs w:val="24"/>
        </w:rPr>
      </w:pPr>
      <w:r>
        <w:rPr>
          <w:rFonts w:hint="eastAsia"/>
          <w:sz w:val="24"/>
          <w:szCs w:val="24"/>
        </w:rPr>
        <w:t>报价单位（盖公章）</w:t>
      </w:r>
      <w:r w:rsidR="001D1119">
        <w:rPr>
          <w:rFonts w:hint="eastAsia"/>
          <w:sz w:val="24"/>
          <w:szCs w:val="24"/>
        </w:rPr>
        <w:t>：</w:t>
      </w:r>
      <w:r w:rsidRPr="00264851">
        <w:rPr>
          <w:rFonts w:hint="eastAsia"/>
          <w:sz w:val="24"/>
          <w:szCs w:val="24"/>
          <w:u w:val="single"/>
        </w:rPr>
        <w:t xml:space="preserve">              </w:t>
      </w:r>
    </w:p>
    <w:p w:rsidR="006E29B9" w:rsidRDefault="006E29B9">
      <w:pPr>
        <w:spacing w:line="400" w:lineRule="atLeast"/>
        <w:ind w:firstLineChars="100" w:firstLine="240"/>
        <w:rPr>
          <w:sz w:val="24"/>
          <w:szCs w:val="24"/>
        </w:rPr>
      </w:pPr>
    </w:p>
    <w:p w:rsidR="006E29B9" w:rsidRDefault="00264851" w:rsidP="00264851">
      <w:pPr>
        <w:spacing w:line="400" w:lineRule="atLeast"/>
        <w:ind w:firstLineChars="1300" w:firstLine="3120"/>
        <w:rPr>
          <w:sz w:val="24"/>
          <w:szCs w:val="24"/>
        </w:rPr>
      </w:pPr>
      <w:r>
        <w:rPr>
          <w:rFonts w:hint="eastAsia"/>
          <w:sz w:val="24"/>
          <w:szCs w:val="24"/>
        </w:rPr>
        <w:t>法定代表人或授权代理人（</w:t>
      </w:r>
      <w:r w:rsidR="001D1119">
        <w:rPr>
          <w:rFonts w:hint="eastAsia"/>
          <w:sz w:val="24"/>
          <w:szCs w:val="24"/>
        </w:rPr>
        <w:t>签字</w:t>
      </w:r>
      <w:r>
        <w:rPr>
          <w:rFonts w:hint="eastAsia"/>
          <w:sz w:val="24"/>
          <w:szCs w:val="24"/>
        </w:rPr>
        <w:t>或</w:t>
      </w:r>
      <w:r w:rsidR="001D1119" w:rsidRPr="00264851">
        <w:rPr>
          <w:rFonts w:hint="eastAsia"/>
          <w:sz w:val="24"/>
          <w:szCs w:val="24"/>
        </w:rPr>
        <w:t>盖公章）</w:t>
      </w:r>
      <w:r w:rsidRPr="00264851">
        <w:rPr>
          <w:rFonts w:hint="eastAsia"/>
          <w:sz w:val="24"/>
          <w:szCs w:val="24"/>
          <w:u w:val="single"/>
        </w:rPr>
        <w:t xml:space="preserve">         </w:t>
      </w: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1D1119">
      <w:pPr>
        <w:pStyle w:val="20"/>
        <w:adjustRightInd/>
        <w:snapToGrid w:val="0"/>
        <w:spacing w:before="0" w:after="0" w:line="400" w:lineRule="atLeast"/>
        <w:outlineLvl w:val="9"/>
        <w:rPr>
          <w:rFonts w:eastAsia="宋体" w:cs="宋体"/>
          <w:b w:val="0"/>
          <w:bCs/>
          <w:sz w:val="28"/>
          <w:szCs w:val="28"/>
        </w:rPr>
      </w:pPr>
      <w:r>
        <w:rPr>
          <w:rFonts w:eastAsia="宋体" w:cs="宋体" w:hint="eastAsia"/>
          <w:b w:val="0"/>
          <w:bCs/>
          <w:sz w:val="28"/>
          <w:szCs w:val="28"/>
        </w:rPr>
        <w:lastRenderedPageBreak/>
        <w:t>附件</w:t>
      </w:r>
      <w:r w:rsidR="00FB0311">
        <w:rPr>
          <w:rFonts w:eastAsia="宋体" w:cs="宋体" w:hint="eastAsia"/>
          <w:b w:val="0"/>
          <w:bCs/>
          <w:sz w:val="28"/>
          <w:szCs w:val="28"/>
        </w:rPr>
        <w:t>6</w:t>
      </w:r>
      <w:r w:rsidR="00E06C7B">
        <w:rPr>
          <w:rFonts w:eastAsia="宋体" w:cs="宋体" w:hint="eastAsia"/>
          <w:b w:val="0"/>
          <w:bCs/>
          <w:sz w:val="28"/>
          <w:szCs w:val="28"/>
        </w:rPr>
        <w:t xml:space="preserve">  </w:t>
      </w:r>
      <w:r>
        <w:rPr>
          <w:rFonts w:eastAsia="宋体" w:cs="宋体" w:hint="eastAsia"/>
          <w:b w:val="0"/>
          <w:bCs/>
          <w:sz w:val="28"/>
          <w:szCs w:val="28"/>
        </w:rPr>
        <w:t>廉洁承诺书</w:t>
      </w:r>
      <w:bookmarkEnd w:id="82"/>
      <w:bookmarkEnd w:id="83"/>
      <w:bookmarkEnd w:id="84"/>
      <w:bookmarkEnd w:id="85"/>
    </w:p>
    <w:p w:rsidR="006E29B9" w:rsidRDefault="001D1119">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w:t>
      </w:r>
      <w:r w:rsidR="00FD6F85">
        <w:rPr>
          <w:rFonts w:ascii="宋体" w:hAnsi="宋体" w:hint="eastAsia"/>
          <w:sz w:val="24"/>
          <w:szCs w:val="24"/>
        </w:rPr>
        <w:t>报价</w:t>
      </w:r>
      <w:r>
        <w:rPr>
          <w:rFonts w:ascii="宋体" w:hAnsi="宋体" w:hint="eastAsia"/>
          <w:sz w:val="24"/>
          <w:szCs w:val="24"/>
        </w:rPr>
        <w:t>业务活动中承诺：</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6E29B9" w:rsidRDefault="001D1119">
      <w:pPr>
        <w:widowControl/>
        <w:numPr>
          <w:ilvl w:val="0"/>
          <w:numId w:val="28"/>
        </w:numPr>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w:t>
      </w:r>
      <w:r w:rsidR="00FD6F85">
        <w:rPr>
          <w:rFonts w:ascii="宋体" w:hAnsi="宋体" w:hint="eastAsia"/>
          <w:sz w:val="24"/>
          <w:szCs w:val="24"/>
        </w:rPr>
        <w:t>报价</w:t>
      </w:r>
      <w:r>
        <w:rPr>
          <w:rFonts w:ascii="宋体" w:hAnsi="宋体" w:hint="eastAsia"/>
          <w:sz w:val="24"/>
          <w:szCs w:val="24"/>
        </w:rPr>
        <w:t>，不排挤其他经营者的公平竞争，损害其他经营者的合法权益；不在工程建设的预决算编制工作中弄虚作假、高估冒算。</w:t>
      </w:r>
    </w:p>
    <w:p w:rsidR="006E29B9" w:rsidRDefault="001D1119">
      <w:pPr>
        <w:numPr>
          <w:ilvl w:val="0"/>
          <w:numId w:val="28"/>
        </w:numPr>
        <w:snapToGrid w:val="0"/>
        <w:spacing w:line="400" w:lineRule="atLeast"/>
        <w:jc w:val="left"/>
        <w:rPr>
          <w:rFonts w:ascii="宋体" w:hAnsi="宋体" w:cs="宋体"/>
          <w:sz w:val="24"/>
          <w:szCs w:val="24"/>
        </w:rPr>
      </w:pPr>
      <w:r>
        <w:rPr>
          <w:rFonts w:ascii="宋体" w:hAnsi="宋体" w:cs="宋体" w:hint="eastAsia"/>
          <w:sz w:val="24"/>
          <w:szCs w:val="24"/>
        </w:rPr>
        <w:t>发现</w:t>
      </w:r>
      <w:r w:rsidR="00FD6F85">
        <w:rPr>
          <w:rFonts w:ascii="宋体" w:hAnsi="宋体" w:cs="宋体" w:hint="eastAsia"/>
          <w:sz w:val="24"/>
          <w:szCs w:val="24"/>
        </w:rPr>
        <w:t>采购</w:t>
      </w:r>
      <w:r>
        <w:rPr>
          <w:rFonts w:ascii="宋体" w:hAnsi="宋体" w:cs="宋体" w:hint="eastAsia"/>
          <w:sz w:val="24"/>
          <w:szCs w:val="24"/>
        </w:rPr>
        <w:t>方工作人员违反廉洁从业行为的，</w:t>
      </w:r>
      <w:r w:rsidR="00FD6F85">
        <w:rPr>
          <w:rFonts w:ascii="宋体" w:hAnsi="宋体" w:cs="宋体" w:hint="eastAsia"/>
          <w:sz w:val="24"/>
          <w:szCs w:val="24"/>
        </w:rPr>
        <w:t>报价</w:t>
      </w:r>
      <w:r>
        <w:rPr>
          <w:rFonts w:ascii="宋体" w:hAnsi="宋体" w:cs="宋体" w:hint="eastAsia"/>
          <w:sz w:val="24"/>
          <w:szCs w:val="24"/>
        </w:rPr>
        <w:t>方可向厦门海发集团有限公司纪检监察部门反映或举报。若</w:t>
      </w:r>
      <w:r w:rsidR="00FD6F85">
        <w:rPr>
          <w:rFonts w:ascii="宋体" w:hAnsi="宋体" w:cs="宋体" w:hint="eastAsia"/>
          <w:sz w:val="24"/>
          <w:szCs w:val="24"/>
        </w:rPr>
        <w:t>采购</w:t>
      </w:r>
      <w:r>
        <w:rPr>
          <w:rFonts w:ascii="宋体" w:hAnsi="宋体" w:cs="宋体" w:hint="eastAsia"/>
          <w:sz w:val="24"/>
          <w:szCs w:val="24"/>
        </w:rPr>
        <w:t>方工作人员违反本协议将按有关法律和规定严肃处理。</w:t>
      </w:r>
    </w:p>
    <w:p w:rsidR="006E29B9" w:rsidRDefault="00FD6F85">
      <w:pPr>
        <w:numPr>
          <w:ilvl w:val="0"/>
          <w:numId w:val="28"/>
        </w:numPr>
        <w:snapToGrid w:val="0"/>
        <w:spacing w:line="400" w:lineRule="atLeast"/>
        <w:jc w:val="left"/>
        <w:rPr>
          <w:rFonts w:ascii="宋体" w:hAnsi="宋体"/>
          <w:sz w:val="24"/>
          <w:szCs w:val="24"/>
        </w:rPr>
      </w:pPr>
      <w:r>
        <w:rPr>
          <w:rFonts w:ascii="宋体" w:hAnsi="宋体" w:cs="宋体" w:hint="eastAsia"/>
          <w:sz w:val="24"/>
          <w:szCs w:val="24"/>
        </w:rPr>
        <w:t>报价</w:t>
      </w:r>
      <w:r w:rsidR="001D1119">
        <w:rPr>
          <w:rFonts w:ascii="宋体" w:hAnsi="宋体" w:cs="宋体" w:hint="eastAsia"/>
          <w:sz w:val="24"/>
          <w:szCs w:val="24"/>
        </w:rPr>
        <w:t>方及其工作人员违反本协议规定行为的，3年内不得参加厦门同集热电有限公司建设项目、物资采购</w:t>
      </w:r>
      <w:r>
        <w:rPr>
          <w:rFonts w:ascii="宋体" w:hAnsi="宋体" w:cs="宋体" w:hint="eastAsia"/>
          <w:sz w:val="24"/>
          <w:szCs w:val="24"/>
        </w:rPr>
        <w:t>报价</w:t>
      </w:r>
      <w:r w:rsidR="001D1119">
        <w:rPr>
          <w:rFonts w:ascii="宋体" w:hAnsi="宋体" w:cs="宋体" w:hint="eastAsia"/>
          <w:sz w:val="24"/>
          <w:szCs w:val="24"/>
        </w:rPr>
        <w:t xml:space="preserve">活动，情节严重的按有关规定追究责任。  </w:t>
      </w:r>
    </w:p>
    <w:p w:rsidR="006E29B9" w:rsidRDefault="001D1119">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6E29B9" w:rsidRDefault="006E29B9">
      <w:pPr>
        <w:snapToGrid w:val="0"/>
        <w:spacing w:line="400" w:lineRule="atLeast"/>
        <w:ind w:firstLineChars="200" w:firstLine="480"/>
        <w:jc w:val="left"/>
        <w:rPr>
          <w:rFonts w:ascii="宋体" w:hAnsi="宋体"/>
          <w:sz w:val="24"/>
          <w:szCs w:val="24"/>
        </w:rPr>
      </w:pPr>
    </w:p>
    <w:p w:rsidR="006E29B9" w:rsidRDefault="00FD6F85">
      <w:pPr>
        <w:snapToGrid w:val="0"/>
        <w:spacing w:line="400" w:lineRule="atLeast"/>
        <w:ind w:firstLineChars="2292" w:firstLine="5501"/>
        <w:jc w:val="left"/>
        <w:rPr>
          <w:rFonts w:ascii="宋体" w:hAnsi="宋体"/>
          <w:sz w:val="24"/>
          <w:szCs w:val="24"/>
        </w:rPr>
      </w:pPr>
      <w:r>
        <w:rPr>
          <w:rFonts w:ascii="宋体" w:hAnsi="宋体" w:hint="eastAsia"/>
          <w:sz w:val="24"/>
          <w:szCs w:val="24"/>
        </w:rPr>
        <w:t>报价</w:t>
      </w:r>
      <w:r w:rsidR="001D1119">
        <w:rPr>
          <w:rFonts w:ascii="宋体" w:hAnsi="宋体" w:hint="eastAsia"/>
          <w:sz w:val="24"/>
          <w:szCs w:val="24"/>
        </w:rPr>
        <w:t>方（盖章）：</w:t>
      </w:r>
    </w:p>
    <w:p w:rsidR="006E29B9" w:rsidRDefault="001D1119">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6E29B9" w:rsidRDefault="006E29B9">
      <w:pPr>
        <w:spacing w:line="400" w:lineRule="atLeast"/>
        <w:ind w:right="105"/>
        <w:rPr>
          <w:rFonts w:ascii="宋体" w:hAnsi="宋体" w:cs="Arial"/>
          <w:sz w:val="24"/>
          <w:szCs w:val="24"/>
        </w:rPr>
      </w:pPr>
    </w:p>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7872CB">
      <w:pPr>
        <w:spacing w:line="360" w:lineRule="auto"/>
        <w:jc w:val="center"/>
        <w:rPr>
          <w:sz w:val="32"/>
          <w:szCs w:val="32"/>
        </w:rPr>
      </w:pPr>
      <w:r>
        <w:rPr>
          <w:rFonts w:hint="eastAsia"/>
          <w:sz w:val="32"/>
          <w:szCs w:val="32"/>
        </w:rPr>
        <w:lastRenderedPageBreak/>
        <w:t>附件</w:t>
      </w:r>
      <w:r w:rsidR="00FB0311">
        <w:rPr>
          <w:rFonts w:hint="eastAsia"/>
          <w:sz w:val="32"/>
          <w:szCs w:val="32"/>
        </w:rPr>
        <w:t>7</w:t>
      </w:r>
      <w:r>
        <w:rPr>
          <w:rFonts w:hint="eastAsia"/>
          <w:sz w:val="32"/>
          <w:szCs w:val="32"/>
        </w:rPr>
        <w:t xml:space="preserve"> </w:t>
      </w:r>
      <w:r w:rsidR="001D1119">
        <w:rPr>
          <w:rFonts w:hint="eastAsia"/>
          <w:sz w:val="32"/>
          <w:szCs w:val="32"/>
        </w:rPr>
        <w:t>质</w:t>
      </w:r>
      <w:proofErr w:type="gramStart"/>
      <w:r w:rsidR="001D1119">
        <w:rPr>
          <w:rFonts w:hint="eastAsia"/>
          <w:sz w:val="32"/>
          <w:szCs w:val="32"/>
        </w:rPr>
        <w:t>保承诺</w:t>
      </w:r>
      <w:proofErr w:type="gramEnd"/>
      <w:r w:rsidR="001D1119">
        <w:rPr>
          <w:rFonts w:hint="eastAsia"/>
          <w:sz w:val="32"/>
          <w:szCs w:val="32"/>
        </w:rPr>
        <w:t>书</w:t>
      </w:r>
    </w:p>
    <w:p w:rsidR="006E29B9" w:rsidRDefault="001D1119">
      <w:pPr>
        <w:spacing w:line="360" w:lineRule="auto"/>
        <w:rPr>
          <w:sz w:val="24"/>
          <w:szCs w:val="24"/>
        </w:rPr>
      </w:pPr>
      <w:r>
        <w:rPr>
          <w:rFonts w:hint="eastAsia"/>
          <w:sz w:val="24"/>
          <w:szCs w:val="24"/>
          <w:u w:val="single"/>
        </w:rPr>
        <w:t>厦门同集热电有限公司</w:t>
      </w:r>
      <w:r>
        <w:rPr>
          <w:rFonts w:hint="eastAsia"/>
          <w:sz w:val="24"/>
          <w:szCs w:val="24"/>
        </w:rPr>
        <w:t>：</w:t>
      </w:r>
    </w:p>
    <w:p w:rsidR="006E29B9" w:rsidRDefault="001D1119">
      <w:pPr>
        <w:spacing w:line="360" w:lineRule="auto"/>
        <w:ind w:firstLineChars="200" w:firstLine="480"/>
        <w:rPr>
          <w:sz w:val="24"/>
          <w:szCs w:val="24"/>
        </w:rPr>
      </w:pPr>
      <w:r>
        <w:rPr>
          <w:rFonts w:hint="eastAsia"/>
          <w:sz w:val="24"/>
          <w:szCs w:val="24"/>
        </w:rPr>
        <w:t>我公司郑重承诺：为贵公司</w:t>
      </w:r>
      <w:r w:rsidR="007872CB">
        <w:rPr>
          <w:rFonts w:hint="eastAsia"/>
          <w:sz w:val="24"/>
          <w:szCs w:val="24"/>
        </w:rPr>
        <w:t>安装的</w:t>
      </w:r>
      <w:r>
        <w:rPr>
          <w:rFonts w:hint="eastAsia"/>
          <w:sz w:val="24"/>
          <w:szCs w:val="24"/>
        </w:rPr>
        <w:t>两</w:t>
      </w:r>
      <w:r w:rsidR="007872CB">
        <w:rPr>
          <w:rFonts w:hint="eastAsia"/>
          <w:sz w:val="24"/>
          <w:szCs w:val="24"/>
        </w:rPr>
        <w:t>块烟气环保数据</w:t>
      </w:r>
      <w:r w:rsidR="007872CB">
        <w:rPr>
          <w:rFonts w:hint="eastAsia"/>
          <w:sz w:val="24"/>
          <w:szCs w:val="24"/>
        </w:rPr>
        <w:t>LED</w:t>
      </w:r>
      <w:r w:rsidR="007872CB">
        <w:rPr>
          <w:rFonts w:hint="eastAsia"/>
          <w:sz w:val="24"/>
          <w:szCs w:val="24"/>
        </w:rPr>
        <w:t>显示屏质保三</w:t>
      </w:r>
      <w:r>
        <w:rPr>
          <w:rFonts w:hint="eastAsia"/>
          <w:sz w:val="24"/>
          <w:szCs w:val="24"/>
        </w:rPr>
        <w:t>年。</w:t>
      </w:r>
    </w:p>
    <w:p w:rsidR="006E29B9" w:rsidRDefault="001D1119">
      <w:pPr>
        <w:spacing w:line="360" w:lineRule="auto"/>
        <w:ind w:firstLineChars="200" w:firstLine="480"/>
        <w:rPr>
          <w:sz w:val="24"/>
          <w:szCs w:val="24"/>
        </w:rPr>
      </w:pPr>
      <w:r>
        <w:rPr>
          <w:rFonts w:hint="eastAsia"/>
          <w:sz w:val="24"/>
          <w:szCs w:val="24"/>
        </w:rPr>
        <w:t>特此承诺！</w:t>
      </w: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rPr>
      </w:pPr>
      <w:r>
        <w:rPr>
          <w:rFonts w:hint="eastAsia"/>
          <w:sz w:val="24"/>
          <w:szCs w:val="24"/>
        </w:rPr>
        <w:t>公司（章）</w:t>
      </w: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rPr>
      </w:pPr>
      <w:r>
        <w:rPr>
          <w:rFonts w:hint="eastAsia"/>
          <w:sz w:val="24"/>
          <w:szCs w:val="24"/>
        </w:rPr>
        <w:t>法定代表人签字：</w:t>
      </w: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u w:val="single"/>
        </w:rPr>
      </w:pPr>
      <w:r>
        <w:rPr>
          <w:rFonts w:hint="eastAsia"/>
          <w:sz w:val="24"/>
          <w:szCs w:val="24"/>
        </w:rPr>
        <w:t xml:space="preserve">                                             2020</w:t>
      </w:r>
      <w:r>
        <w:rPr>
          <w:rFonts w:hint="eastAsia"/>
          <w:sz w:val="24"/>
          <w:szCs w:val="24"/>
        </w:rPr>
        <w:t>年</w:t>
      </w:r>
      <w:r w:rsidR="00EE6E58">
        <w:rPr>
          <w:rFonts w:hint="eastAsia"/>
          <w:sz w:val="24"/>
          <w:szCs w:val="24"/>
        </w:rPr>
        <w:t xml:space="preserve">  </w:t>
      </w:r>
      <w:r>
        <w:rPr>
          <w:rFonts w:hint="eastAsia"/>
          <w:sz w:val="24"/>
          <w:szCs w:val="24"/>
        </w:rPr>
        <w:t>月</w:t>
      </w:r>
      <w:r w:rsidR="00EE6E58">
        <w:rPr>
          <w:rFonts w:hint="eastAsia"/>
          <w:sz w:val="24"/>
          <w:szCs w:val="24"/>
        </w:rPr>
        <w:t xml:space="preserve">  </w:t>
      </w:r>
      <w:r>
        <w:rPr>
          <w:rFonts w:hint="eastAsia"/>
          <w:sz w:val="24"/>
          <w:szCs w:val="24"/>
        </w:rPr>
        <w:t>日</w:t>
      </w:r>
    </w:p>
    <w:sectPr w:rsidR="006E29B9" w:rsidSect="00F56D6F">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72" w:rsidRDefault="00024572">
      <w:pPr>
        <w:spacing w:line="240" w:lineRule="auto"/>
      </w:pPr>
      <w:r>
        <w:separator/>
      </w:r>
    </w:p>
  </w:endnote>
  <w:endnote w:type="continuationSeparator" w:id="0">
    <w:p w:rsidR="00024572" w:rsidRDefault="00024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92" w:rsidRDefault="005C330F">
    <w:pPr>
      <w:framePr w:wrap="around" w:vAnchor="text" w:hAnchor="margin" w:xAlign="center" w:y="1"/>
      <w:snapToGrid w:val="0"/>
      <w:jc w:val="left"/>
      <w:rPr>
        <w:kern w:val="2"/>
        <w:sz w:val="18"/>
        <w:szCs w:val="18"/>
      </w:rPr>
    </w:pPr>
    <w:r>
      <w:rPr>
        <w:kern w:val="2"/>
        <w:sz w:val="18"/>
        <w:szCs w:val="18"/>
      </w:rPr>
      <w:fldChar w:fldCharType="begin"/>
    </w:r>
    <w:r w:rsidR="00AF6492">
      <w:rPr>
        <w:kern w:val="2"/>
        <w:sz w:val="18"/>
        <w:szCs w:val="18"/>
      </w:rPr>
      <w:instrText xml:space="preserve">PAGE  </w:instrText>
    </w:r>
    <w:r>
      <w:rPr>
        <w:kern w:val="2"/>
        <w:sz w:val="18"/>
        <w:szCs w:val="18"/>
      </w:rPr>
      <w:fldChar w:fldCharType="end"/>
    </w:r>
  </w:p>
  <w:p w:rsidR="00AF6492" w:rsidRDefault="00AF6492">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92" w:rsidRDefault="00024572">
    <w:pPr>
      <w:pStyle w:val="a6"/>
    </w:pPr>
    <w:r>
      <w:rPr>
        <w:noProof/>
      </w:rP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AF6492" w:rsidRDefault="00AF6492">
                <w:pPr>
                  <w:pStyle w:val="a6"/>
                </w:pPr>
                <w:r>
                  <w:rPr>
                    <w:rFonts w:hint="eastAsia"/>
                  </w:rPr>
                  <w:t>第</w:t>
                </w:r>
                <w:r w:rsidR="00024572">
                  <w:fldChar w:fldCharType="begin"/>
                </w:r>
                <w:r w:rsidR="00024572">
                  <w:instrText xml:space="preserve"> PAGE  \* MERGEFORMAT </w:instrText>
                </w:r>
                <w:r w:rsidR="00024572">
                  <w:fldChar w:fldCharType="separate"/>
                </w:r>
                <w:r w:rsidR="00532BC8">
                  <w:rPr>
                    <w:noProof/>
                  </w:rPr>
                  <w:t>1</w:t>
                </w:r>
                <w:r w:rsidR="00024572">
                  <w:rPr>
                    <w:noProof/>
                  </w:rPr>
                  <w:fldChar w:fldCharType="end"/>
                </w:r>
                <w:proofErr w:type="gramStart"/>
                <w:r>
                  <w:rPr>
                    <w:rFonts w:hint="eastAsia"/>
                  </w:rPr>
                  <w:t>页共</w:t>
                </w:r>
                <w:proofErr w:type="gramEnd"/>
                <w:r w:rsidR="005C330F">
                  <w:fldChar w:fldCharType="begin"/>
                </w:r>
                <w:r>
                  <w:instrText xml:space="preserve"> NUMPAGES  \* MERGEFORMAT </w:instrText>
                </w:r>
                <w:r w:rsidR="005C330F">
                  <w:fldChar w:fldCharType="separate"/>
                </w:r>
                <w:r w:rsidR="00532BC8">
                  <w:rPr>
                    <w:noProof/>
                  </w:rPr>
                  <w:t>20</w:t>
                </w:r>
                <w:r w:rsidR="005C330F">
                  <w:rPr>
                    <w:noProof/>
                  </w:rPr>
                  <w:fldChar w:fldCharType="end"/>
                </w:r>
                <w:r>
                  <w:rPr>
                    <w:rFonts w:hint="eastAsia"/>
                  </w:rPr>
                  <w:t>页</w:t>
                </w:r>
              </w:p>
            </w:txbxContent>
          </v:textbox>
          <w10:wrap anchorx="margin"/>
        </v:shape>
      </w:pict>
    </w:r>
    <w:r>
      <w:rPr>
        <w:noProof/>
      </w:rP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AF6492" w:rsidRDefault="00AF6492"/>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92" w:rsidRDefault="00024572">
    <w:pPr>
      <w:snapToGrid w:val="0"/>
      <w:jc w:val="left"/>
      <w:rPr>
        <w:kern w:val="2"/>
        <w:sz w:val="18"/>
        <w:szCs w:val="18"/>
      </w:rPr>
    </w:pPr>
    <w:r>
      <w:rPr>
        <w:noProof/>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AF6492" w:rsidRDefault="005C330F">
                <w:pPr>
                  <w:snapToGrid w:val="0"/>
                  <w:jc w:val="left"/>
                  <w:rPr>
                    <w:kern w:val="2"/>
                    <w:sz w:val="18"/>
                    <w:szCs w:val="18"/>
                  </w:rPr>
                </w:pPr>
                <w:r>
                  <w:rPr>
                    <w:rFonts w:hint="eastAsia"/>
                    <w:kern w:val="2"/>
                    <w:sz w:val="18"/>
                    <w:szCs w:val="18"/>
                  </w:rPr>
                  <w:fldChar w:fldCharType="begin"/>
                </w:r>
                <w:r w:rsidR="00AF6492">
                  <w:rPr>
                    <w:rFonts w:hint="eastAsia"/>
                    <w:kern w:val="2"/>
                    <w:sz w:val="18"/>
                    <w:szCs w:val="18"/>
                  </w:rPr>
                  <w:instrText xml:space="preserve"> PAGE  \* MERGEFORMAT </w:instrText>
                </w:r>
                <w:r>
                  <w:rPr>
                    <w:rFonts w:hint="eastAsia"/>
                    <w:kern w:val="2"/>
                    <w:sz w:val="18"/>
                    <w:szCs w:val="18"/>
                  </w:rPr>
                  <w:fldChar w:fldCharType="separate"/>
                </w:r>
                <w:r w:rsidR="00AF6492">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92" w:rsidRDefault="00024572">
    <w:pPr>
      <w:pStyle w:val="a6"/>
      <w:tabs>
        <w:tab w:val="center" w:pos="4312"/>
        <w:tab w:val="left" w:pos="4998"/>
      </w:tabs>
    </w:pPr>
    <w:r>
      <w:rPr>
        <w:noProof/>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AF6492" w:rsidRDefault="00AF6492">
                <w:pPr>
                  <w:pStyle w:val="a6"/>
                </w:pPr>
                <w:r>
                  <w:rPr>
                    <w:rFonts w:hint="eastAsia"/>
                  </w:rPr>
                  <w:t>第</w:t>
                </w:r>
                <w:r w:rsidR="00024572">
                  <w:fldChar w:fldCharType="begin"/>
                </w:r>
                <w:r w:rsidR="00024572">
                  <w:instrText xml:space="preserve"> PAGE  \* MERGEFORMAT </w:instrText>
                </w:r>
                <w:r w:rsidR="00024572">
                  <w:fldChar w:fldCharType="separate"/>
                </w:r>
                <w:r w:rsidR="00532BC8">
                  <w:rPr>
                    <w:noProof/>
                  </w:rPr>
                  <w:t>2</w:t>
                </w:r>
                <w:r w:rsidR="00024572">
                  <w:rPr>
                    <w:noProof/>
                  </w:rPr>
                  <w:fldChar w:fldCharType="end"/>
                </w:r>
                <w:proofErr w:type="gramStart"/>
                <w:r>
                  <w:rPr>
                    <w:rFonts w:hint="eastAsia"/>
                  </w:rPr>
                  <w:t>页共</w:t>
                </w:r>
                <w:proofErr w:type="gramEnd"/>
                <w:r w:rsidR="00024572">
                  <w:fldChar w:fldCharType="begin"/>
                </w:r>
                <w:r w:rsidR="00024572">
                  <w:instrText xml:space="preserve"> NUMPAGES  \* MERGEFORMAT </w:instrText>
                </w:r>
                <w:r w:rsidR="00024572">
                  <w:fldChar w:fldCharType="separate"/>
                </w:r>
                <w:r w:rsidR="00532BC8">
                  <w:rPr>
                    <w:noProof/>
                  </w:rPr>
                  <w:t>20</w:t>
                </w:r>
                <w:r w:rsidR="00024572">
                  <w:rPr>
                    <w:noProof/>
                  </w:rPr>
                  <w:fldChar w:fldCharType="end"/>
                </w:r>
                <w:r>
                  <w:rPr>
                    <w:rFonts w:hint="eastAsia"/>
                  </w:rPr>
                  <w:t>页</w:t>
                </w:r>
              </w:p>
            </w:txbxContent>
          </v:textbox>
          <w10:wrap anchorx="margin"/>
        </v:shape>
      </w:pict>
    </w:r>
    <w:r w:rsidR="00AF6492">
      <w:rPr>
        <w:rFonts w:hint="eastAsia"/>
      </w:rPr>
      <w:tab/>
    </w:r>
    <w:r w:rsidR="00AF6492">
      <w:rPr>
        <w:rFonts w:hint="eastAsia"/>
      </w:rPr>
      <w:tab/>
    </w:r>
    <w:r w:rsidR="00AF6492">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72" w:rsidRDefault="00024572">
      <w:pPr>
        <w:spacing w:line="240" w:lineRule="auto"/>
      </w:pPr>
      <w:r>
        <w:separator/>
      </w:r>
    </w:p>
  </w:footnote>
  <w:footnote w:type="continuationSeparator" w:id="0">
    <w:p w:rsidR="00024572" w:rsidRDefault="000245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92" w:rsidRDefault="00AF6492">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92" w:rsidRDefault="00AF6492">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7371"/>
        </w:tabs>
        <w:ind w:left="737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6">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7">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8">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2816C6C"/>
    <w:multiLevelType w:val="singleLevel"/>
    <w:tmpl w:val="D2816C6C"/>
    <w:lvl w:ilvl="0">
      <w:start w:val="1"/>
      <w:numFmt w:val="decimal"/>
      <w:suff w:val="nothing"/>
      <w:lvlText w:val="%1 "/>
      <w:lvlJc w:val="left"/>
      <w:pPr>
        <w:ind w:left="0" w:firstLine="0"/>
      </w:pPr>
      <w:rPr>
        <w:rFonts w:hint="default"/>
      </w:rPr>
    </w:lvl>
  </w:abstractNum>
  <w:abstractNum w:abstractNumId="11">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2">
    <w:nsid w:val="E4A78161"/>
    <w:multiLevelType w:val="singleLevel"/>
    <w:tmpl w:val="E4A78161"/>
    <w:lvl w:ilvl="0">
      <w:start w:val="1"/>
      <w:numFmt w:val="decimal"/>
      <w:suff w:val="nothing"/>
      <w:lvlText w:val="%1 "/>
      <w:lvlJc w:val="left"/>
      <w:pPr>
        <w:ind w:left="0" w:firstLine="0"/>
      </w:pPr>
      <w:rPr>
        <w:rFonts w:hint="default"/>
      </w:rPr>
    </w:lvl>
  </w:abstractNum>
  <w:abstractNum w:abstractNumId="13">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4">
    <w:nsid w:val="FC42B09F"/>
    <w:multiLevelType w:val="singleLevel"/>
    <w:tmpl w:val="FC42B09F"/>
    <w:lvl w:ilvl="0">
      <w:start w:val="1"/>
      <w:numFmt w:val="decimal"/>
      <w:suff w:val="nothing"/>
      <w:lvlText w:val="%1．"/>
      <w:lvlJc w:val="left"/>
      <w:pPr>
        <w:ind w:left="0" w:firstLine="397"/>
      </w:pPr>
      <w:rPr>
        <w:rFonts w:hint="default"/>
      </w:rPr>
    </w:lvl>
  </w:abstractNum>
  <w:abstractNum w:abstractNumId="15">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6">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7">
    <w:nsid w:val="1AA396A2"/>
    <w:multiLevelType w:val="singleLevel"/>
    <w:tmpl w:val="1AA396A2"/>
    <w:lvl w:ilvl="0">
      <w:start w:val="1"/>
      <w:numFmt w:val="decimal"/>
      <w:suff w:val="nothing"/>
      <w:lvlText w:val="%1．"/>
      <w:lvlJc w:val="left"/>
      <w:pPr>
        <w:ind w:left="0" w:firstLine="400"/>
      </w:pPr>
      <w:rPr>
        <w:rFonts w:hint="default"/>
      </w:rPr>
    </w:lvl>
  </w:abstractNum>
  <w:abstractNum w:abstractNumId="18">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eastAsia"/>
      </w:rPr>
    </w:lvl>
  </w:abstractNum>
  <w:abstractNum w:abstractNumId="21">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2">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4">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5">
    <w:nsid w:val="5A712147"/>
    <w:multiLevelType w:val="singleLevel"/>
    <w:tmpl w:val="5A712147"/>
    <w:lvl w:ilvl="0">
      <w:start w:val="1"/>
      <w:numFmt w:val="chineseCounting"/>
      <w:suff w:val="nothing"/>
      <w:lvlText w:val="第%1部分　"/>
      <w:lvlJc w:val="left"/>
      <w:rPr>
        <w:rFonts w:hint="eastAsia"/>
      </w:rPr>
    </w:lvl>
  </w:abstractNum>
  <w:abstractNum w:abstractNumId="26">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9">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0">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num w:numId="1">
    <w:abstractNumId w:val="25"/>
  </w:num>
  <w:num w:numId="2">
    <w:abstractNumId w:val="3"/>
  </w:num>
  <w:num w:numId="3">
    <w:abstractNumId w:val="1"/>
  </w:num>
  <w:num w:numId="4">
    <w:abstractNumId w:val="21"/>
  </w:num>
  <w:num w:numId="5">
    <w:abstractNumId w:val="2"/>
  </w:num>
  <w:num w:numId="6">
    <w:abstractNumId w:val="9"/>
  </w:num>
  <w:num w:numId="7">
    <w:abstractNumId w:val="12"/>
  </w:num>
  <w:num w:numId="8">
    <w:abstractNumId w:val="29"/>
  </w:num>
  <w:num w:numId="9">
    <w:abstractNumId w:val="16"/>
  </w:num>
  <w:num w:numId="10">
    <w:abstractNumId w:val="8"/>
  </w:num>
  <w:num w:numId="11">
    <w:abstractNumId w:val="19"/>
  </w:num>
  <w:num w:numId="12">
    <w:abstractNumId w:val="5"/>
  </w:num>
  <w:num w:numId="13">
    <w:abstractNumId w:val="30"/>
  </w:num>
  <w:num w:numId="14">
    <w:abstractNumId w:val="13"/>
  </w:num>
  <w:num w:numId="15">
    <w:abstractNumId w:val="15"/>
  </w:num>
  <w:num w:numId="16">
    <w:abstractNumId w:val="24"/>
  </w:num>
  <w:num w:numId="17">
    <w:abstractNumId w:val="10"/>
  </w:num>
  <w:num w:numId="18">
    <w:abstractNumId w:val="27"/>
  </w:num>
  <w:num w:numId="19">
    <w:abstractNumId w:val="11"/>
  </w:num>
  <w:num w:numId="20">
    <w:abstractNumId w:val="22"/>
  </w:num>
  <w:num w:numId="21">
    <w:abstractNumId w:val="0"/>
  </w:num>
  <w:num w:numId="22">
    <w:abstractNumId w:val="23"/>
  </w:num>
  <w:num w:numId="23">
    <w:abstractNumId w:val="26"/>
  </w:num>
  <w:num w:numId="24">
    <w:abstractNumId w:val="18"/>
  </w:num>
  <w:num w:numId="25">
    <w:abstractNumId w:val="6"/>
  </w:num>
  <w:num w:numId="26">
    <w:abstractNumId w:val="14"/>
  </w:num>
  <w:num w:numId="27">
    <w:abstractNumId w:val="4"/>
  </w:num>
  <w:num w:numId="28">
    <w:abstractNumId w:val="17"/>
  </w:num>
  <w:num w:numId="29">
    <w:abstractNumId w:val="7"/>
  </w:num>
  <w:num w:numId="30">
    <w:abstractNumId w:val="28"/>
  </w:num>
  <w:num w:numId="3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24572"/>
    <w:rsid w:val="00031DB3"/>
    <w:rsid w:val="0003211E"/>
    <w:rsid w:val="00032ECF"/>
    <w:rsid w:val="00040ECE"/>
    <w:rsid w:val="00050D77"/>
    <w:rsid w:val="0005227E"/>
    <w:rsid w:val="00072938"/>
    <w:rsid w:val="00072BC8"/>
    <w:rsid w:val="00081592"/>
    <w:rsid w:val="000873C4"/>
    <w:rsid w:val="0009021F"/>
    <w:rsid w:val="00095A77"/>
    <w:rsid w:val="000A0143"/>
    <w:rsid w:val="000B3032"/>
    <w:rsid w:val="000B73B5"/>
    <w:rsid w:val="000C66EC"/>
    <w:rsid w:val="000D00DB"/>
    <w:rsid w:val="000E60B3"/>
    <w:rsid w:val="000F475B"/>
    <w:rsid w:val="00102794"/>
    <w:rsid w:val="00115F10"/>
    <w:rsid w:val="0012675C"/>
    <w:rsid w:val="001347E3"/>
    <w:rsid w:val="001472F4"/>
    <w:rsid w:val="00155D2F"/>
    <w:rsid w:val="00157F8B"/>
    <w:rsid w:val="0017203D"/>
    <w:rsid w:val="0017412B"/>
    <w:rsid w:val="00181C6A"/>
    <w:rsid w:val="0018273B"/>
    <w:rsid w:val="001901B1"/>
    <w:rsid w:val="00190267"/>
    <w:rsid w:val="00194036"/>
    <w:rsid w:val="001964A0"/>
    <w:rsid w:val="001B5AC2"/>
    <w:rsid w:val="001B737A"/>
    <w:rsid w:val="001C1B6D"/>
    <w:rsid w:val="001C4AA1"/>
    <w:rsid w:val="001D1119"/>
    <w:rsid w:val="001F214D"/>
    <w:rsid w:val="002349FD"/>
    <w:rsid w:val="002457EC"/>
    <w:rsid w:val="00264851"/>
    <w:rsid w:val="00271FB5"/>
    <w:rsid w:val="00276987"/>
    <w:rsid w:val="0028005B"/>
    <w:rsid w:val="00281137"/>
    <w:rsid w:val="00294585"/>
    <w:rsid w:val="002A4D02"/>
    <w:rsid w:val="002B05C4"/>
    <w:rsid w:val="002B5B6F"/>
    <w:rsid w:val="002E28C8"/>
    <w:rsid w:val="002F14F5"/>
    <w:rsid w:val="002F3337"/>
    <w:rsid w:val="002F6574"/>
    <w:rsid w:val="00310507"/>
    <w:rsid w:val="00325FA1"/>
    <w:rsid w:val="0033080F"/>
    <w:rsid w:val="003565FB"/>
    <w:rsid w:val="003655E9"/>
    <w:rsid w:val="00375762"/>
    <w:rsid w:val="003E1EBC"/>
    <w:rsid w:val="003F2FCF"/>
    <w:rsid w:val="003F577C"/>
    <w:rsid w:val="00427756"/>
    <w:rsid w:val="00437172"/>
    <w:rsid w:val="00441B5F"/>
    <w:rsid w:val="0045374E"/>
    <w:rsid w:val="004566C8"/>
    <w:rsid w:val="00476865"/>
    <w:rsid w:val="00482C2C"/>
    <w:rsid w:val="004910D9"/>
    <w:rsid w:val="004B57FE"/>
    <w:rsid w:val="004B721D"/>
    <w:rsid w:val="005048A5"/>
    <w:rsid w:val="00517780"/>
    <w:rsid w:val="005214A0"/>
    <w:rsid w:val="0052181B"/>
    <w:rsid w:val="00523758"/>
    <w:rsid w:val="00532BC8"/>
    <w:rsid w:val="00547223"/>
    <w:rsid w:val="00586969"/>
    <w:rsid w:val="00591018"/>
    <w:rsid w:val="005A2623"/>
    <w:rsid w:val="005A4B3B"/>
    <w:rsid w:val="005A71D6"/>
    <w:rsid w:val="005B0370"/>
    <w:rsid w:val="005C330F"/>
    <w:rsid w:val="005F3552"/>
    <w:rsid w:val="006062DB"/>
    <w:rsid w:val="00613333"/>
    <w:rsid w:val="0062409C"/>
    <w:rsid w:val="006276DA"/>
    <w:rsid w:val="0065544E"/>
    <w:rsid w:val="00656084"/>
    <w:rsid w:val="00667335"/>
    <w:rsid w:val="006746B5"/>
    <w:rsid w:val="00686DAE"/>
    <w:rsid w:val="0069292D"/>
    <w:rsid w:val="006A1651"/>
    <w:rsid w:val="006B235F"/>
    <w:rsid w:val="006C0413"/>
    <w:rsid w:val="006C4C15"/>
    <w:rsid w:val="006E29B9"/>
    <w:rsid w:val="006F2825"/>
    <w:rsid w:val="0071699C"/>
    <w:rsid w:val="0071778A"/>
    <w:rsid w:val="00723C29"/>
    <w:rsid w:val="007354B7"/>
    <w:rsid w:val="0074427D"/>
    <w:rsid w:val="007538DD"/>
    <w:rsid w:val="00754FEF"/>
    <w:rsid w:val="007627BC"/>
    <w:rsid w:val="0076300D"/>
    <w:rsid w:val="007832FB"/>
    <w:rsid w:val="007872CB"/>
    <w:rsid w:val="007A5923"/>
    <w:rsid w:val="007C0775"/>
    <w:rsid w:val="007D469D"/>
    <w:rsid w:val="007E6B5A"/>
    <w:rsid w:val="008031D4"/>
    <w:rsid w:val="008209FC"/>
    <w:rsid w:val="008224D4"/>
    <w:rsid w:val="0085359D"/>
    <w:rsid w:val="00865341"/>
    <w:rsid w:val="00865804"/>
    <w:rsid w:val="00867B54"/>
    <w:rsid w:val="008709F2"/>
    <w:rsid w:val="00882CA5"/>
    <w:rsid w:val="008901A3"/>
    <w:rsid w:val="008A1CDB"/>
    <w:rsid w:val="008C5340"/>
    <w:rsid w:val="008C7711"/>
    <w:rsid w:val="008E6E92"/>
    <w:rsid w:val="008F6C87"/>
    <w:rsid w:val="00907951"/>
    <w:rsid w:val="00916A9D"/>
    <w:rsid w:val="00927403"/>
    <w:rsid w:val="009432EE"/>
    <w:rsid w:val="009640DB"/>
    <w:rsid w:val="009753B8"/>
    <w:rsid w:val="0097792D"/>
    <w:rsid w:val="00995665"/>
    <w:rsid w:val="009A0D8D"/>
    <w:rsid w:val="009A23FE"/>
    <w:rsid w:val="009D0CF9"/>
    <w:rsid w:val="00A1020F"/>
    <w:rsid w:val="00A12121"/>
    <w:rsid w:val="00A2322D"/>
    <w:rsid w:val="00A23C34"/>
    <w:rsid w:val="00A25642"/>
    <w:rsid w:val="00A27ECE"/>
    <w:rsid w:val="00A27F06"/>
    <w:rsid w:val="00A3691D"/>
    <w:rsid w:val="00A45D15"/>
    <w:rsid w:val="00A56B81"/>
    <w:rsid w:val="00A6767F"/>
    <w:rsid w:val="00A76CAD"/>
    <w:rsid w:val="00A811F6"/>
    <w:rsid w:val="00AB1E32"/>
    <w:rsid w:val="00AC5007"/>
    <w:rsid w:val="00AE551D"/>
    <w:rsid w:val="00AF471E"/>
    <w:rsid w:val="00AF6492"/>
    <w:rsid w:val="00B05C10"/>
    <w:rsid w:val="00B1398E"/>
    <w:rsid w:val="00B2008C"/>
    <w:rsid w:val="00B2314F"/>
    <w:rsid w:val="00B33CE4"/>
    <w:rsid w:val="00B45EA8"/>
    <w:rsid w:val="00B7092F"/>
    <w:rsid w:val="00B72D1F"/>
    <w:rsid w:val="00B81E0E"/>
    <w:rsid w:val="00B907A5"/>
    <w:rsid w:val="00B939E7"/>
    <w:rsid w:val="00B97057"/>
    <w:rsid w:val="00BA5286"/>
    <w:rsid w:val="00BA6BDA"/>
    <w:rsid w:val="00BB1A79"/>
    <w:rsid w:val="00BB3D67"/>
    <w:rsid w:val="00BE5168"/>
    <w:rsid w:val="00BF4DF4"/>
    <w:rsid w:val="00C254DA"/>
    <w:rsid w:val="00C3496A"/>
    <w:rsid w:val="00C351AD"/>
    <w:rsid w:val="00C43024"/>
    <w:rsid w:val="00C464ED"/>
    <w:rsid w:val="00C47FB6"/>
    <w:rsid w:val="00C6212E"/>
    <w:rsid w:val="00CB0064"/>
    <w:rsid w:val="00CC3346"/>
    <w:rsid w:val="00CD1670"/>
    <w:rsid w:val="00CE3053"/>
    <w:rsid w:val="00CF732F"/>
    <w:rsid w:val="00D0196A"/>
    <w:rsid w:val="00D02E89"/>
    <w:rsid w:val="00D104EC"/>
    <w:rsid w:val="00D4662C"/>
    <w:rsid w:val="00D5027B"/>
    <w:rsid w:val="00D525F6"/>
    <w:rsid w:val="00D533D7"/>
    <w:rsid w:val="00D56B33"/>
    <w:rsid w:val="00D60740"/>
    <w:rsid w:val="00D70FD7"/>
    <w:rsid w:val="00D87262"/>
    <w:rsid w:val="00DC000A"/>
    <w:rsid w:val="00DC756B"/>
    <w:rsid w:val="00DF669A"/>
    <w:rsid w:val="00E06C7B"/>
    <w:rsid w:val="00E101C2"/>
    <w:rsid w:val="00E103F3"/>
    <w:rsid w:val="00E11AC5"/>
    <w:rsid w:val="00E21694"/>
    <w:rsid w:val="00E25642"/>
    <w:rsid w:val="00E26201"/>
    <w:rsid w:val="00E33970"/>
    <w:rsid w:val="00E6319E"/>
    <w:rsid w:val="00E66222"/>
    <w:rsid w:val="00E66DC8"/>
    <w:rsid w:val="00E82B1F"/>
    <w:rsid w:val="00EB236E"/>
    <w:rsid w:val="00EE6E58"/>
    <w:rsid w:val="00EF7B78"/>
    <w:rsid w:val="00F11CCC"/>
    <w:rsid w:val="00F263F0"/>
    <w:rsid w:val="00F337DD"/>
    <w:rsid w:val="00F353F6"/>
    <w:rsid w:val="00F461E7"/>
    <w:rsid w:val="00F472EB"/>
    <w:rsid w:val="00F56570"/>
    <w:rsid w:val="00F56D6F"/>
    <w:rsid w:val="00F57DAC"/>
    <w:rsid w:val="00F63064"/>
    <w:rsid w:val="00F643E8"/>
    <w:rsid w:val="00F92A7E"/>
    <w:rsid w:val="00F97DE7"/>
    <w:rsid w:val="00FA6DEC"/>
    <w:rsid w:val="00FB0311"/>
    <w:rsid w:val="00FB45A6"/>
    <w:rsid w:val="00FC0CB4"/>
    <w:rsid w:val="00FC7D64"/>
    <w:rsid w:val="00FD6812"/>
    <w:rsid w:val="00FD6F85"/>
    <w:rsid w:val="00FE276C"/>
    <w:rsid w:val="00FF6268"/>
    <w:rsid w:val="054D059A"/>
    <w:rsid w:val="05A32DCA"/>
    <w:rsid w:val="085C6F7C"/>
    <w:rsid w:val="087701CC"/>
    <w:rsid w:val="0BFE1FE9"/>
    <w:rsid w:val="0C5A7AB9"/>
    <w:rsid w:val="10A77273"/>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D6F"/>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56D6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56D6F"/>
    <w:pPr>
      <w:ind w:firstLine="420"/>
    </w:pPr>
  </w:style>
  <w:style w:type="paragraph" w:styleId="a4">
    <w:name w:val="Plain Text"/>
    <w:basedOn w:val="a"/>
    <w:qFormat/>
    <w:rsid w:val="00F56D6F"/>
    <w:pPr>
      <w:autoSpaceDE/>
      <w:autoSpaceDN/>
      <w:adjustRightInd/>
      <w:spacing w:line="240" w:lineRule="auto"/>
      <w:textAlignment w:val="auto"/>
    </w:pPr>
    <w:rPr>
      <w:rFonts w:ascii="宋体" w:hAnsi="Courier New"/>
      <w:kern w:val="2"/>
    </w:rPr>
  </w:style>
  <w:style w:type="paragraph" w:styleId="a5">
    <w:name w:val="Balloon Text"/>
    <w:basedOn w:val="a"/>
    <w:link w:val="Char"/>
    <w:rsid w:val="00F56D6F"/>
    <w:pPr>
      <w:spacing w:line="240" w:lineRule="auto"/>
    </w:pPr>
    <w:rPr>
      <w:sz w:val="18"/>
      <w:szCs w:val="18"/>
    </w:rPr>
  </w:style>
  <w:style w:type="paragraph" w:styleId="a6">
    <w:name w:val="footer"/>
    <w:basedOn w:val="a"/>
    <w:qFormat/>
    <w:rsid w:val="00F56D6F"/>
    <w:pPr>
      <w:tabs>
        <w:tab w:val="center" w:pos="4153"/>
        <w:tab w:val="right" w:pos="8306"/>
      </w:tabs>
      <w:spacing w:line="240" w:lineRule="atLeast"/>
      <w:jc w:val="left"/>
    </w:pPr>
    <w:rPr>
      <w:sz w:val="18"/>
    </w:rPr>
  </w:style>
  <w:style w:type="paragraph" w:styleId="a7">
    <w:name w:val="header"/>
    <w:basedOn w:val="a"/>
    <w:qFormat/>
    <w:rsid w:val="00F56D6F"/>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56D6F"/>
    <w:pPr>
      <w:spacing w:before="100" w:beforeAutospacing="1" w:after="100" w:afterAutospacing="1"/>
      <w:jc w:val="left"/>
    </w:pPr>
    <w:rPr>
      <w:sz w:val="24"/>
    </w:rPr>
  </w:style>
  <w:style w:type="character" w:styleId="a9">
    <w:name w:val="Strong"/>
    <w:basedOn w:val="a1"/>
    <w:qFormat/>
    <w:rsid w:val="00F56D6F"/>
    <w:rPr>
      <w:b/>
    </w:rPr>
  </w:style>
  <w:style w:type="paragraph" w:customStyle="1" w:styleId="20">
    <w:name w:val="标题 2 居中"/>
    <w:basedOn w:val="2"/>
    <w:qFormat/>
    <w:rsid w:val="00F56D6F"/>
    <w:pPr>
      <w:jc w:val="center"/>
    </w:pPr>
    <w:rPr>
      <w:rFonts w:ascii="宋体" w:hAnsi="宋体"/>
    </w:rPr>
  </w:style>
  <w:style w:type="paragraph" w:customStyle="1" w:styleId="3">
    <w:name w:val="样式3"/>
    <w:basedOn w:val="a4"/>
    <w:qFormat/>
    <w:rsid w:val="00F56D6F"/>
    <w:pPr>
      <w:spacing w:line="0" w:lineRule="atLeast"/>
      <w:outlineLvl w:val="0"/>
    </w:pPr>
    <w:rPr>
      <w:sz w:val="28"/>
    </w:rPr>
  </w:style>
  <w:style w:type="paragraph" w:customStyle="1" w:styleId="1">
    <w:name w:val="列出段落1"/>
    <w:basedOn w:val="a"/>
    <w:uiPriority w:val="99"/>
    <w:rsid w:val="00F56D6F"/>
    <w:pPr>
      <w:ind w:firstLineChars="200" w:firstLine="420"/>
    </w:pPr>
  </w:style>
  <w:style w:type="paragraph" w:customStyle="1" w:styleId="Default">
    <w:name w:val="Default"/>
    <w:uiPriority w:val="99"/>
    <w:unhideWhenUsed/>
    <w:rsid w:val="00F56D6F"/>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sid w:val="00F56D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pPr>
      <w:autoSpaceDE/>
      <w:autoSpaceDN/>
      <w:adjustRightInd/>
      <w:spacing w:line="240" w:lineRule="auto"/>
      <w:textAlignment w:val="auto"/>
    </w:pPr>
    <w:rPr>
      <w:rFonts w:ascii="宋体" w:hAnsi="Courier New"/>
      <w:kern w:val="2"/>
    </w:rPr>
  </w:style>
  <w:style w:type="paragraph" w:styleId="a5">
    <w:name w:val="Balloon Text"/>
    <w:basedOn w:val="a"/>
    <w:link w:val="Char"/>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pPr>
      <w:spacing w:before="100" w:beforeAutospacing="1" w:after="100" w:afterAutospacing="1"/>
      <w:jc w:val="left"/>
    </w:pPr>
    <w:rPr>
      <w:sz w:val="24"/>
    </w:rPr>
  </w:style>
  <w:style w:type="character" w:styleId="a9">
    <w:name w:val="Strong"/>
    <w:basedOn w:val="a1"/>
    <w:qFormat/>
    <w:rPr>
      <w:b/>
    </w:rPr>
  </w:style>
  <w:style w:type="paragraph" w:customStyle="1" w:styleId="20">
    <w:name w:val="标题 2 居中"/>
    <w:basedOn w:val="2"/>
    <w:qFormat/>
    <w:pPr>
      <w:jc w:val="center"/>
    </w:pPr>
    <w:rPr>
      <w:rFonts w:ascii="宋体" w:hAnsi="宋体"/>
    </w:rPr>
  </w:style>
  <w:style w:type="paragraph" w:customStyle="1" w:styleId="3">
    <w:name w:val="样式3"/>
    <w:basedOn w:val="a4"/>
    <w:qFormat/>
    <w:pPr>
      <w:spacing w:line="0" w:lineRule="atLeast"/>
      <w:outlineLvl w:val="0"/>
    </w:pPr>
    <w:rPr>
      <w:sz w:val="28"/>
    </w:rPr>
  </w:style>
  <w:style w:type="paragraph" w:customStyle="1" w:styleId="1">
    <w:name w:val="列出段落1"/>
    <w:basedOn w:val="a"/>
    <w:uiPriority w:val="99"/>
    <w:pPr>
      <w:ind w:firstLineChars="200" w:firstLine="420"/>
    </w:pPr>
  </w:style>
  <w:style w:type="paragraph" w:customStyle="1" w:styleId="Default">
    <w:name w:val="Default"/>
    <w:uiPriority w:val="99"/>
    <w:unhideWhenUsed/>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9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EB3E8-B236-4EA5-AAC9-8D22FC9D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20</Pages>
  <Words>1540</Words>
  <Characters>8778</Characters>
  <Application>Microsoft Office Word</Application>
  <DocSecurity>0</DocSecurity>
  <Lines>73</Lines>
  <Paragraphs>20</Paragraphs>
  <ScaleCrop>false</ScaleCrop>
  <Company>StarOrigin</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9</cp:revision>
  <cp:lastPrinted>2020-10-10T05:47:00Z</cp:lastPrinted>
  <dcterms:created xsi:type="dcterms:W3CDTF">2020-10-29T00:46:00Z</dcterms:created>
  <dcterms:modified xsi:type="dcterms:W3CDTF">2020-11-04T05:48:00Z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