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80" w:rsidRPr="00655157" w:rsidRDefault="00FE0F80">
      <w:pPr>
        <w:snapToGrid w:val="0"/>
        <w:spacing w:line="400" w:lineRule="atLeast"/>
        <w:jc w:val="center"/>
        <w:rPr>
          <w:rFonts w:eastAsia="文鼎粗行楷体简"/>
          <w:b/>
          <w:kern w:val="2"/>
          <w:sz w:val="48"/>
          <w:szCs w:val="48"/>
        </w:rPr>
      </w:pPr>
      <w:bookmarkStart w:id="0" w:name="_GoBack"/>
    </w:p>
    <w:p w:rsidR="00FE0F80" w:rsidRPr="00655157" w:rsidRDefault="00FE0F80">
      <w:pPr>
        <w:snapToGrid w:val="0"/>
        <w:spacing w:line="400" w:lineRule="atLeast"/>
        <w:rPr>
          <w:rFonts w:eastAsia="文鼎粗行楷体简"/>
          <w:b/>
          <w:kern w:val="2"/>
          <w:sz w:val="48"/>
          <w:szCs w:val="48"/>
        </w:rPr>
      </w:pPr>
    </w:p>
    <w:p w:rsidR="00FE0F80" w:rsidRPr="00655157" w:rsidRDefault="001F04AA">
      <w:pPr>
        <w:snapToGrid w:val="0"/>
        <w:spacing w:line="400" w:lineRule="atLeast"/>
        <w:jc w:val="center"/>
        <w:rPr>
          <w:rFonts w:eastAsia="文鼎粗行楷体简"/>
          <w:b/>
          <w:kern w:val="2"/>
          <w:sz w:val="48"/>
          <w:szCs w:val="48"/>
        </w:rPr>
      </w:pPr>
      <w:r w:rsidRPr="00655157">
        <w:rPr>
          <w:rFonts w:eastAsia="文鼎粗行楷体简" w:hint="eastAsia"/>
          <w:b/>
          <w:kern w:val="2"/>
          <w:sz w:val="48"/>
          <w:szCs w:val="48"/>
        </w:rPr>
        <w:t>厦门同集热电有限公司</w:t>
      </w:r>
    </w:p>
    <w:p w:rsidR="00FE0F80" w:rsidRPr="00655157" w:rsidRDefault="00FE0F80">
      <w:pPr>
        <w:snapToGrid w:val="0"/>
        <w:spacing w:line="360" w:lineRule="auto"/>
        <w:rPr>
          <w:rFonts w:eastAsia="文鼎粗行楷体简"/>
          <w:b/>
          <w:kern w:val="2"/>
          <w:sz w:val="44"/>
          <w:szCs w:val="44"/>
        </w:rPr>
      </w:pPr>
    </w:p>
    <w:p w:rsidR="00FE0F80" w:rsidRPr="00655157" w:rsidRDefault="001F04AA">
      <w:pPr>
        <w:snapToGrid w:val="0"/>
        <w:spacing w:line="400" w:lineRule="atLeast"/>
        <w:jc w:val="center"/>
        <w:rPr>
          <w:rFonts w:ascii="宋体" w:hAnsi="宋体" w:cs="宋体"/>
          <w:b/>
          <w:sz w:val="44"/>
          <w:szCs w:val="44"/>
        </w:rPr>
      </w:pPr>
      <w:r w:rsidRPr="00655157">
        <w:rPr>
          <w:rFonts w:ascii="宋体" w:hAnsi="宋体" w:cs="宋体" w:hint="eastAsia"/>
          <w:b/>
          <w:sz w:val="44"/>
          <w:szCs w:val="44"/>
        </w:rPr>
        <w:t>地磅更新改造项目</w:t>
      </w:r>
    </w:p>
    <w:p w:rsidR="00FE0F80" w:rsidRPr="00655157" w:rsidRDefault="00FE0F80">
      <w:pPr>
        <w:snapToGrid w:val="0"/>
        <w:spacing w:line="400" w:lineRule="atLeast"/>
        <w:jc w:val="center"/>
        <w:rPr>
          <w:rFonts w:eastAsia="文鼎粗行楷体简"/>
          <w:b/>
          <w:kern w:val="2"/>
          <w:sz w:val="52"/>
          <w:szCs w:val="52"/>
        </w:rPr>
      </w:pPr>
    </w:p>
    <w:p w:rsidR="00FE0F80" w:rsidRPr="00655157" w:rsidRDefault="001F04AA">
      <w:pPr>
        <w:snapToGrid w:val="0"/>
        <w:spacing w:line="400" w:lineRule="atLeast"/>
        <w:jc w:val="center"/>
        <w:rPr>
          <w:rFonts w:eastAsia="文鼎粗行楷体简"/>
          <w:b/>
          <w:kern w:val="2"/>
          <w:sz w:val="52"/>
          <w:szCs w:val="52"/>
        </w:rPr>
      </w:pPr>
      <w:r w:rsidRPr="00655157">
        <w:rPr>
          <w:rFonts w:eastAsia="文鼎粗行楷体简" w:hint="eastAsia"/>
          <w:b/>
          <w:kern w:val="2"/>
          <w:sz w:val="52"/>
          <w:szCs w:val="52"/>
        </w:rPr>
        <w:t>竞争性谈判文件</w:t>
      </w:r>
    </w:p>
    <w:p w:rsidR="00FE0F80" w:rsidRPr="00655157" w:rsidRDefault="00FE0F80">
      <w:pPr>
        <w:snapToGrid w:val="0"/>
        <w:spacing w:line="400" w:lineRule="atLeast"/>
        <w:jc w:val="center"/>
        <w:rPr>
          <w:rFonts w:eastAsia="文鼎粗行楷体简"/>
          <w:b/>
          <w:kern w:val="2"/>
          <w:sz w:val="52"/>
          <w:szCs w:val="52"/>
        </w:rPr>
      </w:pPr>
    </w:p>
    <w:p w:rsidR="00FE0F80" w:rsidRPr="00655157" w:rsidRDefault="00FE0F80">
      <w:pPr>
        <w:snapToGrid w:val="0"/>
        <w:spacing w:line="400" w:lineRule="atLeast"/>
        <w:jc w:val="center"/>
        <w:rPr>
          <w:rFonts w:eastAsia="文鼎粗行楷体简"/>
          <w:b/>
          <w:kern w:val="2"/>
          <w:sz w:val="52"/>
          <w:szCs w:val="52"/>
        </w:rPr>
      </w:pPr>
    </w:p>
    <w:p w:rsidR="00FE0F80" w:rsidRPr="00655157" w:rsidRDefault="00FE0F80">
      <w:pPr>
        <w:snapToGrid w:val="0"/>
        <w:spacing w:line="400" w:lineRule="atLeast"/>
        <w:jc w:val="center"/>
        <w:rPr>
          <w:rFonts w:eastAsia="文鼎粗行楷体简"/>
          <w:b/>
          <w:kern w:val="2"/>
          <w:sz w:val="52"/>
          <w:szCs w:val="52"/>
        </w:rPr>
      </w:pPr>
    </w:p>
    <w:p w:rsidR="00FE0F80" w:rsidRPr="00655157" w:rsidRDefault="00FE0F80">
      <w:pPr>
        <w:snapToGrid w:val="0"/>
        <w:spacing w:line="400" w:lineRule="atLeast"/>
        <w:jc w:val="center"/>
        <w:rPr>
          <w:rFonts w:eastAsia="文鼎粗行楷体简"/>
          <w:b/>
          <w:kern w:val="2"/>
          <w:sz w:val="32"/>
          <w:szCs w:val="22"/>
        </w:rPr>
      </w:pPr>
    </w:p>
    <w:p w:rsidR="00FE0F80" w:rsidRPr="00655157" w:rsidRDefault="001F04AA">
      <w:pPr>
        <w:snapToGrid w:val="0"/>
        <w:spacing w:line="400" w:lineRule="atLeast"/>
        <w:jc w:val="center"/>
        <w:rPr>
          <w:b/>
          <w:kern w:val="2"/>
          <w:sz w:val="32"/>
          <w:szCs w:val="22"/>
        </w:rPr>
      </w:pPr>
      <w:r w:rsidRPr="00655157">
        <w:rPr>
          <w:rFonts w:hint="eastAsia"/>
          <w:kern w:val="2"/>
          <w:sz w:val="32"/>
          <w:szCs w:val="32"/>
        </w:rPr>
        <w:t>项目编号：技术</w:t>
      </w:r>
      <w:r w:rsidRPr="00655157">
        <w:rPr>
          <w:rFonts w:hint="eastAsia"/>
          <w:kern w:val="2"/>
          <w:sz w:val="32"/>
          <w:szCs w:val="32"/>
        </w:rPr>
        <w:t>052[2021]001</w:t>
      </w: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tabs>
          <w:tab w:val="left" w:pos="6902"/>
        </w:tabs>
        <w:snapToGrid w:val="0"/>
        <w:spacing w:line="400" w:lineRule="atLeast"/>
        <w:jc w:val="center"/>
        <w:rPr>
          <w:b/>
          <w:kern w:val="2"/>
          <w:sz w:val="32"/>
          <w:szCs w:val="22"/>
        </w:rPr>
      </w:pPr>
    </w:p>
    <w:p w:rsidR="00FE0F80" w:rsidRPr="00655157" w:rsidRDefault="00FE0F80">
      <w:pPr>
        <w:snapToGrid w:val="0"/>
        <w:spacing w:line="400" w:lineRule="atLeast"/>
        <w:jc w:val="center"/>
        <w:rPr>
          <w:b/>
          <w:kern w:val="2"/>
          <w:sz w:val="32"/>
          <w:szCs w:val="22"/>
        </w:rPr>
      </w:pPr>
    </w:p>
    <w:p w:rsidR="00FE0F80" w:rsidRPr="00655157" w:rsidRDefault="001F04AA">
      <w:pPr>
        <w:snapToGrid w:val="0"/>
        <w:spacing w:line="400" w:lineRule="atLeast"/>
        <w:jc w:val="center"/>
        <w:rPr>
          <w:b/>
          <w:bCs/>
          <w:kern w:val="2"/>
          <w:sz w:val="35"/>
          <w:szCs w:val="35"/>
        </w:rPr>
      </w:pPr>
      <w:r w:rsidRPr="00655157">
        <w:rPr>
          <w:rFonts w:hint="eastAsia"/>
          <w:b/>
          <w:bCs/>
          <w:kern w:val="2"/>
          <w:sz w:val="35"/>
          <w:szCs w:val="35"/>
        </w:rPr>
        <w:t>厦门同集热电有限公司</w:t>
      </w:r>
    </w:p>
    <w:p w:rsidR="00FE0F80" w:rsidRPr="00655157" w:rsidRDefault="001F04AA">
      <w:pPr>
        <w:snapToGrid w:val="0"/>
        <w:spacing w:line="400" w:lineRule="atLeast"/>
        <w:jc w:val="center"/>
        <w:rPr>
          <w:bCs/>
          <w:sz w:val="29"/>
          <w:szCs w:val="29"/>
        </w:rPr>
        <w:sectPr w:rsidR="00FE0F80" w:rsidRPr="00655157" w:rsidSect="0039584E">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sidRPr="00655157">
        <w:rPr>
          <w:rFonts w:hint="eastAsia"/>
          <w:b/>
          <w:bCs/>
          <w:kern w:val="2"/>
          <w:sz w:val="35"/>
          <w:szCs w:val="35"/>
        </w:rPr>
        <w:t>二○二一年二月</w:t>
      </w:r>
    </w:p>
    <w:p w:rsidR="00FE0F80" w:rsidRPr="00655157" w:rsidRDefault="001F04AA" w:rsidP="00E755E6">
      <w:pPr>
        <w:numPr>
          <w:ilvl w:val="0"/>
          <w:numId w:val="1"/>
        </w:numPr>
        <w:snapToGrid w:val="0"/>
        <w:spacing w:before="163" w:line="400" w:lineRule="atLeast"/>
        <w:ind w:left="68"/>
        <w:jc w:val="center"/>
        <w:rPr>
          <w:rFonts w:ascii="宋体" w:hAnsi="宋体"/>
          <w:b/>
          <w:bCs/>
          <w:sz w:val="28"/>
          <w:szCs w:val="28"/>
        </w:rPr>
      </w:pPr>
      <w:r w:rsidRPr="00655157">
        <w:rPr>
          <w:rFonts w:ascii="宋体" w:hAnsi="宋体" w:hint="eastAsia"/>
          <w:b/>
          <w:bCs/>
          <w:sz w:val="28"/>
          <w:szCs w:val="28"/>
        </w:rPr>
        <w:lastRenderedPageBreak/>
        <w:t>采购邀请书</w:t>
      </w:r>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r w:rsidRPr="00655157">
        <w:rPr>
          <w:rFonts w:ascii="宋体" w:hAnsi="宋体" w:cs="宋体" w:hint="eastAsia"/>
          <w:sz w:val="24"/>
          <w:szCs w:val="24"/>
        </w:rPr>
        <w:t>厦门同集热电有限公司拟对地磅更新改造</w:t>
      </w:r>
      <w:r w:rsidRPr="00655157">
        <w:rPr>
          <w:rFonts w:ascii="宋体" w:hAnsi="宋体" w:hint="eastAsia"/>
          <w:sz w:val="24"/>
          <w:szCs w:val="24"/>
        </w:rPr>
        <w:t>项目</w:t>
      </w:r>
      <w:r w:rsidRPr="00655157">
        <w:rPr>
          <w:rFonts w:ascii="宋体" w:hAnsi="宋体" w:cs="宋体" w:hint="eastAsia"/>
          <w:sz w:val="24"/>
          <w:szCs w:val="24"/>
        </w:rPr>
        <w:t>进行采购，欢迎有相关生产、安装、技术开发调试经验的单位前来参与本项目报价。</w:t>
      </w:r>
    </w:p>
    <w:p w:rsidR="00FE0F80" w:rsidRPr="00655157" w:rsidRDefault="001F04AA">
      <w:pPr>
        <w:numPr>
          <w:ilvl w:val="0"/>
          <w:numId w:val="2"/>
        </w:numPr>
        <w:snapToGrid w:val="0"/>
        <w:spacing w:line="400" w:lineRule="atLeast"/>
        <w:ind w:right="105"/>
        <w:jc w:val="left"/>
        <w:rPr>
          <w:rFonts w:ascii="宋体" w:hAnsi="宋体"/>
          <w:b/>
          <w:bCs/>
          <w:sz w:val="24"/>
          <w:szCs w:val="24"/>
        </w:rPr>
      </w:pPr>
      <w:r w:rsidRPr="00655157">
        <w:rPr>
          <w:rFonts w:ascii="宋体" w:hAnsi="宋体" w:hint="eastAsia"/>
          <w:b/>
          <w:bCs/>
          <w:sz w:val="24"/>
          <w:szCs w:val="24"/>
        </w:rPr>
        <w:t>项目概况</w:t>
      </w:r>
    </w:p>
    <w:p w:rsidR="00FE0F80" w:rsidRPr="00655157" w:rsidRDefault="001F04AA">
      <w:pPr>
        <w:numPr>
          <w:ilvl w:val="0"/>
          <w:numId w:val="3"/>
        </w:numPr>
        <w:snapToGrid w:val="0"/>
        <w:spacing w:line="400" w:lineRule="atLeast"/>
        <w:ind w:left="0" w:right="105"/>
        <w:jc w:val="left"/>
        <w:rPr>
          <w:rFonts w:ascii="宋体" w:hAnsi="宋体"/>
          <w:sz w:val="24"/>
          <w:szCs w:val="24"/>
        </w:rPr>
      </w:pPr>
      <w:r w:rsidRPr="00655157">
        <w:rPr>
          <w:rFonts w:ascii="宋体" w:hAnsi="宋体" w:hint="eastAsia"/>
          <w:sz w:val="24"/>
          <w:szCs w:val="24"/>
        </w:rPr>
        <w:t>项目名称：</w:t>
      </w:r>
      <w:r w:rsidRPr="00655157">
        <w:rPr>
          <w:rFonts w:ascii="宋体" w:hAnsi="宋体" w:cs="宋体" w:hint="eastAsia"/>
          <w:sz w:val="24"/>
          <w:szCs w:val="24"/>
        </w:rPr>
        <w:t>地磅更新改造</w:t>
      </w:r>
    </w:p>
    <w:p w:rsidR="00FE0F80" w:rsidRPr="00655157" w:rsidRDefault="001F04AA">
      <w:pPr>
        <w:numPr>
          <w:ilvl w:val="0"/>
          <w:numId w:val="3"/>
        </w:numPr>
        <w:snapToGrid w:val="0"/>
        <w:spacing w:line="400" w:lineRule="atLeast"/>
        <w:ind w:left="0" w:right="105"/>
        <w:jc w:val="left"/>
        <w:rPr>
          <w:rFonts w:ascii="宋体" w:hAnsi="宋体"/>
          <w:sz w:val="24"/>
          <w:szCs w:val="24"/>
        </w:rPr>
      </w:pPr>
      <w:r w:rsidRPr="00655157">
        <w:rPr>
          <w:rFonts w:ascii="宋体" w:hAnsi="宋体" w:hint="eastAsia"/>
          <w:sz w:val="24"/>
          <w:szCs w:val="24"/>
        </w:rPr>
        <w:t>项目地点：厦门同集热电有限公司</w:t>
      </w:r>
    </w:p>
    <w:p w:rsidR="00FE0F80" w:rsidRPr="00655157" w:rsidRDefault="001F04AA">
      <w:pPr>
        <w:numPr>
          <w:ilvl w:val="0"/>
          <w:numId w:val="3"/>
        </w:numPr>
        <w:snapToGrid w:val="0"/>
        <w:spacing w:line="400" w:lineRule="atLeast"/>
        <w:ind w:left="0" w:right="105"/>
        <w:jc w:val="left"/>
        <w:rPr>
          <w:rFonts w:ascii="宋体" w:hAnsi="宋体"/>
          <w:sz w:val="24"/>
          <w:szCs w:val="24"/>
        </w:rPr>
      </w:pPr>
      <w:r w:rsidRPr="00655157">
        <w:rPr>
          <w:rFonts w:ascii="宋体" w:hAnsi="宋体" w:hint="eastAsia"/>
          <w:sz w:val="24"/>
          <w:szCs w:val="24"/>
        </w:rPr>
        <w:t>资金来源：国有企业自筹资金</w:t>
      </w:r>
    </w:p>
    <w:p w:rsidR="00FE0F80" w:rsidRPr="00655157" w:rsidRDefault="001F04AA">
      <w:pPr>
        <w:numPr>
          <w:ilvl w:val="0"/>
          <w:numId w:val="3"/>
        </w:numPr>
        <w:snapToGrid w:val="0"/>
        <w:spacing w:line="400" w:lineRule="atLeast"/>
        <w:ind w:left="0" w:right="105"/>
        <w:jc w:val="left"/>
        <w:rPr>
          <w:rFonts w:ascii="宋体" w:hAnsi="宋体"/>
          <w:sz w:val="24"/>
          <w:szCs w:val="24"/>
        </w:rPr>
      </w:pPr>
      <w:r w:rsidRPr="00655157">
        <w:rPr>
          <w:rFonts w:ascii="宋体" w:hAnsi="宋体" w:hint="eastAsia"/>
          <w:sz w:val="24"/>
          <w:szCs w:val="24"/>
        </w:rPr>
        <w:t>项目简介：我司现有地磅为上海衡器有限公司生产的</w:t>
      </w:r>
      <w:r w:rsidRPr="00655157">
        <w:rPr>
          <w:rFonts w:hint="eastAsia"/>
          <w:sz w:val="24"/>
          <w:szCs w:val="24"/>
        </w:rPr>
        <w:t>3.4</w:t>
      </w:r>
      <w:r w:rsidRPr="00655157">
        <w:rPr>
          <w:rFonts w:hint="eastAsia"/>
          <w:sz w:val="24"/>
          <w:szCs w:val="24"/>
        </w:rPr>
        <w:t>×</w:t>
      </w:r>
      <w:r w:rsidRPr="00655157">
        <w:rPr>
          <w:rFonts w:hint="eastAsia"/>
          <w:sz w:val="24"/>
          <w:szCs w:val="24"/>
        </w:rPr>
        <w:t>12</w:t>
      </w:r>
      <w:r w:rsidRPr="00655157">
        <w:rPr>
          <w:rFonts w:hint="eastAsia"/>
          <w:sz w:val="24"/>
          <w:szCs w:val="24"/>
        </w:rPr>
        <w:t>米，</w:t>
      </w:r>
      <w:r w:rsidRPr="00655157">
        <w:rPr>
          <w:rFonts w:hint="eastAsia"/>
          <w:sz w:val="24"/>
          <w:szCs w:val="24"/>
        </w:rPr>
        <w:t>50</w:t>
      </w:r>
      <w:r w:rsidRPr="00655157">
        <w:rPr>
          <w:rFonts w:hint="eastAsia"/>
          <w:sz w:val="24"/>
          <w:szCs w:val="24"/>
        </w:rPr>
        <w:t>吨称重量程，采用有基坑设计安装；从</w:t>
      </w:r>
      <w:r w:rsidRPr="00655157">
        <w:rPr>
          <w:rFonts w:hint="eastAsia"/>
          <w:sz w:val="24"/>
          <w:szCs w:val="24"/>
        </w:rPr>
        <w:t>2005</w:t>
      </w:r>
      <w:r w:rsidRPr="00655157">
        <w:rPr>
          <w:rFonts w:hint="eastAsia"/>
          <w:sz w:val="24"/>
          <w:szCs w:val="24"/>
        </w:rPr>
        <w:t>年使用至今</w:t>
      </w:r>
      <w:r w:rsidRPr="00655157">
        <w:rPr>
          <w:rFonts w:hint="eastAsia"/>
          <w:sz w:val="24"/>
          <w:szCs w:val="24"/>
        </w:rPr>
        <w:t>,</w:t>
      </w:r>
      <w:r w:rsidRPr="00655157">
        <w:rPr>
          <w:rFonts w:hint="eastAsia"/>
          <w:sz w:val="24"/>
          <w:szCs w:val="24"/>
        </w:rPr>
        <w:t>秤</w:t>
      </w:r>
      <w:proofErr w:type="gramStart"/>
      <w:r w:rsidRPr="00655157">
        <w:rPr>
          <w:rFonts w:hint="eastAsia"/>
          <w:sz w:val="24"/>
          <w:szCs w:val="24"/>
        </w:rPr>
        <w:t>台主体</w:t>
      </w:r>
      <w:proofErr w:type="gramEnd"/>
      <w:r w:rsidRPr="00655157">
        <w:rPr>
          <w:rFonts w:hint="eastAsia"/>
          <w:sz w:val="24"/>
          <w:szCs w:val="24"/>
        </w:rPr>
        <w:t>结构锈蚀严重，秤台面板局部变形，已存在较大安全隐患，现需要在原位置更新扩建为：</w:t>
      </w:r>
      <w:r w:rsidRPr="00655157">
        <w:rPr>
          <w:rFonts w:hint="eastAsia"/>
          <w:sz w:val="24"/>
          <w:szCs w:val="24"/>
        </w:rPr>
        <w:t>3.4</w:t>
      </w:r>
      <w:r w:rsidRPr="00655157">
        <w:rPr>
          <w:rFonts w:hint="eastAsia"/>
          <w:sz w:val="24"/>
          <w:szCs w:val="24"/>
        </w:rPr>
        <w:t>×</w:t>
      </w:r>
      <w:r w:rsidRPr="00655157">
        <w:rPr>
          <w:rFonts w:hint="eastAsia"/>
          <w:sz w:val="24"/>
          <w:szCs w:val="24"/>
        </w:rPr>
        <w:t>18</w:t>
      </w:r>
      <w:r w:rsidRPr="00655157">
        <w:rPr>
          <w:rFonts w:hint="eastAsia"/>
          <w:sz w:val="24"/>
          <w:szCs w:val="24"/>
        </w:rPr>
        <w:t>米，</w:t>
      </w:r>
      <w:r w:rsidRPr="00655157">
        <w:rPr>
          <w:rFonts w:hint="eastAsia"/>
          <w:sz w:val="24"/>
          <w:szCs w:val="24"/>
        </w:rPr>
        <w:t>100</w:t>
      </w:r>
      <w:r w:rsidRPr="00655157">
        <w:rPr>
          <w:rFonts w:hint="eastAsia"/>
          <w:sz w:val="24"/>
          <w:szCs w:val="24"/>
        </w:rPr>
        <w:t>吨称重量程数字式电子汽车衡，</w:t>
      </w:r>
      <w:r w:rsidR="00E755E6" w:rsidRPr="00655157">
        <w:rPr>
          <w:rFonts w:hint="eastAsia"/>
          <w:sz w:val="24"/>
          <w:szCs w:val="24"/>
        </w:rPr>
        <w:t>以满足现在挂车车体长、载重量大的进煤方式；</w:t>
      </w:r>
      <w:r w:rsidRPr="00655157">
        <w:rPr>
          <w:rFonts w:hint="eastAsia"/>
          <w:sz w:val="24"/>
          <w:szCs w:val="24"/>
        </w:rPr>
        <w:t>采用无基坑设计安装</w:t>
      </w:r>
      <w:r w:rsidR="00E755E6" w:rsidRPr="00655157">
        <w:rPr>
          <w:rFonts w:hint="eastAsia"/>
          <w:sz w:val="24"/>
          <w:szCs w:val="24"/>
        </w:rPr>
        <w:t>，防止积水进入秤体，避免秤的传感器泡在水中的状况，秤体内通风干燥，延长传感器的使用寿命、精度；可确保地磅保持良好的使用状态，且易于维护</w:t>
      </w:r>
      <w:r w:rsidRPr="00655157">
        <w:rPr>
          <w:rFonts w:hint="eastAsia"/>
          <w:sz w:val="24"/>
          <w:szCs w:val="24"/>
        </w:rPr>
        <w:t>。</w:t>
      </w:r>
    </w:p>
    <w:p w:rsidR="00FE0F80" w:rsidRPr="00655157" w:rsidRDefault="001F04AA">
      <w:pPr>
        <w:numPr>
          <w:ilvl w:val="0"/>
          <w:numId w:val="3"/>
        </w:numPr>
        <w:snapToGrid w:val="0"/>
        <w:spacing w:line="400" w:lineRule="atLeast"/>
        <w:ind w:left="0" w:right="105"/>
        <w:jc w:val="left"/>
        <w:rPr>
          <w:rFonts w:ascii="宋体" w:hAnsi="宋体"/>
          <w:sz w:val="24"/>
          <w:szCs w:val="24"/>
        </w:rPr>
      </w:pPr>
      <w:r w:rsidRPr="00655157">
        <w:rPr>
          <w:rFonts w:ascii="宋体" w:hAnsi="宋体" w:hint="eastAsia"/>
          <w:sz w:val="24"/>
          <w:szCs w:val="24"/>
        </w:rPr>
        <w:t>服务周期：合同签订后，接到我方允许进场施工起30天内完成。</w:t>
      </w:r>
    </w:p>
    <w:p w:rsidR="00FE0F80" w:rsidRPr="00655157" w:rsidRDefault="001F04AA">
      <w:pPr>
        <w:numPr>
          <w:ilvl w:val="0"/>
          <w:numId w:val="2"/>
        </w:numPr>
        <w:tabs>
          <w:tab w:val="left" w:pos="142"/>
        </w:tabs>
        <w:snapToGrid w:val="0"/>
        <w:spacing w:line="400" w:lineRule="atLeast"/>
        <w:ind w:right="105"/>
        <w:jc w:val="left"/>
        <w:rPr>
          <w:rFonts w:ascii="宋体" w:hAnsi="宋体"/>
          <w:b/>
          <w:bCs/>
          <w:sz w:val="24"/>
          <w:szCs w:val="24"/>
        </w:rPr>
      </w:pPr>
      <w:r w:rsidRPr="00655157">
        <w:rPr>
          <w:rFonts w:ascii="宋体" w:hAnsi="宋体" w:hint="eastAsia"/>
          <w:b/>
          <w:bCs/>
          <w:sz w:val="24"/>
          <w:szCs w:val="24"/>
        </w:rPr>
        <w:t>报价</w:t>
      </w:r>
      <w:proofErr w:type="gramStart"/>
      <w:r w:rsidRPr="00655157">
        <w:rPr>
          <w:rFonts w:ascii="宋体" w:hAnsi="宋体" w:hint="eastAsia"/>
          <w:b/>
          <w:bCs/>
          <w:sz w:val="24"/>
          <w:szCs w:val="24"/>
        </w:rPr>
        <w:t>方资格</w:t>
      </w:r>
      <w:proofErr w:type="gramEnd"/>
      <w:r w:rsidRPr="00655157">
        <w:rPr>
          <w:rFonts w:ascii="宋体" w:hAnsi="宋体" w:hint="eastAsia"/>
          <w:b/>
          <w:bCs/>
          <w:sz w:val="24"/>
          <w:szCs w:val="24"/>
        </w:rPr>
        <w:t>要求</w:t>
      </w:r>
    </w:p>
    <w:p w:rsidR="00FE0F80" w:rsidRPr="00655157" w:rsidRDefault="00E755E6">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bookmarkStart w:id="1" w:name="_Toc2134_WPSOffice_Level2"/>
      <w:bookmarkStart w:id="2" w:name="_Toc12893_WPSOffice_Level2"/>
      <w:r w:rsidRPr="00655157">
        <w:rPr>
          <w:rFonts w:ascii="宋体" w:hAnsi="宋体" w:hint="eastAsia"/>
          <w:sz w:val="24"/>
          <w:szCs w:val="24"/>
        </w:rPr>
        <w:t>*</w:t>
      </w:r>
      <w:r w:rsidR="001F04AA" w:rsidRPr="00655157">
        <w:rPr>
          <w:rStyle w:val="a9"/>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FE0F80" w:rsidRPr="00655157" w:rsidRDefault="00E755E6">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r w:rsidRPr="00655157">
        <w:rPr>
          <w:rFonts w:ascii="宋体" w:hAnsi="宋体" w:hint="eastAsia"/>
          <w:sz w:val="24"/>
          <w:szCs w:val="24"/>
        </w:rPr>
        <w:t>*</w:t>
      </w:r>
      <w:r w:rsidR="001F04AA" w:rsidRPr="00655157">
        <w:rPr>
          <w:rStyle w:val="a9"/>
          <w:rFonts w:ascii="宋体" w:hAnsi="宋体" w:cs="微软雅黑" w:hint="eastAsia"/>
          <w:b w:val="0"/>
          <w:sz w:val="24"/>
          <w:szCs w:val="24"/>
          <w:shd w:val="clear" w:color="auto" w:fill="FFFFFF"/>
        </w:rPr>
        <w:t>2.2 2019年1月1日至今具有3家企业100吨以上无基坑地磅总包业绩（含土建基础、设备安装等），提供业绩合同（需</w:t>
      </w:r>
      <w:r w:rsidR="001F04AA" w:rsidRPr="00655157">
        <w:rPr>
          <w:rStyle w:val="a9"/>
          <w:rFonts w:ascii="宋体" w:hAnsi="宋体" w:cs="微软雅黑"/>
          <w:b w:val="0"/>
          <w:sz w:val="24"/>
          <w:szCs w:val="24"/>
          <w:shd w:val="clear" w:color="auto" w:fill="FFFFFF"/>
        </w:rPr>
        <w:t>注明合同签订时间</w:t>
      </w:r>
      <w:r w:rsidR="001F04AA" w:rsidRPr="00655157">
        <w:rPr>
          <w:rStyle w:val="a9"/>
          <w:rFonts w:ascii="宋体" w:hAnsi="宋体" w:cs="微软雅黑" w:hint="eastAsia"/>
          <w:b w:val="0"/>
          <w:sz w:val="24"/>
          <w:szCs w:val="24"/>
          <w:shd w:val="clear" w:color="auto" w:fill="FFFFFF"/>
        </w:rPr>
        <w:t>）复印件并加盖公章。</w:t>
      </w:r>
    </w:p>
    <w:p w:rsidR="00901DCA" w:rsidRPr="00655157" w:rsidRDefault="00E755E6" w:rsidP="00901DCA">
      <w:pPr>
        <w:widowControl/>
        <w:shd w:val="clear" w:color="auto" w:fill="FFFFFF"/>
        <w:snapToGrid w:val="0"/>
        <w:spacing w:line="400" w:lineRule="atLeast"/>
        <w:jc w:val="left"/>
        <w:rPr>
          <w:rStyle w:val="a9"/>
          <w:rFonts w:ascii="宋体" w:hAnsi="宋体" w:cs="微软雅黑"/>
          <w:b w:val="0"/>
          <w:kern w:val="2"/>
          <w:sz w:val="24"/>
          <w:szCs w:val="24"/>
        </w:rPr>
      </w:pPr>
      <w:r w:rsidRPr="00655157">
        <w:rPr>
          <w:rFonts w:ascii="宋体" w:hAnsi="宋体" w:hint="eastAsia"/>
          <w:sz w:val="24"/>
          <w:szCs w:val="24"/>
        </w:rPr>
        <w:t>*</w:t>
      </w:r>
      <w:r w:rsidR="001F04AA" w:rsidRPr="00655157">
        <w:rPr>
          <w:rStyle w:val="a9"/>
          <w:rFonts w:ascii="宋体" w:hAnsi="宋体" w:cs="微软雅黑" w:hint="eastAsia"/>
          <w:b w:val="0"/>
          <w:sz w:val="24"/>
          <w:szCs w:val="24"/>
          <w:shd w:val="clear" w:color="auto" w:fill="FFFFFF"/>
        </w:rPr>
        <w:t>2.3 报价方若为法定代表人须提供身份证复印件并加盖公章。</w:t>
      </w:r>
    </w:p>
    <w:p w:rsidR="00FE0F80" w:rsidRPr="00655157" w:rsidRDefault="00E755E6" w:rsidP="00901DCA">
      <w:pPr>
        <w:widowControl/>
        <w:shd w:val="clear" w:color="auto" w:fill="FFFFFF"/>
        <w:snapToGrid w:val="0"/>
        <w:spacing w:line="400" w:lineRule="atLeast"/>
        <w:jc w:val="left"/>
        <w:rPr>
          <w:rStyle w:val="a9"/>
          <w:rFonts w:ascii="宋体" w:hAnsi="宋体" w:cs="微软雅黑"/>
          <w:b w:val="0"/>
          <w:kern w:val="2"/>
          <w:sz w:val="24"/>
          <w:szCs w:val="24"/>
        </w:rPr>
      </w:pPr>
      <w:r w:rsidRPr="00655157">
        <w:rPr>
          <w:rFonts w:ascii="宋体" w:hAnsi="宋体" w:hint="eastAsia"/>
          <w:sz w:val="24"/>
          <w:szCs w:val="24"/>
        </w:rPr>
        <w:t>*</w:t>
      </w:r>
      <w:r w:rsidR="001F04AA" w:rsidRPr="00655157">
        <w:rPr>
          <w:rStyle w:val="a9"/>
          <w:rFonts w:ascii="宋体" w:hAnsi="宋体" w:cs="微软雅黑" w:hint="eastAsia"/>
          <w:b w:val="0"/>
          <w:sz w:val="24"/>
          <w:szCs w:val="24"/>
          <w:shd w:val="clear" w:color="auto" w:fill="FFFFFF"/>
        </w:rPr>
        <w:t>2</w:t>
      </w:r>
      <w:r w:rsidR="001F04AA" w:rsidRPr="00655157">
        <w:rPr>
          <w:rStyle w:val="a9"/>
          <w:rFonts w:ascii="宋体" w:hAnsi="宋体" w:cs="微软雅黑"/>
          <w:b w:val="0"/>
          <w:sz w:val="24"/>
          <w:szCs w:val="24"/>
          <w:shd w:val="clear" w:color="auto" w:fill="FFFFFF"/>
        </w:rPr>
        <w:t>.</w:t>
      </w:r>
      <w:r w:rsidR="001F04AA" w:rsidRPr="00655157">
        <w:rPr>
          <w:rStyle w:val="a9"/>
          <w:rFonts w:ascii="宋体" w:hAnsi="宋体" w:cs="微软雅黑" w:hint="eastAsia"/>
          <w:b w:val="0"/>
          <w:sz w:val="24"/>
          <w:szCs w:val="24"/>
          <w:shd w:val="clear" w:color="auto" w:fill="FFFFFF"/>
        </w:rPr>
        <w:t xml:space="preserve">4 </w:t>
      </w:r>
      <w:r w:rsidR="00901DCA" w:rsidRPr="00655157">
        <w:rPr>
          <w:rStyle w:val="a9"/>
          <w:rFonts w:ascii="宋体" w:hAnsi="宋体" w:cs="微软雅黑" w:hint="eastAsia"/>
          <w:b w:val="0"/>
          <w:sz w:val="24"/>
          <w:szCs w:val="24"/>
          <w:shd w:val="clear" w:color="auto" w:fill="FFFFFF"/>
        </w:rPr>
        <w:t>报价方若为授权代理人,</w:t>
      </w:r>
      <w:r w:rsidR="001F04AA" w:rsidRPr="00655157">
        <w:rPr>
          <w:rStyle w:val="a9"/>
          <w:rFonts w:ascii="宋体" w:hAnsi="宋体" w:cs="微软雅黑" w:hint="eastAsia"/>
          <w:b w:val="0"/>
          <w:sz w:val="24"/>
          <w:szCs w:val="24"/>
          <w:shd w:val="clear" w:color="auto" w:fill="FFFFFF"/>
        </w:rPr>
        <w:t>须提供法人授权委托书及被委托人身份证复印件并盖公章。</w:t>
      </w:r>
    </w:p>
    <w:p w:rsidR="00FE0F80" w:rsidRPr="00655157" w:rsidRDefault="001F04AA">
      <w:pPr>
        <w:numPr>
          <w:ilvl w:val="0"/>
          <w:numId w:val="2"/>
        </w:numPr>
        <w:snapToGrid w:val="0"/>
        <w:spacing w:line="400" w:lineRule="atLeast"/>
        <w:ind w:right="105"/>
        <w:jc w:val="left"/>
        <w:rPr>
          <w:rFonts w:ascii="宋体" w:hAnsi="宋体"/>
          <w:b/>
          <w:bCs/>
          <w:sz w:val="24"/>
          <w:szCs w:val="24"/>
        </w:rPr>
      </w:pPr>
      <w:r w:rsidRPr="00655157">
        <w:rPr>
          <w:rFonts w:ascii="宋体" w:hAnsi="宋体" w:hint="eastAsia"/>
          <w:b/>
          <w:bCs/>
          <w:sz w:val="24"/>
          <w:szCs w:val="24"/>
        </w:rPr>
        <w:t>报价截止时间</w:t>
      </w:r>
      <w:bookmarkEnd w:id="1"/>
      <w:bookmarkEnd w:id="2"/>
    </w:p>
    <w:p w:rsidR="00FE0F80" w:rsidRPr="00655157" w:rsidRDefault="001F04AA">
      <w:pPr>
        <w:numPr>
          <w:ilvl w:val="0"/>
          <w:numId w:val="4"/>
        </w:numPr>
        <w:snapToGrid w:val="0"/>
        <w:spacing w:line="400" w:lineRule="atLeast"/>
        <w:ind w:right="105"/>
        <w:jc w:val="left"/>
        <w:rPr>
          <w:rFonts w:ascii="宋体" w:hAnsi="宋体"/>
          <w:sz w:val="24"/>
          <w:szCs w:val="24"/>
        </w:rPr>
      </w:pPr>
      <w:r w:rsidRPr="00655157">
        <w:rPr>
          <w:rFonts w:ascii="宋体" w:hAnsi="宋体" w:hint="eastAsia"/>
          <w:sz w:val="24"/>
          <w:szCs w:val="24"/>
        </w:rPr>
        <w:t>报价文件须于2021年</w:t>
      </w:r>
      <w:r w:rsidR="0039584E" w:rsidRPr="00655157">
        <w:rPr>
          <w:rFonts w:ascii="宋体" w:hAnsi="宋体" w:hint="eastAsia"/>
          <w:sz w:val="24"/>
          <w:szCs w:val="24"/>
        </w:rPr>
        <w:t>02</w:t>
      </w:r>
      <w:r w:rsidRPr="00655157">
        <w:rPr>
          <w:rFonts w:ascii="宋体" w:hAnsi="宋体" w:hint="eastAsia"/>
          <w:sz w:val="24"/>
          <w:szCs w:val="24"/>
        </w:rPr>
        <w:t>月</w:t>
      </w:r>
      <w:r w:rsidR="0039584E" w:rsidRPr="00655157">
        <w:rPr>
          <w:rFonts w:ascii="宋体" w:hAnsi="宋体" w:hint="eastAsia"/>
          <w:sz w:val="24"/>
          <w:szCs w:val="24"/>
        </w:rPr>
        <w:t>22</w:t>
      </w:r>
      <w:r w:rsidRPr="00655157">
        <w:rPr>
          <w:rFonts w:ascii="宋体" w:hAnsi="宋体" w:hint="eastAsia"/>
          <w:sz w:val="24"/>
          <w:szCs w:val="24"/>
        </w:rPr>
        <w:t>日</w:t>
      </w:r>
      <w:r w:rsidR="00480BA8" w:rsidRPr="00655157">
        <w:rPr>
          <w:rFonts w:ascii="宋体" w:hAnsi="宋体" w:hint="eastAsia"/>
          <w:sz w:val="24"/>
          <w:szCs w:val="24"/>
        </w:rPr>
        <w:t>下</w:t>
      </w:r>
      <w:r w:rsidRPr="00655157">
        <w:rPr>
          <w:rFonts w:ascii="宋体" w:hAnsi="宋体" w:hint="eastAsia"/>
          <w:sz w:val="24"/>
          <w:szCs w:val="24"/>
        </w:rPr>
        <w:t>午</w:t>
      </w:r>
      <w:r w:rsidR="0039584E" w:rsidRPr="00655157">
        <w:rPr>
          <w:rFonts w:ascii="宋体" w:hAnsi="宋体" w:hint="eastAsia"/>
          <w:sz w:val="24"/>
          <w:szCs w:val="24"/>
        </w:rPr>
        <w:t>14</w:t>
      </w:r>
      <w:r w:rsidRPr="00655157">
        <w:rPr>
          <w:rFonts w:ascii="宋体" w:hAnsi="宋体" w:hint="eastAsia"/>
          <w:sz w:val="24"/>
          <w:szCs w:val="24"/>
        </w:rPr>
        <w:t>:00（北京时间）之前提交到厦门市同安区     美禾三路399号，厦门同集热电有限公司</w:t>
      </w:r>
      <w:r w:rsidRPr="00655157">
        <w:rPr>
          <w:rFonts w:ascii="宋体" w:hAnsi="宋体"/>
          <w:sz w:val="24"/>
          <w:szCs w:val="24"/>
        </w:rPr>
        <w:t>1</w:t>
      </w:r>
      <w:r w:rsidRPr="00655157">
        <w:rPr>
          <w:rFonts w:ascii="宋体" w:hAnsi="宋体" w:hint="eastAsia"/>
          <w:sz w:val="24"/>
          <w:szCs w:val="24"/>
        </w:rPr>
        <w:t>楼</w:t>
      </w:r>
      <w:r w:rsidRPr="00655157">
        <w:rPr>
          <w:rFonts w:ascii="宋体" w:hAnsi="宋体"/>
          <w:sz w:val="24"/>
          <w:szCs w:val="24"/>
        </w:rPr>
        <w:t>1</w:t>
      </w:r>
      <w:r w:rsidRPr="00655157">
        <w:rPr>
          <w:rFonts w:ascii="宋体" w:hAnsi="宋体" w:hint="eastAsia"/>
          <w:sz w:val="24"/>
          <w:szCs w:val="24"/>
        </w:rPr>
        <w:t>04技术与设备管理部。</w:t>
      </w:r>
    </w:p>
    <w:p w:rsidR="00FE0F80" w:rsidRPr="00655157" w:rsidRDefault="001F04AA">
      <w:pPr>
        <w:numPr>
          <w:ilvl w:val="0"/>
          <w:numId w:val="4"/>
        </w:numPr>
        <w:snapToGrid w:val="0"/>
        <w:spacing w:line="400" w:lineRule="atLeast"/>
        <w:ind w:right="105"/>
        <w:jc w:val="left"/>
        <w:rPr>
          <w:rFonts w:ascii="宋体" w:hAnsi="宋体"/>
          <w:sz w:val="24"/>
          <w:szCs w:val="24"/>
        </w:rPr>
      </w:pPr>
      <w:r w:rsidRPr="00655157">
        <w:rPr>
          <w:rFonts w:ascii="宋体" w:hAnsi="宋体" w:hint="eastAsia"/>
          <w:sz w:val="24"/>
          <w:szCs w:val="24"/>
        </w:rPr>
        <w:t>采购方有权拒绝接受迟到的报价文件。</w:t>
      </w:r>
    </w:p>
    <w:p w:rsidR="00FE0F80" w:rsidRPr="00655157" w:rsidRDefault="001F04AA">
      <w:pPr>
        <w:widowControl/>
        <w:shd w:val="clear" w:color="auto" w:fill="FFFFFF"/>
        <w:snapToGrid w:val="0"/>
        <w:spacing w:line="400" w:lineRule="atLeast"/>
        <w:jc w:val="left"/>
        <w:rPr>
          <w:rFonts w:ascii="宋体" w:hAnsi="宋体"/>
          <w:sz w:val="24"/>
          <w:szCs w:val="24"/>
        </w:rPr>
      </w:pPr>
      <w:bookmarkStart w:id="3" w:name="_Toc17981_WPSOffice_Level2"/>
      <w:bookmarkStart w:id="4" w:name="_Toc22931_WPSOffice_Level2"/>
      <w:bookmarkStart w:id="5" w:name="_Toc10772_WPSOffice_Level2"/>
      <w:r w:rsidRPr="00655157">
        <w:rPr>
          <w:rFonts w:ascii="宋体" w:hAnsi="宋体" w:hint="eastAsia"/>
          <w:sz w:val="24"/>
          <w:szCs w:val="24"/>
        </w:rPr>
        <w:t>3.3 报价文件需盖单位公章，所有报价文件装入密封袋密封后都必须在封口处加盖公章，并在密封袋上正确标明报价项目名称及联系方式、同时加盖公章，否则视为无效标。</w:t>
      </w:r>
    </w:p>
    <w:p w:rsidR="00FE0F80" w:rsidRPr="00655157" w:rsidRDefault="001F04AA">
      <w:pPr>
        <w:numPr>
          <w:ilvl w:val="0"/>
          <w:numId w:val="2"/>
        </w:numPr>
        <w:snapToGrid w:val="0"/>
        <w:spacing w:line="400" w:lineRule="atLeast"/>
        <w:ind w:right="105"/>
        <w:jc w:val="left"/>
        <w:rPr>
          <w:rFonts w:ascii="宋体" w:hAnsi="宋体"/>
          <w:b/>
          <w:bCs/>
          <w:sz w:val="24"/>
          <w:szCs w:val="24"/>
        </w:rPr>
      </w:pPr>
      <w:r w:rsidRPr="00655157">
        <w:rPr>
          <w:rFonts w:ascii="宋体" w:hAnsi="宋体" w:hint="eastAsia"/>
          <w:b/>
          <w:bCs/>
          <w:sz w:val="24"/>
          <w:szCs w:val="24"/>
        </w:rPr>
        <w:t>谈判时间和地点</w:t>
      </w:r>
      <w:bookmarkEnd w:id="3"/>
      <w:bookmarkEnd w:id="4"/>
      <w:bookmarkEnd w:id="5"/>
    </w:p>
    <w:p w:rsidR="00FE0F80" w:rsidRPr="00655157" w:rsidRDefault="001F04AA">
      <w:pPr>
        <w:numPr>
          <w:ilvl w:val="0"/>
          <w:numId w:val="5"/>
        </w:numPr>
        <w:snapToGrid w:val="0"/>
        <w:spacing w:line="400" w:lineRule="atLeast"/>
        <w:ind w:right="105"/>
        <w:jc w:val="left"/>
        <w:rPr>
          <w:rFonts w:ascii="宋体" w:hAnsi="宋体"/>
          <w:sz w:val="24"/>
          <w:szCs w:val="24"/>
        </w:rPr>
      </w:pPr>
      <w:r w:rsidRPr="00655157">
        <w:rPr>
          <w:rFonts w:ascii="宋体" w:hAnsi="宋体" w:hint="eastAsia"/>
          <w:sz w:val="24"/>
          <w:szCs w:val="24"/>
        </w:rPr>
        <w:t>采购方将于2021年</w:t>
      </w:r>
      <w:r w:rsidR="0039584E" w:rsidRPr="00655157">
        <w:rPr>
          <w:rFonts w:ascii="宋体" w:hAnsi="宋体" w:hint="eastAsia"/>
          <w:sz w:val="24"/>
          <w:szCs w:val="24"/>
        </w:rPr>
        <w:t>02</w:t>
      </w:r>
      <w:r w:rsidRPr="00655157">
        <w:rPr>
          <w:rFonts w:ascii="宋体" w:hAnsi="宋体" w:hint="eastAsia"/>
          <w:sz w:val="24"/>
          <w:szCs w:val="24"/>
        </w:rPr>
        <w:t>月</w:t>
      </w:r>
      <w:r w:rsidR="0039584E" w:rsidRPr="00655157">
        <w:rPr>
          <w:rFonts w:ascii="宋体" w:hAnsi="宋体" w:hint="eastAsia"/>
          <w:sz w:val="24"/>
          <w:szCs w:val="24"/>
        </w:rPr>
        <w:t>22</w:t>
      </w:r>
      <w:r w:rsidRPr="00655157">
        <w:rPr>
          <w:rFonts w:ascii="宋体" w:hAnsi="宋体" w:hint="eastAsia"/>
          <w:sz w:val="24"/>
          <w:szCs w:val="24"/>
        </w:rPr>
        <w:t>日</w:t>
      </w:r>
      <w:r w:rsidR="00480BA8" w:rsidRPr="00655157">
        <w:rPr>
          <w:rFonts w:ascii="宋体" w:hAnsi="宋体" w:hint="eastAsia"/>
          <w:sz w:val="24"/>
          <w:szCs w:val="24"/>
        </w:rPr>
        <w:t>下</w:t>
      </w:r>
      <w:r w:rsidRPr="00655157">
        <w:rPr>
          <w:rFonts w:ascii="宋体" w:hAnsi="宋体" w:hint="eastAsia"/>
          <w:sz w:val="24"/>
          <w:szCs w:val="24"/>
        </w:rPr>
        <w:t>午</w:t>
      </w:r>
      <w:r w:rsidR="0039584E" w:rsidRPr="00655157">
        <w:rPr>
          <w:rFonts w:ascii="宋体" w:hAnsi="宋体" w:hint="eastAsia"/>
          <w:sz w:val="24"/>
          <w:szCs w:val="24"/>
        </w:rPr>
        <w:t>14</w:t>
      </w:r>
      <w:r w:rsidRPr="00655157">
        <w:rPr>
          <w:rFonts w:ascii="宋体" w:hAnsi="宋体" w:hint="eastAsia"/>
          <w:sz w:val="24"/>
          <w:szCs w:val="24"/>
        </w:rPr>
        <w:t>:00（北京时间），在厦门市同安区美</w:t>
      </w:r>
      <w:proofErr w:type="gramStart"/>
      <w:r w:rsidRPr="00655157">
        <w:rPr>
          <w:rFonts w:ascii="宋体" w:hAnsi="宋体" w:hint="eastAsia"/>
          <w:sz w:val="24"/>
          <w:szCs w:val="24"/>
        </w:rPr>
        <w:t>禾</w:t>
      </w:r>
      <w:proofErr w:type="gramEnd"/>
      <w:r w:rsidRPr="00655157">
        <w:rPr>
          <w:rFonts w:ascii="宋体" w:hAnsi="宋体" w:hint="eastAsia"/>
          <w:sz w:val="24"/>
          <w:szCs w:val="24"/>
        </w:rPr>
        <w:t>三路399号，厦门同集热电有限公司一楼106会议室谈判。</w:t>
      </w:r>
    </w:p>
    <w:p w:rsidR="00FE0F80" w:rsidRPr="00655157" w:rsidRDefault="001F04AA">
      <w:pPr>
        <w:numPr>
          <w:ilvl w:val="0"/>
          <w:numId w:val="5"/>
        </w:numPr>
        <w:snapToGrid w:val="0"/>
        <w:spacing w:line="400" w:lineRule="atLeast"/>
        <w:ind w:right="105"/>
        <w:jc w:val="left"/>
        <w:rPr>
          <w:rFonts w:ascii="宋体" w:hAnsi="宋体"/>
          <w:sz w:val="24"/>
          <w:szCs w:val="24"/>
        </w:rPr>
      </w:pPr>
      <w:r w:rsidRPr="00655157">
        <w:rPr>
          <w:rFonts w:ascii="宋体" w:hAnsi="宋体" w:hint="eastAsia"/>
          <w:sz w:val="24"/>
          <w:szCs w:val="24"/>
        </w:rPr>
        <w:t>谈判</w:t>
      </w:r>
      <w:proofErr w:type="gramStart"/>
      <w:r w:rsidRPr="00655157">
        <w:rPr>
          <w:rFonts w:ascii="宋体" w:hAnsi="宋体" w:hint="eastAsia"/>
          <w:sz w:val="24"/>
          <w:szCs w:val="24"/>
        </w:rPr>
        <w:t>时欢迎</w:t>
      </w:r>
      <w:proofErr w:type="gramEnd"/>
      <w:r w:rsidRPr="00655157">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FE0F80" w:rsidRPr="00655157" w:rsidRDefault="001F04AA">
      <w:pPr>
        <w:tabs>
          <w:tab w:val="left" w:pos="0"/>
        </w:tabs>
        <w:snapToGrid w:val="0"/>
        <w:spacing w:line="400" w:lineRule="atLeast"/>
        <w:ind w:right="105"/>
        <w:jc w:val="left"/>
        <w:rPr>
          <w:rFonts w:ascii="宋体" w:hAnsi="宋体"/>
          <w:b/>
          <w:sz w:val="24"/>
          <w:szCs w:val="24"/>
        </w:rPr>
      </w:pPr>
      <w:r w:rsidRPr="00655157">
        <w:rPr>
          <w:rFonts w:ascii="宋体" w:hAnsi="宋体" w:hint="eastAsia"/>
          <w:b/>
          <w:sz w:val="24"/>
          <w:szCs w:val="24"/>
        </w:rPr>
        <w:t>5、谈判规则：</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lastRenderedPageBreak/>
        <w:t>5.</w:t>
      </w:r>
      <w:r w:rsidRPr="00655157">
        <w:rPr>
          <w:rFonts w:ascii="宋体" w:hAnsi="宋体" w:hint="eastAsia"/>
          <w:sz w:val="24"/>
          <w:szCs w:val="24"/>
        </w:rPr>
        <w:t>1、谈判小组对报价方进行资格性和符合性审查，报价方不符合资格性及符合性条款和“*”条款要求，视为无效响应报价文件；</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t>5.</w:t>
      </w:r>
      <w:r w:rsidRPr="00655157">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655157">
        <w:rPr>
          <w:rFonts w:ascii="宋体" w:hAnsi="宋体" w:hint="eastAsia"/>
          <w:sz w:val="24"/>
          <w:szCs w:val="24"/>
        </w:rPr>
        <w:t>作出</w:t>
      </w:r>
      <w:proofErr w:type="gramEnd"/>
      <w:r w:rsidRPr="00655157">
        <w:rPr>
          <w:rFonts w:ascii="宋体" w:hAnsi="宋体" w:hint="eastAsia"/>
          <w:sz w:val="24"/>
          <w:szCs w:val="24"/>
        </w:rPr>
        <w:t>必要的澄清、说明或者更正。报价方需</w:t>
      </w:r>
      <w:proofErr w:type="gramStart"/>
      <w:r w:rsidRPr="00655157">
        <w:rPr>
          <w:rFonts w:ascii="宋体" w:hAnsi="宋体" w:hint="eastAsia"/>
          <w:sz w:val="24"/>
          <w:szCs w:val="24"/>
        </w:rPr>
        <w:t>作出</w:t>
      </w:r>
      <w:proofErr w:type="gramEnd"/>
      <w:r w:rsidRPr="00655157">
        <w:rPr>
          <w:rFonts w:ascii="宋体" w:hAnsi="宋体" w:hint="eastAsia"/>
          <w:sz w:val="24"/>
          <w:szCs w:val="24"/>
        </w:rPr>
        <w:t>澄清、说明或者更正。符合实质性响应要求的报价方进入谈判程序。</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t>5.3</w:t>
      </w:r>
      <w:r w:rsidRPr="00655157">
        <w:rPr>
          <w:rFonts w:ascii="宋体" w:hAnsi="宋体" w:hint="eastAsia"/>
          <w:sz w:val="24"/>
          <w:szCs w:val="24"/>
        </w:rPr>
        <w:t>、谈</w:t>
      </w:r>
      <w:r w:rsidR="00F84A21" w:rsidRPr="00655157">
        <w:rPr>
          <w:rFonts w:ascii="宋体" w:hAnsi="宋体" w:hint="eastAsia"/>
          <w:sz w:val="24"/>
          <w:szCs w:val="24"/>
        </w:rPr>
        <w:t>判小组从和通过资格和符合性审查且报价最低的前三位报价方进行谈判</w:t>
      </w:r>
      <w:r w:rsidRPr="00655157">
        <w:rPr>
          <w:rFonts w:ascii="宋体" w:hAnsi="宋体" w:hint="eastAsia"/>
          <w:sz w:val="24"/>
          <w:szCs w:val="24"/>
        </w:rPr>
        <w:t>。谈判小组所有成员应当集中与单一报价方分别进行谈判，谈判顺序采用随机抽取的方法确认。</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t>5.</w:t>
      </w:r>
      <w:r w:rsidRPr="00655157">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t>5.</w:t>
      </w:r>
      <w:r w:rsidRPr="00655157">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t>5.</w:t>
      </w:r>
      <w:r w:rsidRPr="00655157">
        <w:rPr>
          <w:rFonts w:ascii="宋体" w:hAnsi="宋体" w:hint="eastAsia"/>
          <w:sz w:val="24"/>
          <w:szCs w:val="24"/>
        </w:rPr>
        <w:t>6、响应报价方代表参加谈判并签署报价文件，谈判时应出示身份证原件。</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sz w:val="24"/>
          <w:szCs w:val="24"/>
        </w:rPr>
        <w:t>5.</w:t>
      </w:r>
      <w:r w:rsidRPr="00655157">
        <w:rPr>
          <w:rFonts w:ascii="宋体" w:hAnsi="宋体" w:hint="eastAsia"/>
          <w:sz w:val="24"/>
          <w:szCs w:val="24"/>
        </w:rPr>
        <w:t>7、在谈判活动中，有关人员不得透露与谈判有关的一切技术资料、价格和其它信息给其他报价方。</w:t>
      </w:r>
    </w:p>
    <w:p w:rsidR="00996710" w:rsidRPr="00655157" w:rsidRDefault="009D1B0F">
      <w:pPr>
        <w:tabs>
          <w:tab w:val="left" w:pos="0"/>
        </w:tabs>
        <w:snapToGrid w:val="0"/>
        <w:spacing w:line="400" w:lineRule="atLeast"/>
        <w:ind w:right="105"/>
        <w:jc w:val="left"/>
        <w:rPr>
          <w:rFonts w:ascii="宋体" w:hAnsi="宋体"/>
          <w:sz w:val="24"/>
        </w:rPr>
      </w:pPr>
      <w:r w:rsidRPr="00655157">
        <w:rPr>
          <w:rFonts w:ascii="宋体" w:hAnsi="宋体"/>
          <w:sz w:val="24"/>
          <w:szCs w:val="24"/>
        </w:rPr>
        <w:t>5.</w:t>
      </w:r>
      <w:r w:rsidRPr="00655157">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655157">
        <w:rPr>
          <w:rFonts w:ascii="宋体" w:hAnsi="宋体" w:hint="eastAsia"/>
          <w:sz w:val="24"/>
          <w:szCs w:val="24"/>
        </w:rPr>
        <w:t>方不足</w:t>
      </w:r>
      <w:proofErr w:type="gramEnd"/>
      <w:r w:rsidRPr="00655157">
        <w:rPr>
          <w:rFonts w:ascii="宋体" w:hAnsi="宋体" w:hint="eastAsia"/>
          <w:sz w:val="24"/>
          <w:szCs w:val="24"/>
        </w:rPr>
        <w:t>3家但在1家及以上的，如本项目已经</w:t>
      </w:r>
      <w:proofErr w:type="gramStart"/>
      <w:r w:rsidRPr="00655157">
        <w:rPr>
          <w:rFonts w:ascii="宋体" w:hAnsi="宋体" w:hint="eastAsia"/>
          <w:sz w:val="24"/>
          <w:szCs w:val="24"/>
        </w:rPr>
        <w:t>过再次</w:t>
      </w:r>
      <w:proofErr w:type="gramEnd"/>
      <w:r w:rsidRPr="00655157">
        <w:rPr>
          <w:rFonts w:ascii="宋体" w:hAnsi="宋体" w:hint="eastAsia"/>
          <w:sz w:val="24"/>
          <w:szCs w:val="24"/>
        </w:rPr>
        <w:t>公告或邀请，则按照“评审原则”确定成交候选单位，否则本次采购活动终止，采购方将重新发布采购公告。</w:t>
      </w:r>
    </w:p>
    <w:p w:rsidR="00FE0F80" w:rsidRPr="00655157" w:rsidRDefault="00250469">
      <w:pPr>
        <w:tabs>
          <w:tab w:val="left" w:pos="0"/>
        </w:tabs>
        <w:snapToGrid w:val="0"/>
        <w:spacing w:line="400" w:lineRule="atLeast"/>
        <w:ind w:right="105"/>
        <w:jc w:val="left"/>
        <w:rPr>
          <w:rFonts w:ascii="宋体" w:hAnsi="宋体"/>
          <w:sz w:val="24"/>
          <w:szCs w:val="24"/>
        </w:rPr>
      </w:pPr>
      <w:r w:rsidRPr="00655157">
        <w:rPr>
          <w:rFonts w:ascii="宋体" w:hAnsi="宋体" w:hint="eastAsia"/>
          <w:b/>
          <w:sz w:val="24"/>
          <w:szCs w:val="24"/>
        </w:rPr>
        <w:t>*</w:t>
      </w:r>
      <w:r w:rsidR="001F04AA" w:rsidRPr="00655157">
        <w:rPr>
          <w:rFonts w:ascii="宋体" w:hAnsi="宋体"/>
          <w:b/>
          <w:sz w:val="24"/>
          <w:szCs w:val="24"/>
        </w:rPr>
        <w:t>6、该项目</w:t>
      </w:r>
      <w:r w:rsidR="007B73F2" w:rsidRPr="00655157">
        <w:rPr>
          <w:rFonts w:ascii="宋体" w:hAnsi="宋体" w:hint="eastAsia"/>
          <w:b/>
          <w:sz w:val="24"/>
          <w:szCs w:val="24"/>
        </w:rPr>
        <w:t>总价</w:t>
      </w:r>
      <w:r w:rsidR="001F04AA" w:rsidRPr="00655157">
        <w:rPr>
          <w:rFonts w:ascii="宋体" w:hAnsi="宋体"/>
          <w:b/>
          <w:sz w:val="24"/>
          <w:szCs w:val="24"/>
        </w:rPr>
        <w:t>最高限价</w:t>
      </w:r>
      <w:r w:rsidR="001F04AA" w:rsidRPr="00655157">
        <w:rPr>
          <w:rFonts w:ascii="宋体" w:hAnsi="宋体"/>
          <w:sz w:val="24"/>
          <w:szCs w:val="24"/>
        </w:rPr>
        <w:t>：</w:t>
      </w:r>
      <w:r w:rsidR="001F04AA" w:rsidRPr="00655157">
        <w:rPr>
          <w:rFonts w:ascii="宋体" w:hAnsi="宋体"/>
          <w:b/>
          <w:sz w:val="24"/>
          <w:szCs w:val="24"/>
        </w:rPr>
        <w:t>¥295000.00元（含13％增值税）</w:t>
      </w:r>
      <w:r w:rsidR="007B73F2" w:rsidRPr="00655157">
        <w:rPr>
          <w:rFonts w:ascii="宋体" w:hAnsi="宋体" w:hint="eastAsia"/>
          <w:b/>
          <w:sz w:val="24"/>
          <w:szCs w:val="24"/>
        </w:rPr>
        <w:t>,报价</w:t>
      </w:r>
      <w:r w:rsidR="007B73F2" w:rsidRPr="00655157">
        <w:rPr>
          <w:rFonts w:ascii="宋体" w:hAnsi="宋体"/>
          <w:b/>
          <w:sz w:val="24"/>
          <w:szCs w:val="24"/>
        </w:rPr>
        <w:t>超过限高价视为无效标。</w:t>
      </w:r>
    </w:p>
    <w:p w:rsidR="00FE0F80" w:rsidRPr="00655157" w:rsidRDefault="001F04AA">
      <w:pPr>
        <w:snapToGrid w:val="0"/>
        <w:spacing w:line="400" w:lineRule="atLeast"/>
        <w:ind w:right="105"/>
        <w:jc w:val="left"/>
        <w:rPr>
          <w:rFonts w:ascii="宋体" w:hAnsi="宋体"/>
          <w:b/>
          <w:bCs/>
          <w:sz w:val="24"/>
          <w:szCs w:val="24"/>
        </w:rPr>
      </w:pPr>
      <w:bookmarkStart w:id="6" w:name="_Toc12744_WPSOffice_Level2"/>
      <w:bookmarkStart w:id="7" w:name="_Toc11729_WPSOffice_Level2"/>
      <w:bookmarkStart w:id="8" w:name="_Toc6408_WPSOffice_Level2"/>
      <w:bookmarkStart w:id="9" w:name="_Toc21862_WPSOffice_Level2"/>
      <w:r w:rsidRPr="00655157">
        <w:rPr>
          <w:rFonts w:ascii="宋体" w:hAnsi="宋体" w:hint="eastAsia"/>
          <w:b/>
          <w:bCs/>
          <w:sz w:val="24"/>
          <w:szCs w:val="24"/>
        </w:rPr>
        <w:t>7、评审原则</w:t>
      </w:r>
      <w:bookmarkStart w:id="10" w:name="_Toc7789_WPSOffice_Level2"/>
      <w:bookmarkEnd w:id="6"/>
      <w:bookmarkEnd w:id="7"/>
      <w:bookmarkEnd w:id="8"/>
      <w:bookmarkEnd w:id="9"/>
    </w:p>
    <w:p w:rsidR="00FE0F80" w:rsidRPr="00655157" w:rsidRDefault="001F04AA">
      <w:pPr>
        <w:snapToGrid w:val="0"/>
        <w:spacing w:line="400" w:lineRule="atLeast"/>
        <w:ind w:right="105" w:firstLineChars="200" w:firstLine="480"/>
        <w:jc w:val="left"/>
        <w:rPr>
          <w:rFonts w:ascii="宋体" w:hAnsi="宋体"/>
          <w:sz w:val="24"/>
          <w:szCs w:val="24"/>
        </w:rPr>
      </w:pPr>
      <w:r w:rsidRPr="00655157">
        <w:rPr>
          <w:rFonts w:ascii="宋体" w:hAnsi="宋体" w:hint="eastAsia"/>
          <w:sz w:val="24"/>
          <w:szCs w:val="24"/>
        </w:rPr>
        <w:t>本次谈判采用经评审合格最低价成交法。通过资格审查，符合谈判采购文件要求且报价最低的原则确定成交供应商。</w:t>
      </w:r>
    </w:p>
    <w:p w:rsidR="00FE0F80" w:rsidRPr="00655157" w:rsidRDefault="001F04AA">
      <w:pPr>
        <w:snapToGrid w:val="0"/>
        <w:spacing w:line="400" w:lineRule="atLeast"/>
        <w:ind w:right="105"/>
        <w:jc w:val="left"/>
        <w:rPr>
          <w:rFonts w:ascii="宋体" w:hAnsi="宋体"/>
          <w:b/>
          <w:bCs/>
          <w:sz w:val="24"/>
          <w:szCs w:val="24"/>
        </w:rPr>
      </w:pPr>
      <w:bookmarkStart w:id="11" w:name="_Toc29634_WPSOffice_Level2"/>
      <w:bookmarkStart w:id="12" w:name="_Toc4523_WPSOffice_Level2"/>
      <w:bookmarkStart w:id="13" w:name="_Toc21778_WPSOffice_Level2"/>
      <w:r w:rsidRPr="00655157">
        <w:rPr>
          <w:rFonts w:ascii="宋体" w:hAnsi="宋体" w:hint="eastAsia"/>
          <w:b/>
          <w:bCs/>
          <w:sz w:val="24"/>
          <w:szCs w:val="24"/>
        </w:rPr>
        <w:t>8、联系人</w:t>
      </w:r>
      <w:bookmarkEnd w:id="11"/>
      <w:bookmarkEnd w:id="12"/>
      <w:bookmarkEnd w:id="13"/>
    </w:p>
    <w:p w:rsidR="00FE0F80" w:rsidRPr="00655157" w:rsidRDefault="001F04AA">
      <w:pPr>
        <w:pStyle w:val="2"/>
        <w:snapToGrid w:val="0"/>
        <w:spacing w:before="0" w:after="0" w:line="400" w:lineRule="atLeast"/>
        <w:ind w:firstLineChars="200" w:firstLine="520"/>
        <w:jc w:val="both"/>
        <w:rPr>
          <w:rFonts w:ascii="宋体" w:eastAsia="宋体" w:hAnsi="宋体"/>
          <w:b w:val="0"/>
          <w:sz w:val="24"/>
          <w:szCs w:val="24"/>
        </w:rPr>
      </w:pPr>
      <w:r w:rsidRPr="00655157">
        <w:rPr>
          <w:rFonts w:ascii="宋体" w:eastAsia="宋体" w:hAnsi="宋体" w:hint="eastAsia"/>
          <w:b w:val="0"/>
          <w:sz w:val="24"/>
          <w:szCs w:val="24"/>
        </w:rPr>
        <w:t>卢益忠（联系电话：0592-73962</w:t>
      </w:r>
      <w:r w:rsidRPr="00655157">
        <w:rPr>
          <w:rFonts w:ascii="宋体" w:eastAsia="宋体" w:hAnsi="宋体"/>
          <w:b w:val="0"/>
          <w:sz w:val="24"/>
          <w:szCs w:val="24"/>
        </w:rPr>
        <w:t>92</w:t>
      </w:r>
      <w:r w:rsidRPr="00655157">
        <w:rPr>
          <w:rFonts w:ascii="宋体" w:eastAsia="宋体" w:hAnsi="宋体" w:hint="eastAsia"/>
          <w:b w:val="0"/>
          <w:sz w:val="24"/>
          <w:szCs w:val="24"/>
        </w:rPr>
        <w:t>）</w:t>
      </w:r>
      <w:bookmarkEnd w:id="10"/>
    </w:p>
    <w:p w:rsidR="00FE0F80" w:rsidRPr="00655157" w:rsidRDefault="001F04AA">
      <w:pPr>
        <w:snapToGrid w:val="0"/>
        <w:spacing w:line="400" w:lineRule="atLeast"/>
        <w:ind w:right="105"/>
        <w:jc w:val="left"/>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sidRPr="00655157">
        <w:rPr>
          <w:rFonts w:ascii="宋体" w:hAnsi="宋体" w:hint="eastAsia"/>
          <w:b/>
          <w:bCs/>
          <w:sz w:val="24"/>
          <w:szCs w:val="24"/>
        </w:rPr>
        <w:t>9、电话</w:t>
      </w:r>
      <w:bookmarkEnd w:id="14"/>
      <w:bookmarkEnd w:id="15"/>
      <w:bookmarkEnd w:id="16"/>
    </w:p>
    <w:p w:rsidR="00FE0F80" w:rsidRPr="00655157" w:rsidRDefault="001F04AA">
      <w:pPr>
        <w:pStyle w:val="2"/>
        <w:snapToGrid w:val="0"/>
        <w:spacing w:before="0" w:after="0" w:line="400" w:lineRule="atLeast"/>
        <w:ind w:firstLineChars="200" w:firstLine="520"/>
        <w:jc w:val="both"/>
        <w:rPr>
          <w:rFonts w:ascii="宋体" w:eastAsia="宋体" w:hAnsi="宋体"/>
          <w:b w:val="0"/>
          <w:sz w:val="24"/>
          <w:szCs w:val="24"/>
        </w:rPr>
      </w:pPr>
      <w:r w:rsidRPr="00655157">
        <w:rPr>
          <w:rFonts w:ascii="宋体" w:eastAsia="宋体" w:hAnsi="宋体" w:hint="eastAsia"/>
          <w:b w:val="0"/>
          <w:sz w:val="24"/>
          <w:szCs w:val="24"/>
        </w:rPr>
        <w:t>0592-6800131，邮箱：hfjw@xmhaifa.com</w:t>
      </w:r>
      <w:bookmarkEnd w:id="17"/>
    </w:p>
    <w:p w:rsidR="00FE0F80" w:rsidRPr="00655157" w:rsidRDefault="001F04AA">
      <w:pPr>
        <w:widowControl/>
        <w:shd w:val="clear" w:color="auto" w:fill="FFFFFF"/>
        <w:snapToGrid w:val="0"/>
        <w:spacing w:line="400" w:lineRule="atLeast"/>
        <w:ind w:leftChars="-100" w:left="-210" w:right="-210" w:firstLineChars="2132" w:firstLine="5117"/>
        <w:jc w:val="left"/>
        <w:rPr>
          <w:rFonts w:ascii="宋体" w:hAnsi="宋体"/>
          <w:sz w:val="24"/>
          <w:szCs w:val="24"/>
        </w:rPr>
      </w:pPr>
      <w:r w:rsidRPr="00655157">
        <w:rPr>
          <w:rFonts w:ascii="宋体" w:hAnsi="宋体" w:hint="eastAsia"/>
          <w:sz w:val="24"/>
          <w:szCs w:val="24"/>
        </w:rPr>
        <w:t>厦门同集热电有限公司</w:t>
      </w:r>
    </w:p>
    <w:p w:rsidR="00FE0F80" w:rsidRPr="00655157" w:rsidRDefault="001F04AA" w:rsidP="00901DCA">
      <w:pPr>
        <w:widowControl/>
        <w:shd w:val="clear" w:color="auto" w:fill="FFFFFF"/>
        <w:snapToGrid w:val="0"/>
        <w:spacing w:line="400" w:lineRule="atLeast"/>
        <w:ind w:firstLineChars="2532" w:firstLine="6077"/>
        <w:jc w:val="left"/>
        <w:rPr>
          <w:rFonts w:ascii="宋体" w:hAnsi="宋体"/>
          <w:sz w:val="24"/>
          <w:szCs w:val="24"/>
        </w:rPr>
      </w:pPr>
      <w:r w:rsidRPr="00655157">
        <w:rPr>
          <w:rFonts w:ascii="宋体" w:hAnsi="宋体" w:hint="eastAsia"/>
          <w:sz w:val="24"/>
          <w:szCs w:val="24"/>
        </w:rPr>
        <w:t>2021年</w:t>
      </w:r>
      <w:r w:rsidR="0039584E" w:rsidRPr="00655157">
        <w:rPr>
          <w:rFonts w:ascii="宋体" w:hAnsi="宋体" w:hint="eastAsia"/>
          <w:sz w:val="24"/>
          <w:szCs w:val="24"/>
        </w:rPr>
        <w:t>02</w:t>
      </w:r>
      <w:r w:rsidRPr="00655157">
        <w:rPr>
          <w:rFonts w:ascii="宋体" w:hAnsi="宋体" w:hint="eastAsia"/>
          <w:sz w:val="24"/>
          <w:szCs w:val="24"/>
        </w:rPr>
        <w:t>月</w:t>
      </w:r>
      <w:r w:rsidR="0039584E" w:rsidRPr="00655157">
        <w:rPr>
          <w:rFonts w:ascii="宋体" w:hAnsi="宋体" w:hint="eastAsia"/>
          <w:sz w:val="24"/>
          <w:szCs w:val="24"/>
        </w:rPr>
        <w:t>08</w:t>
      </w:r>
      <w:r w:rsidRPr="00655157">
        <w:rPr>
          <w:rFonts w:ascii="宋体" w:hAnsi="宋体" w:hint="eastAsia"/>
          <w:sz w:val="24"/>
          <w:szCs w:val="24"/>
        </w:rPr>
        <w:t>日</w:t>
      </w:r>
      <w:bookmarkStart w:id="18" w:name="_Toc9417_WPSOffice_Level1"/>
      <w:bookmarkStart w:id="19" w:name="_Toc7186_WPSOffice_Level1"/>
      <w:bookmarkStart w:id="20" w:name="_Toc28980_WPSOffice_Level1"/>
    </w:p>
    <w:p w:rsidR="00FE0F80" w:rsidRPr="00655157" w:rsidRDefault="001F04AA">
      <w:pPr>
        <w:pStyle w:val="2"/>
        <w:snapToGrid w:val="0"/>
        <w:spacing w:before="0" w:after="0" w:line="400" w:lineRule="atLeast"/>
        <w:ind w:firstLineChars="200" w:firstLine="602"/>
        <w:jc w:val="center"/>
        <w:rPr>
          <w:rFonts w:ascii="宋体" w:eastAsia="宋体" w:hAnsi="宋体"/>
          <w:bCs/>
          <w:sz w:val="28"/>
          <w:szCs w:val="28"/>
        </w:rPr>
      </w:pPr>
      <w:r w:rsidRPr="00655157">
        <w:rPr>
          <w:rFonts w:ascii="宋体" w:eastAsia="宋体" w:hAnsi="宋体" w:hint="eastAsia"/>
          <w:bCs/>
          <w:sz w:val="28"/>
          <w:szCs w:val="28"/>
        </w:rPr>
        <w:lastRenderedPageBreak/>
        <w:t>第二部分 谈判须知</w:t>
      </w:r>
      <w:bookmarkEnd w:id="18"/>
      <w:bookmarkEnd w:id="19"/>
      <w:bookmarkEnd w:id="20"/>
    </w:p>
    <w:p w:rsidR="00FE0F80" w:rsidRPr="00655157" w:rsidRDefault="001F04AA">
      <w:pPr>
        <w:pStyle w:val="2"/>
        <w:snapToGrid w:val="0"/>
        <w:spacing w:before="0" w:after="0" w:line="400" w:lineRule="atLeast"/>
        <w:jc w:val="both"/>
        <w:rPr>
          <w:rFonts w:ascii="宋体" w:eastAsia="宋体" w:hAnsi="宋体"/>
          <w:bCs/>
          <w:sz w:val="24"/>
          <w:szCs w:val="24"/>
        </w:rPr>
      </w:pPr>
      <w:bookmarkStart w:id="21" w:name="_Toc5871_WPSOffice_Level2"/>
      <w:r w:rsidRPr="00655157">
        <w:rPr>
          <w:rFonts w:ascii="宋体" w:eastAsia="宋体" w:hAnsi="宋体" w:hint="eastAsia"/>
          <w:bCs/>
          <w:sz w:val="24"/>
          <w:szCs w:val="24"/>
        </w:rPr>
        <w:t>备注：</w:t>
      </w:r>
      <w:bookmarkEnd w:id="21"/>
    </w:p>
    <w:p w:rsidR="00FE0F80" w:rsidRPr="00655157" w:rsidRDefault="001F04AA">
      <w:pPr>
        <w:pStyle w:val="2"/>
        <w:numPr>
          <w:ilvl w:val="0"/>
          <w:numId w:val="6"/>
        </w:numPr>
        <w:snapToGrid w:val="0"/>
        <w:spacing w:before="0" w:after="0" w:line="400" w:lineRule="atLeast"/>
        <w:jc w:val="both"/>
        <w:rPr>
          <w:rFonts w:ascii="宋体" w:eastAsia="宋体" w:hAnsi="宋体"/>
          <w:bCs/>
          <w:sz w:val="24"/>
          <w:szCs w:val="24"/>
        </w:rPr>
      </w:pPr>
      <w:r w:rsidRPr="00655157">
        <w:rPr>
          <w:rFonts w:ascii="宋体" w:eastAsia="宋体" w:hAnsi="宋体" w:hint="eastAsia"/>
          <w:bCs/>
          <w:sz w:val="24"/>
          <w:szCs w:val="24"/>
        </w:rPr>
        <w:t>全文中带有“*”的条款为关键性条款，如报价方对这些关键性条款存在任何负偏离或不满足将导致报价无效。</w:t>
      </w:r>
    </w:p>
    <w:p w:rsidR="00FE0F80" w:rsidRPr="00655157" w:rsidRDefault="001F04AA">
      <w:pPr>
        <w:pStyle w:val="2"/>
        <w:numPr>
          <w:ilvl w:val="0"/>
          <w:numId w:val="6"/>
        </w:numPr>
        <w:snapToGrid w:val="0"/>
        <w:spacing w:before="0" w:after="0" w:line="400" w:lineRule="atLeast"/>
        <w:jc w:val="both"/>
        <w:rPr>
          <w:rFonts w:ascii="宋体" w:eastAsia="宋体" w:hAnsi="宋体"/>
          <w:bCs/>
          <w:sz w:val="24"/>
          <w:szCs w:val="24"/>
        </w:rPr>
      </w:pPr>
      <w:r w:rsidRPr="00655157">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FE0F80" w:rsidRPr="00655157" w:rsidRDefault="001F04AA">
      <w:pPr>
        <w:pStyle w:val="2"/>
        <w:snapToGrid w:val="0"/>
        <w:spacing w:before="0" w:after="0" w:line="400" w:lineRule="atLeast"/>
        <w:ind w:firstLineChars="200" w:firstLine="520"/>
        <w:jc w:val="both"/>
        <w:rPr>
          <w:rFonts w:ascii="宋体" w:eastAsia="宋体" w:hAnsi="宋体"/>
          <w:b w:val="0"/>
          <w:sz w:val="24"/>
          <w:szCs w:val="24"/>
        </w:rPr>
      </w:pPr>
      <w:r w:rsidRPr="00655157">
        <w:rPr>
          <w:rFonts w:ascii="宋体" w:eastAsia="宋体" w:hAnsi="宋体" w:hint="eastAsia"/>
          <w:b w:val="0"/>
          <w:sz w:val="24"/>
          <w:szCs w:val="24"/>
        </w:rPr>
        <w:t>本次采购为一台套3.4×18米，100吨称重量程的数字式电子汽车</w:t>
      </w:r>
      <w:proofErr w:type="gramStart"/>
      <w:r w:rsidRPr="00655157">
        <w:rPr>
          <w:rFonts w:ascii="宋体" w:eastAsia="宋体" w:hAnsi="宋体" w:hint="eastAsia"/>
          <w:b w:val="0"/>
          <w:sz w:val="24"/>
          <w:szCs w:val="24"/>
        </w:rPr>
        <w:t>衡</w:t>
      </w:r>
      <w:proofErr w:type="gramEnd"/>
      <w:r w:rsidRPr="00655157">
        <w:rPr>
          <w:rFonts w:ascii="宋体" w:eastAsia="宋体" w:hAnsi="宋体" w:hint="eastAsia"/>
          <w:b w:val="0"/>
          <w:sz w:val="24"/>
          <w:szCs w:val="24"/>
        </w:rPr>
        <w:t>设备、秤台土建基础建设及安装调试、检定、操作人员培训服务等竞争性谈判采购，采购方为厦门同集热电有限公司。请各报价方请仔细阅读</w:t>
      </w:r>
      <w:proofErr w:type="gramStart"/>
      <w:r w:rsidRPr="00655157">
        <w:rPr>
          <w:rFonts w:ascii="宋体" w:eastAsia="宋体" w:hAnsi="宋体" w:hint="eastAsia"/>
          <w:b w:val="0"/>
          <w:sz w:val="24"/>
          <w:szCs w:val="24"/>
        </w:rPr>
        <w:t>本谈判</w:t>
      </w:r>
      <w:proofErr w:type="gramEnd"/>
      <w:r w:rsidRPr="00655157">
        <w:rPr>
          <w:rFonts w:ascii="宋体" w:eastAsia="宋体" w:hAnsi="宋体" w:hint="eastAsia"/>
          <w:b w:val="0"/>
          <w:sz w:val="24"/>
          <w:szCs w:val="24"/>
        </w:rPr>
        <w:t>文件的内容以保证提交完整有效的响应文件参加谈判活动。</w:t>
      </w:r>
    </w:p>
    <w:p w:rsidR="00FE0F80" w:rsidRPr="00655157" w:rsidRDefault="001F04AA">
      <w:pPr>
        <w:numPr>
          <w:ilvl w:val="0"/>
          <w:numId w:val="7"/>
        </w:numPr>
        <w:snapToGrid w:val="0"/>
        <w:spacing w:line="400" w:lineRule="atLeast"/>
        <w:ind w:right="105"/>
        <w:jc w:val="left"/>
        <w:rPr>
          <w:rFonts w:ascii="宋体" w:hAnsi="宋体"/>
          <w:b/>
          <w:bCs/>
          <w:sz w:val="24"/>
          <w:szCs w:val="24"/>
        </w:rPr>
      </w:pPr>
      <w:bookmarkStart w:id="22" w:name="_Toc7295_WPSOffice_Level2"/>
      <w:r w:rsidRPr="00655157">
        <w:rPr>
          <w:rFonts w:ascii="宋体" w:hAnsi="宋体" w:hint="eastAsia"/>
          <w:b/>
          <w:bCs/>
          <w:sz w:val="24"/>
          <w:szCs w:val="24"/>
        </w:rPr>
        <w:t>采购文件</w:t>
      </w:r>
      <w:bookmarkEnd w:id="22"/>
    </w:p>
    <w:p w:rsidR="00FE0F80" w:rsidRPr="00655157" w:rsidRDefault="001F04AA">
      <w:pPr>
        <w:numPr>
          <w:ilvl w:val="0"/>
          <w:numId w:val="8"/>
        </w:numPr>
        <w:snapToGrid w:val="0"/>
        <w:spacing w:line="400" w:lineRule="atLeast"/>
        <w:ind w:right="105"/>
        <w:jc w:val="left"/>
        <w:rPr>
          <w:rFonts w:ascii="宋体" w:hAnsi="宋体"/>
          <w:sz w:val="24"/>
          <w:szCs w:val="24"/>
        </w:rPr>
      </w:pPr>
      <w:r w:rsidRPr="00655157">
        <w:rPr>
          <w:rFonts w:ascii="宋体" w:hAnsi="宋体" w:hint="eastAsia"/>
          <w:sz w:val="24"/>
          <w:szCs w:val="24"/>
        </w:rPr>
        <w:t>谈判邀请书</w:t>
      </w:r>
    </w:p>
    <w:p w:rsidR="00FE0F80" w:rsidRPr="00655157" w:rsidRDefault="001F04AA">
      <w:pPr>
        <w:numPr>
          <w:ilvl w:val="0"/>
          <w:numId w:val="8"/>
        </w:numPr>
        <w:snapToGrid w:val="0"/>
        <w:spacing w:line="400" w:lineRule="atLeast"/>
        <w:ind w:right="105"/>
        <w:jc w:val="left"/>
        <w:rPr>
          <w:rFonts w:ascii="宋体" w:hAnsi="宋体"/>
          <w:sz w:val="24"/>
          <w:szCs w:val="24"/>
        </w:rPr>
      </w:pPr>
      <w:r w:rsidRPr="00655157">
        <w:rPr>
          <w:rFonts w:ascii="宋体" w:hAnsi="宋体" w:hint="eastAsia"/>
          <w:sz w:val="24"/>
          <w:szCs w:val="24"/>
        </w:rPr>
        <w:t>谈判须知</w:t>
      </w:r>
    </w:p>
    <w:p w:rsidR="00FE0F80" w:rsidRPr="00655157" w:rsidRDefault="001F04AA">
      <w:pPr>
        <w:numPr>
          <w:ilvl w:val="0"/>
          <w:numId w:val="8"/>
        </w:numPr>
        <w:snapToGrid w:val="0"/>
        <w:spacing w:line="400" w:lineRule="atLeast"/>
        <w:ind w:right="105"/>
        <w:jc w:val="left"/>
        <w:rPr>
          <w:rFonts w:ascii="宋体" w:hAnsi="宋体"/>
          <w:sz w:val="24"/>
          <w:szCs w:val="24"/>
        </w:rPr>
      </w:pPr>
      <w:r w:rsidRPr="00655157">
        <w:rPr>
          <w:rFonts w:ascii="宋体" w:hAnsi="宋体" w:hint="eastAsia"/>
          <w:sz w:val="24"/>
          <w:szCs w:val="24"/>
        </w:rPr>
        <w:t>技术规格及要求</w:t>
      </w:r>
    </w:p>
    <w:p w:rsidR="00FE0F80" w:rsidRPr="00655157" w:rsidRDefault="001F04AA">
      <w:pPr>
        <w:numPr>
          <w:ilvl w:val="0"/>
          <w:numId w:val="8"/>
        </w:numPr>
        <w:snapToGrid w:val="0"/>
        <w:spacing w:line="400" w:lineRule="atLeast"/>
        <w:ind w:right="105"/>
        <w:jc w:val="left"/>
        <w:rPr>
          <w:rFonts w:ascii="宋体" w:hAnsi="宋体"/>
          <w:sz w:val="24"/>
          <w:szCs w:val="24"/>
        </w:rPr>
      </w:pPr>
      <w:r w:rsidRPr="00655157">
        <w:rPr>
          <w:rFonts w:ascii="宋体" w:hAnsi="宋体" w:hint="eastAsia"/>
          <w:sz w:val="24"/>
          <w:szCs w:val="24"/>
        </w:rPr>
        <w:t>合同主要条款</w:t>
      </w:r>
    </w:p>
    <w:p w:rsidR="00FE0F80" w:rsidRPr="00655157" w:rsidRDefault="001F04AA">
      <w:pPr>
        <w:numPr>
          <w:ilvl w:val="0"/>
          <w:numId w:val="8"/>
        </w:numPr>
        <w:snapToGrid w:val="0"/>
        <w:spacing w:line="400" w:lineRule="atLeast"/>
        <w:ind w:right="105"/>
        <w:jc w:val="left"/>
        <w:rPr>
          <w:rFonts w:ascii="宋体" w:hAnsi="宋体"/>
          <w:sz w:val="24"/>
          <w:szCs w:val="24"/>
        </w:rPr>
      </w:pPr>
      <w:r w:rsidRPr="00655157">
        <w:rPr>
          <w:rFonts w:ascii="宋体" w:hAnsi="宋体" w:hint="eastAsia"/>
          <w:sz w:val="24"/>
          <w:szCs w:val="24"/>
        </w:rPr>
        <w:t>响应文件格式</w:t>
      </w:r>
    </w:p>
    <w:p w:rsidR="00FE0F80" w:rsidRPr="00655157" w:rsidRDefault="001F04AA">
      <w:pPr>
        <w:tabs>
          <w:tab w:val="left" w:pos="0"/>
        </w:tabs>
        <w:snapToGrid w:val="0"/>
        <w:spacing w:line="400" w:lineRule="atLeast"/>
        <w:ind w:right="105"/>
        <w:jc w:val="left"/>
        <w:rPr>
          <w:rFonts w:ascii="宋体" w:hAnsi="宋体"/>
          <w:b/>
          <w:sz w:val="24"/>
          <w:szCs w:val="24"/>
        </w:rPr>
      </w:pPr>
      <w:r w:rsidRPr="00655157">
        <w:rPr>
          <w:rFonts w:ascii="宋体" w:hAnsi="宋体" w:hint="eastAsia"/>
          <w:b/>
          <w:sz w:val="24"/>
          <w:szCs w:val="24"/>
        </w:rPr>
        <w:t>2谈判文件的澄清和修改</w:t>
      </w:r>
    </w:p>
    <w:p w:rsidR="00FE0F80" w:rsidRPr="00655157" w:rsidRDefault="001F04AA">
      <w:pPr>
        <w:numPr>
          <w:ilvl w:val="0"/>
          <w:numId w:val="9"/>
        </w:numPr>
        <w:snapToGrid w:val="0"/>
        <w:spacing w:line="400" w:lineRule="atLeast"/>
        <w:jc w:val="left"/>
        <w:rPr>
          <w:rFonts w:ascii="宋体" w:hAnsi="宋体"/>
          <w:sz w:val="24"/>
          <w:szCs w:val="24"/>
        </w:rPr>
      </w:pPr>
      <w:r w:rsidRPr="00655157">
        <w:rPr>
          <w:rFonts w:ascii="宋体" w:hAnsi="宋体" w:hint="eastAsia"/>
          <w:sz w:val="24"/>
          <w:szCs w:val="24"/>
        </w:rPr>
        <w:t>谈判文件的澄清</w:t>
      </w:r>
    </w:p>
    <w:p w:rsidR="00FE0F80" w:rsidRPr="00655157" w:rsidRDefault="001F04AA">
      <w:pPr>
        <w:pStyle w:val="2"/>
        <w:keepLines w:val="0"/>
        <w:snapToGrid w:val="0"/>
        <w:spacing w:before="0" w:after="0" w:line="400" w:lineRule="atLeast"/>
        <w:ind w:firstLineChars="200" w:firstLine="520"/>
        <w:jc w:val="both"/>
        <w:rPr>
          <w:rFonts w:ascii="宋体" w:eastAsia="宋体" w:hAnsi="宋体"/>
          <w:b w:val="0"/>
          <w:spacing w:val="0"/>
          <w:sz w:val="24"/>
          <w:szCs w:val="24"/>
        </w:rPr>
      </w:pPr>
      <w:r w:rsidRPr="00655157">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655157">
        <w:rPr>
          <w:rFonts w:ascii="宋体" w:eastAsia="宋体" w:hAnsi="宋体" w:hint="eastAsia"/>
          <w:b w:val="0"/>
          <w:spacing w:val="0"/>
          <w:sz w:val="24"/>
          <w:szCs w:val="24"/>
        </w:rPr>
        <w:t>复作为谈判文件的一部分，对报价方有约束力。</w:t>
      </w:r>
    </w:p>
    <w:p w:rsidR="00FE0F80" w:rsidRPr="00655157" w:rsidRDefault="001F04AA">
      <w:pPr>
        <w:numPr>
          <w:ilvl w:val="0"/>
          <w:numId w:val="9"/>
        </w:numPr>
        <w:snapToGrid w:val="0"/>
        <w:spacing w:line="400" w:lineRule="atLeast"/>
        <w:jc w:val="left"/>
        <w:rPr>
          <w:rFonts w:ascii="宋体" w:hAnsi="宋体"/>
          <w:sz w:val="24"/>
          <w:szCs w:val="24"/>
        </w:rPr>
      </w:pPr>
      <w:r w:rsidRPr="00655157">
        <w:rPr>
          <w:rFonts w:ascii="宋体" w:hAnsi="宋体" w:hint="eastAsia"/>
          <w:sz w:val="24"/>
          <w:szCs w:val="24"/>
        </w:rPr>
        <w:t>谈判文件的修改</w:t>
      </w:r>
    </w:p>
    <w:p w:rsidR="00FE0F80" w:rsidRPr="00655157" w:rsidRDefault="001F04AA">
      <w:pPr>
        <w:pStyle w:val="2"/>
        <w:keepLines w:val="0"/>
        <w:snapToGrid w:val="0"/>
        <w:spacing w:before="0" w:after="0" w:line="400" w:lineRule="atLeast"/>
        <w:ind w:firstLineChars="200" w:firstLine="520"/>
        <w:jc w:val="both"/>
        <w:rPr>
          <w:rFonts w:ascii="宋体" w:eastAsia="宋体" w:hAnsi="宋体"/>
          <w:b w:val="0"/>
          <w:sz w:val="24"/>
          <w:szCs w:val="24"/>
        </w:rPr>
      </w:pPr>
      <w:r w:rsidRPr="00655157">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E0F80" w:rsidRPr="00655157" w:rsidRDefault="00FE0F80">
      <w:pPr>
        <w:tabs>
          <w:tab w:val="left" w:pos="0"/>
        </w:tabs>
        <w:snapToGrid w:val="0"/>
        <w:spacing w:line="400" w:lineRule="atLeast"/>
        <w:ind w:right="105"/>
        <w:jc w:val="left"/>
        <w:rPr>
          <w:rFonts w:ascii="宋体" w:hAnsi="宋体"/>
          <w:b/>
          <w:sz w:val="24"/>
          <w:szCs w:val="24"/>
        </w:rPr>
      </w:pPr>
    </w:p>
    <w:p w:rsidR="00FE0F80" w:rsidRPr="00655157" w:rsidRDefault="001F04AA">
      <w:pPr>
        <w:snapToGrid w:val="0"/>
        <w:spacing w:line="400" w:lineRule="atLeast"/>
        <w:ind w:right="105"/>
        <w:jc w:val="left"/>
        <w:rPr>
          <w:rFonts w:ascii="宋体" w:hAnsi="宋体"/>
          <w:b/>
          <w:bCs/>
          <w:sz w:val="24"/>
          <w:szCs w:val="24"/>
        </w:rPr>
      </w:pPr>
      <w:bookmarkStart w:id="23" w:name="_Toc5723_WPSOffice_Level2"/>
      <w:r w:rsidRPr="00655157">
        <w:rPr>
          <w:rFonts w:ascii="宋体" w:hAnsi="宋体" w:hint="eastAsia"/>
          <w:b/>
          <w:bCs/>
          <w:sz w:val="24"/>
          <w:szCs w:val="24"/>
        </w:rPr>
        <w:t>3响应文件的编制</w:t>
      </w:r>
      <w:bookmarkEnd w:id="23"/>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sidRPr="00655157">
        <w:rPr>
          <w:rFonts w:ascii="宋体" w:eastAsia="宋体" w:hAnsi="宋体" w:hint="eastAsia"/>
          <w:b w:val="0"/>
          <w:sz w:val="24"/>
          <w:szCs w:val="24"/>
        </w:rPr>
        <w:lastRenderedPageBreak/>
        <w:t>3.1响应函；</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3.2报价表；</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3.3法定代表人身份证明书；</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3.4法人授权委托书（报价签字非法定代表人签署需出具）；</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3.5关于资格的声明函；</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3.6报价方廉洁承诺书；</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3.7企业能有效识别二</w:t>
      </w:r>
      <w:proofErr w:type="gramStart"/>
      <w:r w:rsidRPr="00655157">
        <w:rPr>
          <w:rFonts w:ascii="宋体" w:eastAsia="宋体" w:hAnsi="宋体" w:hint="eastAsia"/>
          <w:b w:val="0"/>
          <w:sz w:val="24"/>
          <w:szCs w:val="24"/>
        </w:rPr>
        <w:t>维码且加盖</w:t>
      </w:r>
      <w:proofErr w:type="gramEnd"/>
      <w:r w:rsidRPr="00655157">
        <w:rPr>
          <w:rFonts w:ascii="宋体" w:eastAsia="宋体" w:hAnsi="宋体" w:hint="eastAsia"/>
          <w:b w:val="0"/>
          <w:sz w:val="24"/>
          <w:szCs w:val="24"/>
        </w:rPr>
        <w:t>报价单位公章的营业执照复印件；</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3.8企业加盖报价单位公章的相关资质证明文件；</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3.9报价</w:t>
      </w:r>
      <w:proofErr w:type="gramStart"/>
      <w:r w:rsidRPr="00655157">
        <w:rPr>
          <w:rFonts w:ascii="宋体" w:eastAsia="宋体" w:hAnsi="宋体" w:hint="eastAsia"/>
          <w:b w:val="0"/>
          <w:sz w:val="24"/>
          <w:szCs w:val="24"/>
        </w:rPr>
        <w:t>方相关</w:t>
      </w:r>
      <w:proofErr w:type="gramEnd"/>
      <w:r w:rsidRPr="00655157">
        <w:rPr>
          <w:rFonts w:ascii="宋体" w:eastAsia="宋体" w:hAnsi="宋体" w:hint="eastAsia"/>
          <w:b w:val="0"/>
          <w:sz w:val="24"/>
          <w:szCs w:val="24"/>
        </w:rPr>
        <w:t>业绩证明，提供合同复印件，加盖单位公章；</w:t>
      </w:r>
    </w:p>
    <w:p w:rsidR="00FE0F80" w:rsidRPr="00655157" w:rsidRDefault="001F04AA">
      <w:pPr>
        <w:pStyle w:val="2"/>
        <w:tabs>
          <w:tab w:val="left" w:pos="0"/>
        </w:tabs>
        <w:snapToGrid w:val="0"/>
        <w:spacing w:before="0" w:after="0" w:line="400" w:lineRule="atLeast"/>
        <w:jc w:val="both"/>
        <w:rPr>
          <w:rFonts w:ascii="宋体" w:eastAsia="宋体" w:hAnsi="宋体"/>
          <w:b w:val="0"/>
          <w:sz w:val="24"/>
          <w:szCs w:val="24"/>
        </w:rPr>
      </w:pPr>
      <w:r w:rsidRPr="00655157">
        <w:rPr>
          <w:rFonts w:ascii="宋体" w:eastAsia="宋体" w:hAnsi="宋体" w:hint="eastAsia"/>
          <w:b w:val="0"/>
          <w:sz w:val="24"/>
          <w:szCs w:val="24"/>
        </w:rPr>
        <w:t>3.10报价方认为需要提供的其他资料。</w:t>
      </w:r>
    </w:p>
    <w:p w:rsidR="00FE0F80" w:rsidRPr="00655157" w:rsidRDefault="001F04AA">
      <w:pPr>
        <w:snapToGrid w:val="0"/>
        <w:spacing w:line="400" w:lineRule="atLeast"/>
        <w:ind w:right="105"/>
        <w:jc w:val="left"/>
        <w:rPr>
          <w:rFonts w:ascii="宋体" w:hAnsi="宋体"/>
          <w:b/>
          <w:bCs/>
          <w:sz w:val="24"/>
          <w:szCs w:val="24"/>
        </w:rPr>
      </w:pPr>
      <w:r w:rsidRPr="00655157">
        <w:rPr>
          <w:rFonts w:ascii="宋体" w:hAnsi="宋体" w:hint="eastAsia"/>
          <w:b/>
          <w:bCs/>
          <w:sz w:val="24"/>
          <w:szCs w:val="24"/>
        </w:rPr>
        <w:t>4报价文件的递交</w:t>
      </w:r>
      <w:bookmarkEnd w:id="24"/>
      <w:bookmarkEnd w:id="25"/>
      <w:bookmarkEnd w:id="26"/>
      <w:bookmarkEnd w:id="27"/>
      <w:bookmarkEnd w:id="28"/>
      <w:bookmarkEnd w:id="29"/>
      <w:bookmarkEnd w:id="30"/>
      <w:bookmarkEnd w:id="31"/>
      <w:bookmarkEnd w:id="32"/>
      <w:bookmarkEnd w:id="33"/>
      <w:bookmarkEnd w:id="34"/>
    </w:p>
    <w:p w:rsidR="00FE0F80" w:rsidRPr="00655157" w:rsidRDefault="00250469" w:rsidP="00250469">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4</w:t>
      </w:r>
      <w:r w:rsidRPr="00655157">
        <w:rPr>
          <w:rFonts w:ascii="宋体" w:hAnsi="宋体"/>
          <w:sz w:val="24"/>
          <w:szCs w:val="24"/>
        </w:rPr>
        <w:t>.1</w:t>
      </w:r>
      <w:r w:rsidR="001F04AA" w:rsidRPr="00655157">
        <w:rPr>
          <w:rFonts w:ascii="宋体" w:hAnsi="宋体" w:hint="eastAsia"/>
          <w:sz w:val="24"/>
          <w:szCs w:val="24"/>
        </w:rPr>
        <w:t xml:space="preserve">报价文件的递交。报价方必须按报价邀请书的要求在规定的时间内将报价文件送达规定的地点。 </w:t>
      </w:r>
    </w:p>
    <w:p w:rsidR="00FE0F80" w:rsidRPr="00655157" w:rsidRDefault="00250469" w:rsidP="00250469">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4</w:t>
      </w:r>
      <w:r w:rsidRPr="00655157">
        <w:rPr>
          <w:rFonts w:ascii="宋体" w:hAnsi="宋体"/>
          <w:sz w:val="24"/>
          <w:szCs w:val="24"/>
        </w:rPr>
        <w:t>.2</w:t>
      </w:r>
      <w:r w:rsidR="001F04AA" w:rsidRPr="00655157">
        <w:rPr>
          <w:rFonts w:ascii="宋体" w:hAnsi="宋体" w:hint="eastAsia"/>
          <w:sz w:val="24"/>
          <w:szCs w:val="24"/>
        </w:rPr>
        <w:t>迟到的报价文件。采购方对于迟到的报价文件有权拒绝接收。</w:t>
      </w:r>
    </w:p>
    <w:p w:rsidR="00FE0F80" w:rsidRPr="00655157" w:rsidRDefault="00250469" w:rsidP="00250469">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4</w:t>
      </w:r>
      <w:r w:rsidRPr="00655157">
        <w:rPr>
          <w:rFonts w:ascii="宋体" w:hAnsi="宋体"/>
          <w:sz w:val="24"/>
          <w:szCs w:val="24"/>
        </w:rPr>
        <w:t>.3</w:t>
      </w:r>
      <w:r w:rsidR="001F04AA" w:rsidRPr="00655157">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FE0F80" w:rsidRPr="00655157" w:rsidRDefault="001F04AA">
      <w:pPr>
        <w:snapToGrid w:val="0"/>
        <w:spacing w:line="400" w:lineRule="atLeast"/>
        <w:ind w:right="105"/>
        <w:jc w:val="left"/>
        <w:rPr>
          <w:rFonts w:ascii="宋体" w:hAnsi="宋体"/>
          <w:b/>
          <w:bCs/>
          <w:sz w:val="24"/>
          <w:szCs w:val="24"/>
        </w:rPr>
      </w:pPr>
      <w:bookmarkStart w:id="35" w:name="_Toc14599_WPSOffice_Level2"/>
      <w:bookmarkStart w:id="36" w:name="_Toc229281572"/>
      <w:bookmarkStart w:id="37" w:name="_Toc7288_WPSOffice_Level2"/>
      <w:bookmarkStart w:id="38" w:name="_Toc33340839"/>
      <w:bookmarkStart w:id="39" w:name="_Toc22570_WPSOffice_Level2"/>
      <w:bookmarkStart w:id="40" w:name="_Toc260238417"/>
      <w:bookmarkStart w:id="41" w:name="_Toc260230613"/>
      <w:bookmarkStart w:id="42" w:name="_Toc293413481"/>
      <w:bookmarkStart w:id="43" w:name="_Toc24455234"/>
      <w:bookmarkStart w:id="44" w:name="_Toc19491_WPSOffice_Level2"/>
      <w:bookmarkStart w:id="45" w:name="_Toc24083814"/>
      <w:r w:rsidRPr="00655157">
        <w:rPr>
          <w:rFonts w:ascii="宋体" w:hAnsi="宋体" w:hint="eastAsia"/>
          <w:b/>
          <w:bCs/>
          <w:sz w:val="24"/>
          <w:szCs w:val="24"/>
        </w:rPr>
        <w:t>5谈判与评</w:t>
      </w:r>
      <w:bookmarkEnd w:id="35"/>
      <w:bookmarkEnd w:id="36"/>
      <w:bookmarkEnd w:id="37"/>
      <w:bookmarkEnd w:id="38"/>
      <w:bookmarkEnd w:id="39"/>
      <w:bookmarkEnd w:id="40"/>
      <w:bookmarkEnd w:id="41"/>
      <w:bookmarkEnd w:id="42"/>
      <w:bookmarkEnd w:id="43"/>
      <w:bookmarkEnd w:id="44"/>
      <w:bookmarkEnd w:id="45"/>
      <w:r w:rsidRPr="00655157">
        <w:rPr>
          <w:rFonts w:ascii="宋体" w:hAnsi="宋体" w:hint="eastAsia"/>
          <w:b/>
          <w:bCs/>
          <w:sz w:val="24"/>
          <w:szCs w:val="24"/>
        </w:rPr>
        <w:t>审</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5.1谈判</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5.1.1采购方将按照采购公告中规定的时间，在厦门市同安区美</w:t>
      </w:r>
      <w:proofErr w:type="gramStart"/>
      <w:r w:rsidRPr="00655157">
        <w:rPr>
          <w:rFonts w:ascii="宋体" w:hAnsi="宋体" w:hint="eastAsia"/>
          <w:sz w:val="24"/>
          <w:szCs w:val="24"/>
        </w:rPr>
        <w:t>禾</w:t>
      </w:r>
      <w:proofErr w:type="gramEnd"/>
      <w:r w:rsidRPr="00655157">
        <w:rPr>
          <w:rFonts w:ascii="宋体" w:hAnsi="宋体" w:hint="eastAsia"/>
          <w:sz w:val="24"/>
          <w:szCs w:val="24"/>
        </w:rPr>
        <w:t>三路399号厦门同集热电有限公司一楼1</w:t>
      </w:r>
      <w:r w:rsidRPr="00655157">
        <w:rPr>
          <w:rFonts w:ascii="宋体" w:hAnsi="宋体"/>
          <w:sz w:val="24"/>
          <w:szCs w:val="24"/>
        </w:rPr>
        <w:t>0</w:t>
      </w:r>
      <w:r w:rsidRPr="00655157">
        <w:rPr>
          <w:rFonts w:ascii="宋体" w:hAnsi="宋体" w:hint="eastAsia"/>
          <w:sz w:val="24"/>
          <w:szCs w:val="24"/>
        </w:rPr>
        <w:t>6会议室谈判。</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5.1.2谈判</w:t>
      </w:r>
      <w:proofErr w:type="gramStart"/>
      <w:r w:rsidRPr="00655157">
        <w:rPr>
          <w:rFonts w:ascii="宋体" w:hAnsi="宋体" w:hint="eastAsia"/>
          <w:sz w:val="24"/>
          <w:szCs w:val="24"/>
        </w:rPr>
        <w:t>时欢迎</w:t>
      </w:r>
      <w:proofErr w:type="gramEnd"/>
      <w:r w:rsidRPr="00655157">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5.1.3报价方代表可监督检查报价文件的密封情况。</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5.1.4谈判时，报价文件有下列情况之一者将被视为废标。</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5.1.4.1报价文件袋封面未标识和密封；</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5.1.4.2报价文件密封处未加盖报价方公章；</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5.1.4.3报价截止时间以后送达的报价文件。</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5.1.5本项目若属于首次进行竞争性谈判采购的，在采购过程中出现下列情况的，本次谈判失败。</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5.1.5.1在规定谈判截止时间前递交响应文件的供应商不足三家的；</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5.1.5.2能满足采购文件实质性要求的有效供应商不足三家的；</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5.1.5.3首次报价或最终报价未超过采购最高限价的有效供应商不足三家的。</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5.1.6本项目若属于首次竞争性谈判采购失败后进行的第二次谈判活动的，根据谈判文件</w:t>
      </w:r>
      <w:r w:rsidRPr="00655157">
        <w:rPr>
          <w:rFonts w:ascii="宋体" w:hAnsi="宋体" w:hint="eastAsia"/>
          <w:sz w:val="24"/>
          <w:szCs w:val="24"/>
        </w:rPr>
        <w:lastRenderedPageBreak/>
        <w:t>的规定，</w:t>
      </w:r>
      <w:proofErr w:type="gramStart"/>
      <w:r w:rsidRPr="00655157">
        <w:rPr>
          <w:rFonts w:ascii="宋体" w:hAnsi="宋体" w:hint="eastAsia"/>
          <w:sz w:val="24"/>
          <w:szCs w:val="24"/>
        </w:rPr>
        <w:t>若资格</w:t>
      </w:r>
      <w:proofErr w:type="gramEnd"/>
      <w:r w:rsidRPr="00655157">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5.2评审原则</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5.2.1评审谈判小组对具备实质性的报价文件进行评估和比较。评审谈判小组成员由采购</w:t>
      </w:r>
      <w:proofErr w:type="gramStart"/>
      <w:r w:rsidRPr="00655157">
        <w:rPr>
          <w:rFonts w:ascii="宋体" w:hAnsi="宋体" w:hint="eastAsia"/>
          <w:sz w:val="24"/>
          <w:szCs w:val="24"/>
        </w:rPr>
        <w:t>方相关</w:t>
      </w:r>
      <w:proofErr w:type="gramEnd"/>
      <w:r w:rsidRPr="00655157">
        <w:rPr>
          <w:rFonts w:ascii="宋体" w:hAnsi="宋体" w:hint="eastAsia"/>
          <w:sz w:val="24"/>
          <w:szCs w:val="24"/>
        </w:rPr>
        <w:t>人员组成，评审谈判小组将严格按照谈判文件的要求和条件对所有报价文件进行评审。</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5.2.2符合性审查，如发现下列情况之一，将</w:t>
      </w:r>
      <w:proofErr w:type="gramStart"/>
      <w:r w:rsidRPr="00655157">
        <w:rPr>
          <w:rFonts w:ascii="宋体" w:hAnsi="宋体" w:hint="eastAsia"/>
          <w:sz w:val="24"/>
          <w:szCs w:val="24"/>
        </w:rPr>
        <w:t>按废标处理</w:t>
      </w:r>
      <w:proofErr w:type="gramEnd"/>
      <w:r w:rsidRPr="00655157">
        <w:rPr>
          <w:rFonts w:ascii="宋体" w:hAnsi="宋体" w:hint="eastAsia"/>
          <w:sz w:val="24"/>
          <w:szCs w:val="24"/>
        </w:rPr>
        <w:t>。</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5.2.2.1资格证明文件不全的；</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5.2.2.2报价文件未按谈判文件规定盖报价单位公章及签字；</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5.2.2.3报价文件附有采购方不能接受的条件的。</w:t>
      </w:r>
    </w:p>
    <w:p w:rsidR="00FE0F80" w:rsidRPr="00655157" w:rsidRDefault="001F04AA">
      <w:pPr>
        <w:tabs>
          <w:tab w:val="left" w:pos="0"/>
        </w:tabs>
        <w:snapToGrid w:val="0"/>
        <w:spacing w:line="400" w:lineRule="atLeast"/>
        <w:jc w:val="left"/>
        <w:rPr>
          <w:rFonts w:ascii="宋体" w:hAnsi="宋体"/>
          <w:sz w:val="24"/>
          <w:szCs w:val="24"/>
        </w:rPr>
      </w:pPr>
      <w:r w:rsidRPr="00655157">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FE0F80" w:rsidRPr="00655157" w:rsidRDefault="001F04AA">
      <w:pPr>
        <w:tabs>
          <w:tab w:val="left" w:pos="0"/>
        </w:tabs>
        <w:snapToGrid w:val="0"/>
        <w:spacing w:line="400" w:lineRule="atLeast"/>
        <w:jc w:val="left"/>
        <w:rPr>
          <w:rFonts w:ascii="宋体" w:hAnsi="宋体"/>
          <w:sz w:val="24"/>
          <w:szCs w:val="24"/>
        </w:rPr>
      </w:pPr>
      <w:r w:rsidRPr="00655157">
        <w:rPr>
          <w:rFonts w:ascii="宋体" w:hAnsi="宋体" w:hint="eastAsia"/>
          <w:sz w:val="24"/>
          <w:szCs w:val="24"/>
        </w:rPr>
        <w:t>5.2.5谈判过程中，响应供应商提交的澄清文件和最终承诺书，应由响应供应</w:t>
      </w:r>
      <w:proofErr w:type="gramStart"/>
      <w:r w:rsidRPr="00655157">
        <w:rPr>
          <w:rFonts w:ascii="宋体" w:hAnsi="宋体" w:hint="eastAsia"/>
          <w:sz w:val="24"/>
          <w:szCs w:val="24"/>
        </w:rPr>
        <w:t>商法定</w:t>
      </w:r>
      <w:proofErr w:type="gramEnd"/>
      <w:r w:rsidRPr="00655157">
        <w:rPr>
          <w:rFonts w:ascii="宋体" w:hAnsi="宋体" w:hint="eastAsia"/>
          <w:sz w:val="24"/>
          <w:szCs w:val="24"/>
        </w:rPr>
        <w:t>代表人或授权代表签署后生效，响应供应商应受其约束。</w:t>
      </w:r>
    </w:p>
    <w:p w:rsidR="00FE0F80" w:rsidRPr="00655157" w:rsidRDefault="001F04AA">
      <w:pPr>
        <w:tabs>
          <w:tab w:val="left" w:pos="0"/>
        </w:tabs>
        <w:snapToGrid w:val="0"/>
        <w:spacing w:line="400" w:lineRule="atLeast"/>
        <w:jc w:val="left"/>
        <w:rPr>
          <w:rFonts w:ascii="宋体" w:hAnsi="宋体"/>
          <w:b/>
          <w:bCs/>
          <w:sz w:val="24"/>
          <w:szCs w:val="24"/>
        </w:rPr>
      </w:pPr>
      <w:r w:rsidRPr="00655157">
        <w:rPr>
          <w:rFonts w:ascii="宋体" w:hAnsi="宋体" w:hint="eastAsia"/>
          <w:b/>
          <w:bCs/>
          <w:sz w:val="24"/>
        </w:rPr>
        <w:t>5.2.6评审成交原则。本次谈判采用经评审合格最低价成交法</w:t>
      </w:r>
      <w:r w:rsidRPr="00655157">
        <w:rPr>
          <w:rFonts w:ascii="宋体" w:hAnsi="宋体" w:hint="eastAsia"/>
          <w:b/>
          <w:bCs/>
          <w:sz w:val="24"/>
          <w:szCs w:val="24"/>
        </w:rPr>
        <w:t>。通过资格审查，符合谈判采购文件要求且报价最低的原则确定成交供应商。</w:t>
      </w:r>
    </w:p>
    <w:p w:rsidR="00FE0F80" w:rsidRPr="00655157" w:rsidRDefault="001F04AA">
      <w:pPr>
        <w:snapToGrid w:val="0"/>
        <w:spacing w:line="400" w:lineRule="atLeast"/>
        <w:ind w:right="105"/>
        <w:jc w:val="left"/>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sidRPr="00655157">
        <w:rPr>
          <w:rFonts w:ascii="宋体" w:hAnsi="宋体" w:hint="eastAsia"/>
          <w:b/>
          <w:bCs/>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6.1合同授予的条件</w:t>
      </w:r>
    </w:p>
    <w:p w:rsidR="00FE0F80" w:rsidRPr="00655157" w:rsidRDefault="001F04AA">
      <w:pPr>
        <w:tabs>
          <w:tab w:val="left" w:pos="0"/>
        </w:tabs>
        <w:snapToGrid w:val="0"/>
        <w:spacing w:line="400" w:lineRule="atLeast"/>
        <w:ind w:leftChars="200" w:left="420" w:right="105" w:firstLineChars="200" w:firstLine="480"/>
        <w:jc w:val="left"/>
        <w:rPr>
          <w:rFonts w:ascii="宋体" w:hAnsi="宋体"/>
          <w:sz w:val="24"/>
          <w:szCs w:val="24"/>
        </w:rPr>
      </w:pPr>
      <w:r w:rsidRPr="00655157">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6.2成交通知书</w:t>
      </w:r>
    </w:p>
    <w:p w:rsidR="00FE0F80" w:rsidRPr="00655157" w:rsidRDefault="001F04AA">
      <w:pPr>
        <w:tabs>
          <w:tab w:val="left" w:pos="0"/>
        </w:tabs>
        <w:snapToGrid w:val="0"/>
        <w:spacing w:line="400" w:lineRule="atLeast"/>
        <w:ind w:leftChars="200" w:left="420" w:right="105" w:firstLineChars="200" w:firstLine="480"/>
        <w:jc w:val="left"/>
        <w:rPr>
          <w:rFonts w:ascii="宋体" w:hAnsi="宋体"/>
          <w:sz w:val="24"/>
          <w:szCs w:val="24"/>
        </w:rPr>
      </w:pPr>
      <w:r w:rsidRPr="00655157">
        <w:rPr>
          <w:rFonts w:ascii="宋体" w:hAnsi="宋体" w:hint="eastAsia"/>
          <w:sz w:val="24"/>
          <w:szCs w:val="24"/>
        </w:rPr>
        <w:t>评标结束后，采购方根据评标结果，在报价文件有效期截止前向成交供应商发出《成交通知书》。《成交通知书》是合同文件的组成部分。</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6.3签订合同</w:t>
      </w:r>
    </w:p>
    <w:p w:rsidR="00FE0F80" w:rsidRPr="00655157" w:rsidRDefault="001F04AA">
      <w:pPr>
        <w:tabs>
          <w:tab w:val="left" w:pos="0"/>
        </w:tabs>
        <w:snapToGrid w:val="0"/>
        <w:spacing w:line="400" w:lineRule="atLeast"/>
        <w:ind w:left="480" w:right="105" w:hangingChars="200" w:hanging="480"/>
        <w:jc w:val="left"/>
        <w:rPr>
          <w:rFonts w:ascii="宋体" w:hAnsi="宋体"/>
          <w:sz w:val="24"/>
          <w:szCs w:val="24"/>
        </w:rPr>
      </w:pPr>
      <w:r w:rsidRPr="00655157">
        <w:rPr>
          <w:rFonts w:ascii="宋体" w:hAnsi="宋体" w:hint="eastAsia"/>
          <w:sz w:val="24"/>
          <w:szCs w:val="24"/>
        </w:rPr>
        <w:t>6.3.1成交供应商应在接到成交通知书后10天内，与采购方尽快签订合同，采购方和成交供应商不得另行订立背离合同实质性内容的其它协议。</w:t>
      </w:r>
    </w:p>
    <w:p w:rsidR="00FE0F80" w:rsidRPr="00655157" w:rsidRDefault="001F04AA">
      <w:pPr>
        <w:tabs>
          <w:tab w:val="left" w:pos="0"/>
        </w:tabs>
        <w:snapToGrid w:val="0"/>
        <w:spacing w:line="400" w:lineRule="atLeast"/>
        <w:ind w:left="480" w:right="105" w:hangingChars="200" w:hanging="480"/>
        <w:jc w:val="left"/>
        <w:rPr>
          <w:rFonts w:ascii="宋体" w:hAnsi="宋体"/>
          <w:sz w:val="24"/>
          <w:szCs w:val="24"/>
        </w:rPr>
      </w:pPr>
      <w:r w:rsidRPr="00655157">
        <w:rPr>
          <w:rFonts w:ascii="宋体" w:hAnsi="宋体" w:hint="eastAsia"/>
          <w:bCs/>
          <w:sz w:val="24"/>
          <w:szCs w:val="24"/>
        </w:rPr>
        <w:t>6.3.2</w:t>
      </w:r>
      <w:r w:rsidRPr="00655157">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FE0F80" w:rsidRPr="00655157" w:rsidRDefault="00FE0F80">
      <w:pPr>
        <w:tabs>
          <w:tab w:val="left" w:pos="0"/>
        </w:tabs>
        <w:snapToGrid w:val="0"/>
        <w:spacing w:line="400" w:lineRule="atLeast"/>
        <w:ind w:left="480" w:right="105" w:hangingChars="200" w:hanging="480"/>
        <w:jc w:val="left"/>
        <w:rPr>
          <w:rFonts w:ascii="宋体" w:hAnsi="宋体"/>
          <w:sz w:val="24"/>
          <w:szCs w:val="24"/>
        </w:rPr>
      </w:pPr>
    </w:p>
    <w:p w:rsidR="00FE0F80" w:rsidRPr="00655157" w:rsidRDefault="00FE0F80">
      <w:pPr>
        <w:tabs>
          <w:tab w:val="left" w:pos="0"/>
        </w:tabs>
        <w:snapToGrid w:val="0"/>
        <w:spacing w:line="400" w:lineRule="atLeast"/>
        <w:ind w:left="480" w:right="105" w:hangingChars="200" w:hanging="480"/>
        <w:jc w:val="left"/>
        <w:rPr>
          <w:rFonts w:ascii="宋体" w:hAnsi="宋体"/>
          <w:sz w:val="24"/>
          <w:szCs w:val="24"/>
        </w:rPr>
      </w:pPr>
    </w:p>
    <w:p w:rsidR="00901DCA" w:rsidRPr="00655157" w:rsidRDefault="00901DCA">
      <w:pPr>
        <w:tabs>
          <w:tab w:val="left" w:pos="0"/>
        </w:tabs>
        <w:snapToGrid w:val="0"/>
        <w:spacing w:line="400" w:lineRule="atLeast"/>
        <w:ind w:left="480" w:right="105" w:hangingChars="200" w:hanging="480"/>
        <w:jc w:val="left"/>
        <w:rPr>
          <w:rFonts w:ascii="宋体" w:hAnsi="宋体"/>
          <w:sz w:val="24"/>
          <w:szCs w:val="24"/>
        </w:rPr>
      </w:pPr>
    </w:p>
    <w:p w:rsidR="00901DCA" w:rsidRPr="00655157" w:rsidRDefault="00901DCA">
      <w:pPr>
        <w:tabs>
          <w:tab w:val="left" w:pos="0"/>
        </w:tabs>
        <w:snapToGrid w:val="0"/>
        <w:spacing w:line="400" w:lineRule="atLeast"/>
        <w:ind w:left="480" w:right="105" w:hangingChars="200" w:hanging="480"/>
        <w:jc w:val="left"/>
        <w:rPr>
          <w:rFonts w:ascii="宋体" w:hAnsi="宋体"/>
          <w:sz w:val="24"/>
          <w:szCs w:val="24"/>
        </w:rPr>
      </w:pPr>
    </w:p>
    <w:p w:rsidR="00FE0F80" w:rsidRPr="00655157" w:rsidRDefault="001F04AA">
      <w:pPr>
        <w:tabs>
          <w:tab w:val="left" w:pos="0"/>
        </w:tabs>
        <w:snapToGrid w:val="0"/>
        <w:spacing w:line="400" w:lineRule="atLeast"/>
        <w:ind w:left="482" w:right="105" w:hangingChars="200" w:hanging="482"/>
        <w:jc w:val="center"/>
        <w:rPr>
          <w:rFonts w:ascii="宋体" w:hAnsi="宋体"/>
          <w:b/>
          <w:sz w:val="24"/>
          <w:szCs w:val="24"/>
        </w:rPr>
      </w:pPr>
      <w:r w:rsidRPr="00655157">
        <w:rPr>
          <w:rFonts w:ascii="宋体" w:hAnsi="宋体" w:hint="eastAsia"/>
          <w:b/>
          <w:sz w:val="24"/>
          <w:szCs w:val="24"/>
        </w:rPr>
        <w:lastRenderedPageBreak/>
        <w:t>第三部分   服务规范与要求</w:t>
      </w:r>
    </w:p>
    <w:p w:rsidR="00FE0F80" w:rsidRPr="00655157" w:rsidRDefault="00FE0F80">
      <w:pPr>
        <w:tabs>
          <w:tab w:val="left" w:pos="0"/>
        </w:tabs>
        <w:snapToGrid w:val="0"/>
        <w:spacing w:line="400" w:lineRule="atLeast"/>
        <w:ind w:left="482" w:right="105" w:hangingChars="200" w:hanging="482"/>
        <w:jc w:val="center"/>
        <w:rPr>
          <w:rFonts w:ascii="宋体" w:hAnsi="宋体"/>
          <w:b/>
          <w:sz w:val="24"/>
          <w:szCs w:val="24"/>
        </w:rPr>
      </w:pPr>
    </w:p>
    <w:p w:rsidR="00FE0F80" w:rsidRPr="00655157" w:rsidRDefault="001F04AA">
      <w:pPr>
        <w:numPr>
          <w:ilvl w:val="0"/>
          <w:numId w:val="11"/>
        </w:numPr>
        <w:snapToGrid w:val="0"/>
        <w:spacing w:line="400" w:lineRule="atLeast"/>
        <w:ind w:right="105"/>
        <w:jc w:val="left"/>
        <w:rPr>
          <w:rFonts w:ascii="宋体" w:hAnsi="宋体"/>
          <w:b/>
          <w:bCs/>
          <w:sz w:val="24"/>
          <w:szCs w:val="24"/>
        </w:rPr>
      </w:pPr>
      <w:r w:rsidRPr="00655157">
        <w:rPr>
          <w:rFonts w:ascii="宋体" w:hAnsi="宋体" w:hint="eastAsia"/>
          <w:b/>
          <w:bCs/>
          <w:sz w:val="24"/>
          <w:szCs w:val="24"/>
        </w:rPr>
        <w:t>服务内容及性能指标</w:t>
      </w:r>
    </w:p>
    <w:p w:rsidR="00FE0F80" w:rsidRPr="00655157" w:rsidRDefault="001F04AA">
      <w:pPr>
        <w:pStyle w:val="2"/>
        <w:keepLines w:val="0"/>
        <w:snapToGrid w:val="0"/>
        <w:spacing w:before="0" w:after="0" w:line="360" w:lineRule="auto"/>
        <w:ind w:left="520" w:hangingChars="200" w:hanging="520"/>
        <w:jc w:val="both"/>
        <w:rPr>
          <w:rFonts w:ascii="宋体" w:eastAsia="宋体" w:hAnsi="宋体" w:cs="宋体"/>
          <w:b w:val="0"/>
          <w:sz w:val="24"/>
          <w:szCs w:val="24"/>
        </w:rPr>
      </w:pPr>
      <w:r w:rsidRPr="00655157">
        <w:rPr>
          <w:rFonts w:ascii="宋体" w:eastAsia="宋体" w:hAnsi="宋体" w:hint="eastAsia"/>
          <w:b w:val="0"/>
          <w:bCs/>
          <w:sz w:val="24"/>
          <w:szCs w:val="24"/>
        </w:rPr>
        <w:t>1.1根据采购方要求，</w:t>
      </w:r>
      <w:r w:rsidR="00E755E6" w:rsidRPr="00655157">
        <w:rPr>
          <w:rFonts w:ascii="宋体" w:eastAsia="宋体" w:hAnsi="宋体" w:hint="eastAsia"/>
          <w:b w:val="0"/>
          <w:bCs/>
          <w:sz w:val="24"/>
          <w:szCs w:val="24"/>
        </w:rPr>
        <w:t>拆除旧地磅放在指定位置；</w:t>
      </w:r>
      <w:r w:rsidRPr="00655157">
        <w:rPr>
          <w:rFonts w:ascii="宋体" w:eastAsia="宋体" w:hAnsi="宋体" w:hint="eastAsia"/>
          <w:b w:val="0"/>
          <w:bCs/>
          <w:sz w:val="24"/>
          <w:szCs w:val="24"/>
        </w:rPr>
        <w:t>提供</w:t>
      </w:r>
      <w:r w:rsidRPr="00655157">
        <w:rPr>
          <w:rFonts w:ascii="宋体" w:eastAsia="宋体" w:hAnsi="宋体" w:hint="eastAsia"/>
          <w:b w:val="0"/>
          <w:sz w:val="24"/>
          <w:szCs w:val="24"/>
        </w:rPr>
        <w:t>一台套3.4×18米、100吨称重量程的数字式电子汽车</w:t>
      </w:r>
      <w:proofErr w:type="gramStart"/>
      <w:r w:rsidRPr="00655157">
        <w:rPr>
          <w:rFonts w:ascii="宋体" w:eastAsia="宋体" w:hAnsi="宋体" w:hint="eastAsia"/>
          <w:b w:val="0"/>
          <w:sz w:val="24"/>
          <w:szCs w:val="24"/>
        </w:rPr>
        <w:t>衡</w:t>
      </w:r>
      <w:proofErr w:type="gramEnd"/>
      <w:r w:rsidRPr="00655157">
        <w:rPr>
          <w:rFonts w:ascii="宋体" w:eastAsia="宋体" w:hAnsi="宋体" w:hint="eastAsia"/>
          <w:b w:val="0"/>
          <w:sz w:val="24"/>
          <w:szCs w:val="24"/>
        </w:rPr>
        <w:t>设备、秤台土建基础施工及安装调试、检定、操作人员培训等服务</w:t>
      </w:r>
      <w:r w:rsidRPr="00655157">
        <w:rPr>
          <w:rFonts w:ascii="宋体" w:eastAsia="宋体" w:hAnsi="宋体" w:cs="宋体" w:hint="eastAsia"/>
          <w:b w:val="0"/>
          <w:sz w:val="24"/>
          <w:szCs w:val="24"/>
        </w:rPr>
        <w:t>。</w:t>
      </w:r>
    </w:p>
    <w:p w:rsidR="00FE0F80" w:rsidRPr="00655157" w:rsidRDefault="001F04AA">
      <w:pPr>
        <w:snapToGrid w:val="0"/>
        <w:spacing w:line="360" w:lineRule="auto"/>
        <w:ind w:left="480" w:hangingChars="200" w:hanging="480"/>
        <w:rPr>
          <w:rFonts w:ascii="宋体" w:hAnsi="宋体"/>
          <w:sz w:val="24"/>
        </w:rPr>
      </w:pPr>
      <w:r w:rsidRPr="00655157">
        <w:rPr>
          <w:rFonts w:hint="eastAsia"/>
          <w:sz w:val="24"/>
          <w:szCs w:val="24"/>
        </w:rPr>
        <w:t>1.2</w:t>
      </w:r>
      <w:r w:rsidRPr="00655157">
        <w:rPr>
          <w:rFonts w:hint="eastAsia"/>
          <w:sz w:val="24"/>
          <w:szCs w:val="24"/>
        </w:rPr>
        <w:t>采用无基坑设计，根据秤台高度，进出秤台两端各做</w:t>
      </w:r>
      <w:r w:rsidRPr="00655157">
        <w:rPr>
          <w:rFonts w:hint="eastAsia"/>
          <w:sz w:val="24"/>
          <w:szCs w:val="24"/>
        </w:rPr>
        <w:t>5-6</w:t>
      </w:r>
      <w:r w:rsidRPr="00655157">
        <w:rPr>
          <w:rFonts w:hint="eastAsia"/>
          <w:sz w:val="24"/>
          <w:szCs w:val="24"/>
        </w:rPr>
        <w:t>米长的喇叭口型斜坡；</w:t>
      </w:r>
      <w:r w:rsidRPr="00655157">
        <w:rPr>
          <w:rFonts w:ascii="宋体" w:hAnsi="宋体" w:hint="eastAsia"/>
          <w:sz w:val="24"/>
        </w:rPr>
        <w:t>用基础接地网作为系统接地，基础混泥土内纵横钢筋网需对50%以上的交叉点用16#</w:t>
      </w:r>
      <w:proofErr w:type="gramStart"/>
      <w:r w:rsidRPr="00655157">
        <w:rPr>
          <w:rFonts w:ascii="宋体" w:hAnsi="宋体" w:hint="eastAsia"/>
          <w:sz w:val="24"/>
        </w:rPr>
        <w:t>铁丝困扎起来</w:t>
      </w:r>
      <w:proofErr w:type="gramEnd"/>
      <w:r w:rsidRPr="00655157">
        <w:rPr>
          <w:rFonts w:ascii="宋体" w:hAnsi="宋体" w:hint="eastAsia"/>
          <w:sz w:val="24"/>
        </w:rPr>
        <w:t>，各地脚螺栓又与钢筋网牢固焊接，形成分布式接地网。在</w:t>
      </w:r>
      <w:proofErr w:type="gramStart"/>
      <w:r w:rsidRPr="00655157">
        <w:rPr>
          <w:rFonts w:ascii="宋体" w:hAnsi="宋体" w:hint="eastAsia"/>
          <w:sz w:val="24"/>
        </w:rPr>
        <w:t>穿线管</w:t>
      </w:r>
      <w:proofErr w:type="gramEnd"/>
      <w:r w:rsidRPr="00655157">
        <w:rPr>
          <w:rFonts w:ascii="宋体" w:hAnsi="宋体" w:hint="eastAsia"/>
          <w:sz w:val="24"/>
        </w:rPr>
        <w:t>附近垂直打入四根角钢，埋入地下深度至少四米深，用圆钢（或铁条）将四根角钢牢固焊接在一起，同时保证角钢和</w:t>
      </w:r>
      <w:proofErr w:type="gramStart"/>
      <w:r w:rsidRPr="00655157">
        <w:rPr>
          <w:rFonts w:ascii="宋体" w:hAnsi="宋体" w:hint="eastAsia"/>
          <w:sz w:val="24"/>
        </w:rPr>
        <w:t>基础式接地网</w:t>
      </w:r>
      <w:proofErr w:type="gramEnd"/>
      <w:r w:rsidRPr="00655157">
        <w:rPr>
          <w:rFonts w:ascii="宋体" w:hAnsi="宋体" w:hint="eastAsia"/>
          <w:sz w:val="24"/>
        </w:rPr>
        <w:t>牢固焊接在一起接地电阻小于4Ω。穿信号电缆的金属</w:t>
      </w:r>
      <w:proofErr w:type="gramStart"/>
      <w:r w:rsidRPr="00655157">
        <w:rPr>
          <w:rFonts w:ascii="宋体" w:hAnsi="宋体" w:hint="eastAsia"/>
          <w:sz w:val="24"/>
        </w:rPr>
        <w:t>穿线管</w:t>
      </w:r>
      <w:proofErr w:type="gramEnd"/>
      <w:r w:rsidRPr="00655157">
        <w:rPr>
          <w:rFonts w:ascii="宋体" w:hAnsi="宋体" w:hint="eastAsia"/>
          <w:sz w:val="24"/>
        </w:rPr>
        <w:t>必须与基础接地网相连，采用焊接固定的方法，金属</w:t>
      </w:r>
      <w:proofErr w:type="gramStart"/>
      <w:r w:rsidRPr="00655157">
        <w:rPr>
          <w:rFonts w:ascii="宋体" w:hAnsi="宋体" w:hint="eastAsia"/>
          <w:sz w:val="24"/>
        </w:rPr>
        <w:t>穿线管</w:t>
      </w:r>
      <w:proofErr w:type="gramEnd"/>
      <w:r w:rsidRPr="00655157">
        <w:rPr>
          <w:rFonts w:ascii="宋体" w:hAnsi="宋体" w:hint="eastAsia"/>
          <w:sz w:val="24"/>
        </w:rPr>
        <w:t>在磅房内充当接地桩，要求其接地电阻小于4Ω。</w:t>
      </w:r>
    </w:p>
    <w:p w:rsidR="00FE0F80" w:rsidRPr="00655157" w:rsidRDefault="001F04AA">
      <w:pPr>
        <w:snapToGrid w:val="0"/>
        <w:spacing w:line="460" w:lineRule="exact"/>
        <w:ind w:left="480" w:hangingChars="200" w:hanging="480"/>
        <w:rPr>
          <w:rFonts w:ascii="宋体" w:hAnsi="宋体"/>
          <w:sz w:val="24"/>
        </w:rPr>
      </w:pPr>
      <w:r w:rsidRPr="00655157">
        <w:rPr>
          <w:rFonts w:hint="eastAsia"/>
          <w:sz w:val="24"/>
          <w:szCs w:val="24"/>
        </w:rPr>
        <w:t xml:space="preserve">1.3 </w:t>
      </w:r>
      <w:r w:rsidRPr="00655157">
        <w:rPr>
          <w:rFonts w:hint="eastAsia"/>
          <w:sz w:val="24"/>
          <w:szCs w:val="24"/>
        </w:rPr>
        <w:t>秤台节数为</w:t>
      </w:r>
      <w:r w:rsidRPr="00655157">
        <w:rPr>
          <w:rFonts w:hint="eastAsia"/>
          <w:sz w:val="24"/>
          <w:szCs w:val="24"/>
        </w:rPr>
        <w:t>3</w:t>
      </w:r>
      <w:r w:rsidRPr="00655157">
        <w:rPr>
          <w:rFonts w:hint="eastAsia"/>
          <w:sz w:val="24"/>
          <w:szCs w:val="24"/>
        </w:rPr>
        <w:t>节，采用</w:t>
      </w:r>
      <w:r w:rsidRPr="00655157">
        <w:rPr>
          <w:rFonts w:hint="eastAsia"/>
          <w:sz w:val="24"/>
          <w:szCs w:val="24"/>
        </w:rPr>
        <w:t>U</w:t>
      </w:r>
      <w:proofErr w:type="gramStart"/>
      <w:r w:rsidRPr="00655157">
        <w:rPr>
          <w:rFonts w:hint="eastAsia"/>
          <w:sz w:val="24"/>
          <w:szCs w:val="24"/>
        </w:rPr>
        <w:t>型梁结构</w:t>
      </w:r>
      <w:proofErr w:type="gramEnd"/>
      <w:r w:rsidRPr="00655157">
        <w:rPr>
          <w:rFonts w:hint="eastAsia"/>
          <w:sz w:val="24"/>
          <w:szCs w:val="24"/>
        </w:rPr>
        <w:t>形式</w:t>
      </w:r>
      <w:r w:rsidRPr="00655157">
        <w:rPr>
          <w:rFonts w:ascii="宋体" w:hAnsi="宋体"/>
          <w:spacing w:val="-12"/>
          <w:sz w:val="24"/>
        </w:rPr>
        <w:t>，</w:t>
      </w:r>
      <w:r w:rsidRPr="00655157">
        <w:rPr>
          <w:rFonts w:ascii="宋体" w:hAnsi="宋体" w:hint="eastAsia"/>
          <w:spacing w:val="-12"/>
          <w:sz w:val="24"/>
        </w:rPr>
        <w:t>用</w:t>
      </w:r>
      <w:r w:rsidRPr="00655157">
        <w:rPr>
          <w:rFonts w:ascii="宋体" w:hAnsi="宋体"/>
          <w:sz w:val="24"/>
        </w:rPr>
        <w:t>U</w:t>
      </w:r>
      <w:r w:rsidRPr="00655157">
        <w:rPr>
          <w:rFonts w:ascii="宋体" w:hAnsi="宋体"/>
          <w:spacing w:val="-12"/>
          <w:sz w:val="24"/>
        </w:rPr>
        <w:t xml:space="preserve"> 型截面的冷弯型钢组焊，</w:t>
      </w:r>
      <w:proofErr w:type="gramStart"/>
      <w:r w:rsidRPr="00655157">
        <w:rPr>
          <w:rFonts w:ascii="宋体" w:hAnsi="宋体"/>
          <w:spacing w:val="-12"/>
          <w:sz w:val="24"/>
        </w:rPr>
        <w:t>保证秤体的</w:t>
      </w:r>
      <w:proofErr w:type="gramEnd"/>
      <w:r w:rsidRPr="00655157">
        <w:rPr>
          <w:rFonts w:ascii="宋体" w:hAnsi="宋体"/>
          <w:spacing w:val="-12"/>
          <w:sz w:val="24"/>
        </w:rPr>
        <w:t>整体强度和抗扭性能</w:t>
      </w:r>
      <w:r w:rsidRPr="00655157">
        <w:rPr>
          <w:rFonts w:ascii="宋体" w:hAnsi="宋体" w:hint="eastAsia"/>
          <w:b/>
          <w:spacing w:val="-12"/>
          <w:sz w:val="24"/>
        </w:rPr>
        <w:t>，</w:t>
      </w:r>
      <w:r w:rsidRPr="00655157">
        <w:rPr>
          <w:rFonts w:ascii="宋体" w:hAnsi="宋体" w:hint="eastAsia"/>
          <w:sz w:val="24"/>
        </w:rPr>
        <w:t>承重秤台安全载荷为150％FS额定秤量，</w:t>
      </w:r>
      <w:proofErr w:type="gramStart"/>
      <w:r w:rsidRPr="00655157">
        <w:rPr>
          <w:rFonts w:ascii="宋体" w:hAnsi="宋体" w:hint="eastAsia"/>
          <w:sz w:val="24"/>
        </w:rPr>
        <w:t>秤体在</w:t>
      </w:r>
      <w:proofErr w:type="gramEnd"/>
      <w:r w:rsidRPr="00655157">
        <w:rPr>
          <w:rFonts w:ascii="宋体" w:hAnsi="宋体" w:hint="eastAsia"/>
          <w:sz w:val="24"/>
        </w:rPr>
        <w:t>高频率使用过程中不产生永久变形，应力疲劳强度大于150万次，</w:t>
      </w:r>
      <w:proofErr w:type="gramStart"/>
      <w:r w:rsidRPr="00655157">
        <w:rPr>
          <w:rFonts w:ascii="宋体" w:hAnsi="宋体" w:hint="eastAsia"/>
          <w:sz w:val="24"/>
        </w:rPr>
        <w:t>秤体经久耐用</w:t>
      </w:r>
      <w:proofErr w:type="gramEnd"/>
      <w:r w:rsidRPr="00655157">
        <w:rPr>
          <w:rFonts w:ascii="宋体" w:hAnsi="宋体" w:hint="eastAsia"/>
          <w:sz w:val="24"/>
        </w:rPr>
        <w:t>；</w:t>
      </w:r>
      <w:r w:rsidRPr="00655157">
        <w:rPr>
          <w:rFonts w:ascii="宋体" w:hAnsi="宋体" w:hint="eastAsia"/>
          <w:spacing w:val="-12"/>
          <w:sz w:val="24"/>
        </w:rPr>
        <w:t>允许通过的汽车轴载能达到40吨</w:t>
      </w:r>
      <w:r w:rsidRPr="00655157">
        <w:rPr>
          <w:rFonts w:ascii="宋体" w:hAnsi="宋体"/>
          <w:spacing w:val="-12"/>
          <w:sz w:val="24"/>
        </w:rPr>
        <w:t>；</w:t>
      </w:r>
      <w:r w:rsidRPr="00655157">
        <w:rPr>
          <w:rFonts w:ascii="宋体" w:hAnsi="宋体" w:hint="eastAsia"/>
          <w:spacing w:val="-12"/>
          <w:sz w:val="24"/>
        </w:rPr>
        <w:t>底漆采用两道环氧富锌底漆，面漆采用聚氨酯船舶漆；秤台面</w:t>
      </w:r>
      <w:r w:rsidRPr="00655157">
        <w:rPr>
          <w:rFonts w:ascii="宋体" w:hAnsi="宋体"/>
          <w:spacing w:val="-18"/>
          <w:sz w:val="24"/>
          <w:szCs w:val="24"/>
        </w:rPr>
        <w:t>黄色车道线和两侧黄黑间隔色警示设置</w:t>
      </w:r>
      <w:r w:rsidRPr="00655157">
        <w:rPr>
          <w:rFonts w:ascii="宋体" w:hAnsi="宋体" w:hint="eastAsia"/>
          <w:spacing w:val="-12"/>
          <w:sz w:val="24"/>
          <w:szCs w:val="24"/>
        </w:rPr>
        <w:t>。</w:t>
      </w:r>
    </w:p>
    <w:p w:rsidR="00FE0F80" w:rsidRPr="00655157" w:rsidRDefault="001F04AA">
      <w:pPr>
        <w:pStyle w:val="2"/>
        <w:keepLines w:val="0"/>
        <w:snapToGrid w:val="0"/>
        <w:spacing w:before="0" w:after="0" w:line="360" w:lineRule="auto"/>
        <w:ind w:left="520" w:hangingChars="200" w:hanging="520"/>
        <w:jc w:val="both"/>
        <w:rPr>
          <w:rFonts w:asciiTheme="minorEastAsia" w:eastAsiaTheme="minorEastAsia" w:hAnsiTheme="minorEastAsia"/>
          <w:b w:val="0"/>
          <w:sz w:val="24"/>
          <w:szCs w:val="24"/>
        </w:rPr>
      </w:pPr>
      <w:r w:rsidRPr="00655157">
        <w:rPr>
          <w:rFonts w:asciiTheme="minorEastAsia" w:eastAsiaTheme="minorEastAsia" w:hAnsiTheme="minorEastAsia" w:hint="eastAsia"/>
          <w:b w:val="0"/>
          <w:sz w:val="24"/>
          <w:szCs w:val="24"/>
        </w:rPr>
        <w:t>1.4</w:t>
      </w:r>
      <w:r w:rsidR="00901DCA" w:rsidRPr="00655157">
        <w:rPr>
          <w:rFonts w:asciiTheme="minorEastAsia" w:eastAsiaTheme="minorEastAsia" w:hAnsiTheme="minorEastAsia" w:hint="eastAsia"/>
          <w:b w:val="0"/>
          <w:sz w:val="24"/>
          <w:szCs w:val="24"/>
        </w:rPr>
        <w:t xml:space="preserve"> </w:t>
      </w:r>
      <w:r w:rsidR="00E755E6" w:rsidRPr="00655157">
        <w:rPr>
          <w:rFonts w:asciiTheme="minorEastAsia" w:eastAsiaTheme="minorEastAsia" w:hAnsiTheme="minorEastAsia" w:hint="eastAsia"/>
          <w:b w:val="0"/>
          <w:sz w:val="24"/>
          <w:szCs w:val="24"/>
        </w:rPr>
        <w:t>8个</w:t>
      </w:r>
      <w:r w:rsidR="00D61954" w:rsidRPr="00655157">
        <w:rPr>
          <w:rFonts w:asciiTheme="minorEastAsia" w:eastAsiaTheme="minorEastAsia" w:hAnsiTheme="minorEastAsia" w:hint="eastAsia"/>
          <w:b w:val="0"/>
          <w:sz w:val="24"/>
          <w:szCs w:val="24"/>
        </w:rPr>
        <w:t>称重</w:t>
      </w:r>
      <w:r w:rsidR="00E755E6" w:rsidRPr="00655157">
        <w:rPr>
          <w:rFonts w:asciiTheme="minorEastAsia" w:eastAsiaTheme="minorEastAsia" w:hAnsiTheme="minorEastAsia" w:hint="eastAsia"/>
          <w:b w:val="0"/>
          <w:sz w:val="24"/>
          <w:szCs w:val="24"/>
        </w:rPr>
        <w:t>传感器布置方式，</w:t>
      </w:r>
      <w:r w:rsidRPr="00655157">
        <w:rPr>
          <w:rFonts w:asciiTheme="minorEastAsia" w:eastAsiaTheme="minorEastAsia" w:hAnsiTheme="minorEastAsia" w:hint="eastAsia"/>
          <w:b w:val="0"/>
          <w:sz w:val="24"/>
          <w:szCs w:val="24"/>
        </w:rPr>
        <w:t>称重传感器采用≧50吨数字式称重传感器，不锈钢材质，柱式结构设计，防浪</w:t>
      </w:r>
      <w:proofErr w:type="gramStart"/>
      <w:r w:rsidRPr="00655157">
        <w:rPr>
          <w:rFonts w:asciiTheme="minorEastAsia" w:eastAsiaTheme="minorEastAsia" w:hAnsiTheme="minorEastAsia" w:hint="eastAsia"/>
          <w:b w:val="0"/>
          <w:sz w:val="24"/>
          <w:szCs w:val="24"/>
        </w:rPr>
        <w:t>涌保护</w:t>
      </w:r>
      <w:proofErr w:type="gramEnd"/>
      <w:r w:rsidRPr="00655157">
        <w:rPr>
          <w:rFonts w:asciiTheme="minorEastAsia" w:eastAsiaTheme="minorEastAsia" w:hAnsiTheme="minorEastAsia" w:hint="eastAsia"/>
          <w:b w:val="0"/>
          <w:sz w:val="24"/>
          <w:szCs w:val="24"/>
        </w:rPr>
        <w:t>设计，防护等级IP67以上。</w:t>
      </w:r>
    </w:p>
    <w:p w:rsidR="00FE0F80" w:rsidRPr="00655157" w:rsidRDefault="001F04AA">
      <w:pPr>
        <w:pStyle w:val="a0"/>
        <w:snapToGrid w:val="0"/>
        <w:spacing w:line="360" w:lineRule="auto"/>
        <w:ind w:left="480" w:hangingChars="200" w:hanging="480"/>
        <w:rPr>
          <w:sz w:val="24"/>
          <w:szCs w:val="24"/>
        </w:rPr>
      </w:pPr>
      <w:r w:rsidRPr="00655157">
        <w:rPr>
          <w:rFonts w:hint="eastAsia"/>
          <w:sz w:val="24"/>
          <w:szCs w:val="24"/>
        </w:rPr>
        <w:t xml:space="preserve">1.5 </w:t>
      </w:r>
      <w:r w:rsidRPr="00655157">
        <w:rPr>
          <w:rFonts w:hint="eastAsia"/>
          <w:sz w:val="24"/>
          <w:szCs w:val="24"/>
        </w:rPr>
        <w:t>称重</w:t>
      </w:r>
      <w:proofErr w:type="gramStart"/>
      <w:r w:rsidRPr="00655157">
        <w:rPr>
          <w:rFonts w:hint="eastAsia"/>
          <w:sz w:val="24"/>
          <w:szCs w:val="24"/>
        </w:rPr>
        <w:t>数据双屏</w:t>
      </w:r>
      <w:proofErr w:type="gramEnd"/>
      <w:r w:rsidRPr="00655157">
        <w:rPr>
          <w:rFonts w:hint="eastAsia"/>
          <w:sz w:val="24"/>
          <w:szCs w:val="24"/>
        </w:rPr>
        <w:t>显示，室内称重显示仪表连接电脑显示，室外外接一块大屏显示器；称重管理系统具有：</w:t>
      </w:r>
    </w:p>
    <w:p w:rsidR="00FE0F80" w:rsidRPr="00655157" w:rsidRDefault="001F04AA">
      <w:pPr>
        <w:pStyle w:val="a0"/>
        <w:snapToGrid w:val="0"/>
        <w:spacing w:line="360" w:lineRule="auto"/>
        <w:ind w:leftChars="228" w:left="479" w:firstLineChars="50" w:firstLine="120"/>
        <w:rPr>
          <w:sz w:val="24"/>
          <w:szCs w:val="24"/>
        </w:rPr>
      </w:pPr>
      <w:r w:rsidRPr="00655157">
        <w:rPr>
          <w:rFonts w:hint="eastAsia"/>
          <w:sz w:val="24"/>
          <w:szCs w:val="24"/>
        </w:rPr>
        <w:t>①简单称重：具有基本的称重、去皮、车号输入及打印功能；</w:t>
      </w:r>
    </w:p>
    <w:p w:rsidR="00FE0F80" w:rsidRPr="00655157" w:rsidRDefault="001F04AA">
      <w:pPr>
        <w:pStyle w:val="a0"/>
        <w:snapToGrid w:val="0"/>
        <w:spacing w:line="360" w:lineRule="auto"/>
        <w:ind w:leftChars="285" w:left="838" w:hangingChars="100" w:hanging="240"/>
        <w:rPr>
          <w:sz w:val="24"/>
          <w:szCs w:val="24"/>
        </w:rPr>
      </w:pPr>
      <w:r w:rsidRPr="00655157">
        <w:rPr>
          <w:rFonts w:hint="eastAsia"/>
          <w:sz w:val="24"/>
          <w:szCs w:val="24"/>
        </w:rPr>
        <w:t>②标准称重；车号</w:t>
      </w:r>
      <w:r w:rsidRPr="00655157">
        <w:rPr>
          <w:rFonts w:hint="eastAsia"/>
          <w:sz w:val="24"/>
          <w:szCs w:val="24"/>
        </w:rPr>
        <w:t>-</w:t>
      </w:r>
      <w:r w:rsidRPr="00655157">
        <w:rPr>
          <w:rFonts w:hint="eastAsia"/>
          <w:sz w:val="24"/>
          <w:szCs w:val="24"/>
        </w:rPr>
        <w:t>皮重预先存储在永久性车号</w:t>
      </w:r>
      <w:r w:rsidRPr="00655157">
        <w:rPr>
          <w:rFonts w:hint="eastAsia"/>
          <w:sz w:val="24"/>
          <w:szCs w:val="24"/>
        </w:rPr>
        <w:t>-</w:t>
      </w:r>
      <w:r w:rsidRPr="00655157">
        <w:rPr>
          <w:rFonts w:hint="eastAsia"/>
          <w:sz w:val="24"/>
          <w:szCs w:val="24"/>
        </w:rPr>
        <w:t>皮重表中，车辆只要称一次毛重就能完成交易，通过输入车号调出车辆皮重，自动算出净重。</w:t>
      </w:r>
    </w:p>
    <w:p w:rsidR="00FE0F80" w:rsidRPr="00655157" w:rsidRDefault="001F04AA">
      <w:pPr>
        <w:pStyle w:val="a0"/>
        <w:snapToGrid w:val="0"/>
        <w:spacing w:line="360" w:lineRule="auto"/>
        <w:ind w:leftChars="228" w:left="479" w:firstLineChars="50" w:firstLine="120"/>
        <w:rPr>
          <w:sz w:val="24"/>
          <w:szCs w:val="24"/>
        </w:rPr>
      </w:pPr>
      <w:r w:rsidRPr="00655157">
        <w:rPr>
          <w:rFonts w:hint="eastAsia"/>
          <w:sz w:val="24"/>
          <w:szCs w:val="24"/>
        </w:rPr>
        <w:t>③配对称重：车辆通过两次称重（一次毛重、一次称皮重）才能完成一次交易；</w:t>
      </w:r>
    </w:p>
    <w:p w:rsidR="00FE0F80" w:rsidRPr="00655157" w:rsidRDefault="001F04AA">
      <w:pPr>
        <w:pStyle w:val="a0"/>
        <w:snapToGrid w:val="0"/>
        <w:spacing w:line="360" w:lineRule="auto"/>
        <w:ind w:leftChars="228" w:left="479" w:firstLineChars="50" w:firstLine="120"/>
        <w:rPr>
          <w:sz w:val="24"/>
          <w:szCs w:val="24"/>
        </w:rPr>
      </w:pPr>
      <w:r w:rsidRPr="00655157">
        <w:rPr>
          <w:rFonts w:hint="eastAsia"/>
          <w:sz w:val="24"/>
          <w:szCs w:val="24"/>
        </w:rPr>
        <w:t>④多种磅单、报表格式和根据需要自行设计格式功能。</w:t>
      </w:r>
    </w:p>
    <w:p w:rsidR="00FE0F80" w:rsidRPr="00655157" w:rsidRDefault="001F04AA">
      <w:pPr>
        <w:tabs>
          <w:tab w:val="left" w:pos="426"/>
        </w:tabs>
        <w:snapToGrid w:val="0"/>
        <w:spacing w:line="360" w:lineRule="auto"/>
        <w:ind w:left="480" w:right="105" w:hangingChars="200" w:hanging="480"/>
        <w:jc w:val="left"/>
        <w:rPr>
          <w:rFonts w:ascii="宋体" w:hAnsi="宋体"/>
          <w:bCs/>
          <w:spacing w:val="10"/>
          <w:sz w:val="24"/>
          <w:szCs w:val="24"/>
        </w:rPr>
      </w:pPr>
      <w:r w:rsidRPr="00655157">
        <w:rPr>
          <w:rFonts w:hint="eastAsia"/>
          <w:sz w:val="24"/>
          <w:szCs w:val="24"/>
        </w:rPr>
        <w:t>1.6</w:t>
      </w:r>
      <w:r w:rsidRPr="00655157">
        <w:rPr>
          <w:rFonts w:hint="eastAsia"/>
          <w:sz w:val="24"/>
          <w:szCs w:val="24"/>
        </w:rPr>
        <w:t>性能指标：达到精度</w:t>
      </w:r>
      <w:r w:rsidRPr="00655157">
        <w:rPr>
          <w:rFonts w:hint="eastAsia"/>
          <w:sz w:val="24"/>
          <w:szCs w:val="24"/>
        </w:rPr>
        <w:t>OIML III</w:t>
      </w:r>
      <w:r w:rsidRPr="00655157">
        <w:rPr>
          <w:rFonts w:hint="eastAsia"/>
          <w:sz w:val="24"/>
          <w:szCs w:val="24"/>
        </w:rPr>
        <w:t>级、检定分度值≦</w:t>
      </w:r>
      <w:r w:rsidRPr="00655157">
        <w:rPr>
          <w:rFonts w:hint="eastAsia"/>
          <w:sz w:val="24"/>
          <w:szCs w:val="24"/>
        </w:rPr>
        <w:t>50</w:t>
      </w:r>
      <w:r w:rsidRPr="00655157">
        <w:rPr>
          <w:rFonts w:hint="eastAsia"/>
          <w:sz w:val="24"/>
          <w:szCs w:val="24"/>
        </w:rPr>
        <w:t>千克、安全过载：</w:t>
      </w:r>
      <w:r w:rsidRPr="00655157">
        <w:rPr>
          <w:rFonts w:hint="eastAsia"/>
          <w:sz w:val="24"/>
          <w:szCs w:val="24"/>
        </w:rPr>
        <w:t>125%</w:t>
      </w:r>
      <w:r w:rsidRPr="00655157">
        <w:rPr>
          <w:rFonts w:hint="eastAsia"/>
          <w:sz w:val="24"/>
          <w:szCs w:val="24"/>
        </w:rPr>
        <w:t>、极限过载：</w:t>
      </w:r>
      <w:r w:rsidRPr="00655157">
        <w:rPr>
          <w:rFonts w:hint="eastAsia"/>
          <w:sz w:val="24"/>
          <w:szCs w:val="24"/>
        </w:rPr>
        <w:t>150%</w:t>
      </w:r>
      <w:r w:rsidRPr="00655157">
        <w:rPr>
          <w:rFonts w:hint="eastAsia"/>
          <w:sz w:val="24"/>
          <w:szCs w:val="24"/>
        </w:rPr>
        <w:t>。</w:t>
      </w:r>
    </w:p>
    <w:p w:rsidR="00FE0F80" w:rsidRPr="00655157" w:rsidRDefault="001F04AA">
      <w:pPr>
        <w:pStyle w:val="a0"/>
        <w:snapToGrid w:val="0"/>
        <w:spacing w:line="360" w:lineRule="auto"/>
        <w:ind w:left="480" w:hangingChars="200" w:hanging="480"/>
        <w:rPr>
          <w:sz w:val="24"/>
          <w:szCs w:val="24"/>
        </w:rPr>
      </w:pPr>
      <w:r w:rsidRPr="00655157">
        <w:rPr>
          <w:rFonts w:hint="eastAsia"/>
          <w:sz w:val="24"/>
          <w:szCs w:val="24"/>
        </w:rPr>
        <w:t xml:space="preserve">1.7 </w:t>
      </w:r>
      <w:r w:rsidRPr="00655157">
        <w:rPr>
          <w:rFonts w:hint="eastAsia"/>
          <w:sz w:val="24"/>
          <w:szCs w:val="24"/>
        </w:rPr>
        <w:t>秤</w:t>
      </w:r>
      <w:proofErr w:type="gramStart"/>
      <w:r w:rsidRPr="00655157">
        <w:rPr>
          <w:rFonts w:hint="eastAsia"/>
          <w:sz w:val="24"/>
          <w:szCs w:val="24"/>
        </w:rPr>
        <w:t>台具有</w:t>
      </w:r>
      <w:proofErr w:type="gramEnd"/>
      <w:r w:rsidRPr="00655157">
        <w:rPr>
          <w:rFonts w:hint="eastAsia"/>
          <w:sz w:val="24"/>
          <w:szCs w:val="24"/>
        </w:rPr>
        <w:t>载荷法检定装置接口，满足厦门市计量检定测试院衡器载荷法</w:t>
      </w:r>
      <w:proofErr w:type="gramStart"/>
      <w:r w:rsidRPr="00655157">
        <w:rPr>
          <w:rFonts w:hint="eastAsia"/>
          <w:sz w:val="24"/>
          <w:szCs w:val="24"/>
        </w:rPr>
        <w:t>测量仪全量程</w:t>
      </w:r>
      <w:proofErr w:type="gramEnd"/>
      <w:r w:rsidRPr="00655157">
        <w:rPr>
          <w:rFonts w:hint="eastAsia"/>
          <w:sz w:val="24"/>
          <w:szCs w:val="24"/>
        </w:rPr>
        <w:lastRenderedPageBreak/>
        <w:t>检定要求。</w:t>
      </w:r>
    </w:p>
    <w:p w:rsidR="00FE0F80" w:rsidRPr="00655157" w:rsidRDefault="001F04AA">
      <w:pPr>
        <w:tabs>
          <w:tab w:val="left" w:pos="426"/>
        </w:tabs>
        <w:snapToGrid w:val="0"/>
        <w:spacing w:line="360" w:lineRule="auto"/>
        <w:ind w:left="520" w:right="105" w:hangingChars="200" w:hanging="520"/>
        <w:jc w:val="left"/>
        <w:rPr>
          <w:rFonts w:ascii="宋体" w:hAnsi="宋体"/>
          <w:bCs/>
          <w:spacing w:val="10"/>
          <w:sz w:val="24"/>
          <w:szCs w:val="24"/>
          <w:vertAlign w:val="superscript"/>
        </w:rPr>
      </w:pPr>
      <w:r w:rsidRPr="00655157">
        <w:rPr>
          <w:rFonts w:ascii="宋体" w:hAnsi="宋体" w:hint="eastAsia"/>
          <w:bCs/>
          <w:spacing w:val="10"/>
          <w:sz w:val="24"/>
          <w:szCs w:val="24"/>
        </w:rPr>
        <w:t>1.8验收标准：通过厦门市计量检定测试院</w:t>
      </w:r>
      <w:r w:rsidRPr="00655157">
        <w:rPr>
          <w:rFonts w:hint="eastAsia"/>
          <w:sz w:val="24"/>
          <w:szCs w:val="24"/>
        </w:rPr>
        <w:t>衡器载荷法</w:t>
      </w:r>
      <w:proofErr w:type="gramStart"/>
      <w:r w:rsidRPr="00655157">
        <w:rPr>
          <w:rFonts w:hint="eastAsia"/>
          <w:sz w:val="24"/>
          <w:szCs w:val="24"/>
        </w:rPr>
        <w:t>测量仪全量程</w:t>
      </w:r>
      <w:proofErr w:type="gramEnd"/>
      <w:r w:rsidRPr="00655157">
        <w:rPr>
          <w:rFonts w:ascii="宋体" w:hAnsi="宋体" w:hint="eastAsia"/>
          <w:bCs/>
          <w:spacing w:val="10"/>
          <w:sz w:val="24"/>
          <w:szCs w:val="24"/>
        </w:rPr>
        <w:t>检定，检定报告合格为准。</w:t>
      </w:r>
    </w:p>
    <w:p w:rsidR="00FE0F80" w:rsidRPr="00655157" w:rsidRDefault="001F04AA">
      <w:pPr>
        <w:snapToGrid w:val="0"/>
        <w:spacing w:line="400" w:lineRule="atLeast"/>
        <w:ind w:right="105"/>
        <w:jc w:val="left"/>
        <w:rPr>
          <w:rFonts w:ascii="宋体" w:hAnsi="宋体"/>
          <w:b/>
          <w:bCs/>
          <w:sz w:val="24"/>
          <w:szCs w:val="24"/>
        </w:rPr>
      </w:pPr>
      <w:r w:rsidRPr="00655157">
        <w:rPr>
          <w:rFonts w:ascii="宋体" w:hAnsi="宋体" w:hint="eastAsia"/>
          <w:b/>
          <w:bCs/>
          <w:sz w:val="24"/>
          <w:szCs w:val="24"/>
        </w:rPr>
        <w:t>2报价及付款方式</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2.1报价方式</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2.1.1本项目限高价：29.5万元，报价人须以人民币报价，本次报价包含旧设备拆除、项目设备、配套基础土建设计与施工、设备运输、卸车，吊装、安装调试及厦门市计量检定测试院检定和操作人员培训等全过程所需一切费用。项目为</w:t>
      </w:r>
      <w:proofErr w:type="gramStart"/>
      <w:r w:rsidRPr="00655157">
        <w:rPr>
          <w:rFonts w:ascii="宋体" w:hAnsi="宋体" w:hint="eastAsia"/>
          <w:sz w:val="24"/>
          <w:szCs w:val="24"/>
        </w:rPr>
        <w:t>固定价</w:t>
      </w:r>
      <w:proofErr w:type="gramEnd"/>
      <w:r w:rsidRPr="00655157">
        <w:rPr>
          <w:rFonts w:ascii="宋体" w:hAnsi="宋体" w:hint="eastAsia"/>
          <w:sz w:val="24"/>
          <w:szCs w:val="24"/>
        </w:rPr>
        <w:t>业务，一经中标不再追加任何费用。</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2.1.2报价人的总报价中，应含</w:t>
      </w:r>
      <w:r w:rsidRPr="00655157">
        <w:rPr>
          <w:rFonts w:ascii="宋体" w:hAnsi="宋体" w:hint="eastAsia"/>
          <w:sz w:val="24"/>
          <w:szCs w:val="24"/>
          <w:u w:val="single"/>
        </w:rPr>
        <w:t xml:space="preserve">  13 </w:t>
      </w:r>
      <w:r w:rsidRPr="00655157">
        <w:rPr>
          <w:rFonts w:ascii="宋体" w:hAnsi="宋体" w:hint="eastAsia"/>
          <w:sz w:val="24"/>
          <w:szCs w:val="24"/>
        </w:rPr>
        <w:t xml:space="preserve">%增值税。                 </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2.1.3付款方式</w:t>
      </w:r>
    </w:p>
    <w:p w:rsidR="00FE0F80" w:rsidRPr="00655157" w:rsidRDefault="001F04AA">
      <w:pPr>
        <w:pStyle w:val="2"/>
        <w:keepLines w:val="0"/>
        <w:snapToGrid w:val="0"/>
        <w:spacing w:before="0" w:after="0" w:line="400" w:lineRule="atLeast"/>
        <w:ind w:firstLineChars="200" w:firstLine="520"/>
        <w:jc w:val="both"/>
        <w:rPr>
          <w:rFonts w:ascii="宋体" w:eastAsia="宋体" w:hAnsi="宋体"/>
          <w:b w:val="0"/>
          <w:bCs/>
          <w:sz w:val="24"/>
          <w:szCs w:val="24"/>
        </w:rPr>
      </w:pPr>
      <w:r w:rsidRPr="00655157">
        <w:rPr>
          <w:rFonts w:ascii="宋体" w:eastAsia="宋体" w:hAnsi="宋体" w:hint="eastAsia"/>
          <w:b w:val="0"/>
          <w:bCs/>
          <w:sz w:val="24"/>
          <w:szCs w:val="24"/>
        </w:rPr>
        <w:t>合同正式签订生效</w:t>
      </w:r>
      <w:r w:rsidRPr="00655157">
        <w:rPr>
          <w:rFonts w:ascii="宋体" w:eastAsia="宋体" w:hAnsi="宋体" w:hint="eastAsia"/>
          <w:b w:val="0"/>
          <w:spacing w:val="0"/>
          <w:sz w:val="24"/>
          <w:szCs w:val="24"/>
        </w:rPr>
        <w:t>，采购方预付30%合同金额预付款；成交方设备安装完成，经验收达到性能指标。采购</w:t>
      </w:r>
      <w:proofErr w:type="gramStart"/>
      <w:r w:rsidRPr="00655157">
        <w:rPr>
          <w:rFonts w:ascii="宋体" w:eastAsia="宋体" w:hAnsi="宋体" w:hint="eastAsia"/>
          <w:b w:val="0"/>
          <w:spacing w:val="0"/>
          <w:sz w:val="24"/>
          <w:szCs w:val="24"/>
        </w:rPr>
        <w:t>方收到</w:t>
      </w:r>
      <w:proofErr w:type="gramEnd"/>
      <w:r w:rsidRPr="00655157">
        <w:rPr>
          <w:rFonts w:ascii="宋体" w:eastAsia="宋体" w:hAnsi="宋体" w:hint="eastAsia"/>
          <w:b w:val="0"/>
          <w:spacing w:val="0"/>
          <w:sz w:val="24"/>
          <w:szCs w:val="24"/>
        </w:rPr>
        <w:t>成交方开具的相应税率的合同全额增值税专用发票后</w:t>
      </w:r>
      <w:r w:rsidRPr="00655157">
        <w:rPr>
          <w:rFonts w:ascii="宋体" w:eastAsia="宋体" w:hAnsi="宋体" w:hint="eastAsia"/>
          <w:b w:val="0"/>
          <w:bCs/>
          <w:sz w:val="24"/>
          <w:szCs w:val="24"/>
        </w:rPr>
        <w:t>10个工作日内</w:t>
      </w:r>
      <w:r w:rsidRPr="00655157">
        <w:rPr>
          <w:rFonts w:ascii="宋体" w:eastAsia="宋体" w:hAnsi="宋体" w:hint="eastAsia"/>
          <w:b w:val="0"/>
          <w:spacing w:val="0"/>
          <w:sz w:val="24"/>
          <w:szCs w:val="24"/>
        </w:rPr>
        <w:t>支付65%合同金额款；剩余5%合同金额款作为质保金，质保一年期内无任何问题后无息付清。</w:t>
      </w:r>
    </w:p>
    <w:p w:rsidR="00FE0F80" w:rsidRPr="00655157" w:rsidRDefault="001F04AA">
      <w:pPr>
        <w:snapToGrid w:val="0"/>
        <w:spacing w:line="400" w:lineRule="atLeast"/>
        <w:ind w:right="105"/>
        <w:jc w:val="left"/>
        <w:rPr>
          <w:rFonts w:ascii="宋体" w:hAnsi="宋体"/>
          <w:b/>
          <w:bCs/>
          <w:sz w:val="24"/>
          <w:szCs w:val="24"/>
        </w:rPr>
      </w:pPr>
      <w:r w:rsidRPr="00655157">
        <w:rPr>
          <w:rFonts w:ascii="宋体" w:hAnsi="宋体" w:hint="eastAsia"/>
          <w:b/>
          <w:bCs/>
          <w:sz w:val="24"/>
          <w:szCs w:val="24"/>
        </w:rPr>
        <w:t>3其他事项</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3.1报价方若有其它方面的特殊功能、附加功能及优惠条件，必须在报价文件中注明。</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3.2报价方应如实提供所有资料的相关复印件，必要时采购方将保留要求报价方提供原件予以核查的权利。</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3.3报价方认为有必要提供的其它技术资料。</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3.4报价有效期必须不少于90天。</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3.5报价方认为需采购方配合的事宜。</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3.6确定成交方后，成交方应严格依据采购文件及报价文件签订合同，并依据服务合同履行义务，如有违约，采购方有权追究违约方的违约责任。</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3.7成交方必须于成交通知书发出之日起，10日内领取成交通知书原件，未按规定领取的，视为成交</w:t>
      </w:r>
      <w:proofErr w:type="gramStart"/>
      <w:r w:rsidRPr="00655157">
        <w:rPr>
          <w:rFonts w:ascii="宋体" w:hAnsi="宋体" w:hint="eastAsia"/>
          <w:sz w:val="24"/>
          <w:szCs w:val="24"/>
        </w:rPr>
        <w:t>方放弃</w:t>
      </w:r>
      <w:proofErr w:type="gramEnd"/>
      <w:r w:rsidRPr="00655157">
        <w:rPr>
          <w:rFonts w:ascii="宋体" w:hAnsi="宋体" w:hint="eastAsia"/>
          <w:sz w:val="24"/>
          <w:szCs w:val="24"/>
        </w:rPr>
        <w:t>中标资格。</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3.8成交方必须</w:t>
      </w:r>
      <w:proofErr w:type="gramStart"/>
      <w:r w:rsidRPr="00655157">
        <w:rPr>
          <w:rFonts w:ascii="宋体" w:hAnsi="宋体" w:hint="eastAsia"/>
          <w:sz w:val="24"/>
          <w:szCs w:val="24"/>
        </w:rPr>
        <w:t>凭成交</w:t>
      </w:r>
      <w:proofErr w:type="gramEnd"/>
      <w:r w:rsidRPr="00655157">
        <w:rPr>
          <w:rFonts w:ascii="宋体" w:hAnsi="宋体" w:hint="eastAsia"/>
          <w:sz w:val="24"/>
          <w:szCs w:val="24"/>
        </w:rPr>
        <w:t>通知书的原件与采购方签订合同。</w:t>
      </w:r>
    </w:p>
    <w:p w:rsidR="00FE0F80" w:rsidRPr="00655157" w:rsidRDefault="001F04AA">
      <w:pPr>
        <w:tabs>
          <w:tab w:val="left" w:pos="0"/>
        </w:tabs>
        <w:snapToGrid w:val="0"/>
        <w:spacing w:line="400" w:lineRule="atLeast"/>
        <w:ind w:right="105"/>
        <w:jc w:val="left"/>
        <w:rPr>
          <w:rFonts w:ascii="宋体" w:hAnsi="宋体"/>
          <w:sz w:val="24"/>
          <w:szCs w:val="24"/>
        </w:rPr>
      </w:pPr>
      <w:r w:rsidRPr="00655157">
        <w:rPr>
          <w:rFonts w:ascii="宋体" w:hAnsi="宋体" w:hint="eastAsia"/>
          <w:sz w:val="24"/>
          <w:szCs w:val="24"/>
        </w:rPr>
        <w:t>3.9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FE0F80" w:rsidRPr="00655157" w:rsidRDefault="00FE0F80">
      <w:pPr>
        <w:tabs>
          <w:tab w:val="left" w:pos="0"/>
        </w:tabs>
        <w:snapToGrid w:val="0"/>
        <w:spacing w:line="400" w:lineRule="atLeast"/>
        <w:ind w:right="105"/>
        <w:jc w:val="left"/>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1F04AA" w:rsidP="00E755E6">
      <w:pPr>
        <w:pStyle w:val="2"/>
        <w:snapToGrid w:val="0"/>
        <w:spacing w:before="163" w:after="163" w:line="400" w:lineRule="atLeast"/>
        <w:ind w:left="602"/>
        <w:jc w:val="center"/>
        <w:rPr>
          <w:rFonts w:ascii="宋体" w:eastAsia="宋体" w:hAnsi="宋体"/>
          <w:bCs/>
          <w:sz w:val="28"/>
          <w:szCs w:val="28"/>
        </w:rPr>
      </w:pPr>
      <w:bookmarkStart w:id="59" w:name="_Toc26755_WPSOffice_Level1"/>
      <w:r w:rsidRPr="00655157">
        <w:rPr>
          <w:rFonts w:ascii="宋体" w:eastAsia="宋体" w:hAnsi="宋体" w:hint="eastAsia"/>
          <w:bCs/>
          <w:sz w:val="28"/>
          <w:szCs w:val="28"/>
        </w:rPr>
        <w:t>第四部分 合同</w:t>
      </w:r>
      <w:bookmarkEnd w:id="59"/>
      <w:r w:rsidRPr="00655157">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996710" w:rsidRPr="00655157">
        <w:trPr>
          <w:trHeight w:val="1382"/>
        </w:trPr>
        <w:tc>
          <w:tcPr>
            <w:tcW w:w="9464" w:type="dxa"/>
          </w:tcPr>
          <w:p w:rsidR="00FE0F80" w:rsidRPr="00655157" w:rsidRDefault="001F04AA">
            <w:pPr>
              <w:snapToGrid w:val="0"/>
              <w:spacing w:line="400" w:lineRule="atLeast"/>
              <w:ind w:left="69"/>
              <w:rPr>
                <w:rFonts w:ascii="宋体" w:hAnsi="宋体" w:cs="宋体"/>
                <w:sz w:val="24"/>
                <w:szCs w:val="24"/>
              </w:rPr>
            </w:pPr>
            <w:r w:rsidRPr="00655157">
              <w:rPr>
                <w:rFonts w:ascii="宋体" w:hAnsi="宋体" w:cs="宋体" w:hint="eastAsia"/>
                <w:sz w:val="24"/>
                <w:szCs w:val="24"/>
              </w:rPr>
              <w:t xml:space="preserve">注释： </w:t>
            </w:r>
          </w:p>
          <w:p w:rsidR="00FE0F80" w:rsidRPr="00655157" w:rsidRDefault="001F04AA">
            <w:pPr>
              <w:snapToGrid w:val="0"/>
              <w:spacing w:line="400" w:lineRule="atLeast"/>
              <w:ind w:left="69" w:firstLineChars="200" w:firstLine="480"/>
              <w:rPr>
                <w:rFonts w:ascii="宋体" w:hAnsi="宋体" w:cs="宋体"/>
                <w:sz w:val="24"/>
                <w:szCs w:val="24"/>
              </w:rPr>
            </w:pPr>
            <w:r w:rsidRPr="00655157">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sidRPr="00655157">
              <w:rPr>
                <w:rFonts w:ascii="宋体" w:hAnsi="宋体" w:cs="宋体" w:hint="eastAsia"/>
                <w:sz w:val="24"/>
                <w:szCs w:val="24"/>
              </w:rPr>
              <w:t>报价报价</w:t>
            </w:r>
            <w:proofErr w:type="gramEnd"/>
            <w:r w:rsidRPr="00655157">
              <w:rPr>
                <w:rFonts w:ascii="宋体" w:hAnsi="宋体" w:cs="宋体" w:hint="eastAsia"/>
                <w:sz w:val="24"/>
                <w:szCs w:val="24"/>
              </w:rPr>
              <w:t>文件的实质性内容相背离。</w:t>
            </w:r>
          </w:p>
        </w:tc>
      </w:tr>
    </w:tbl>
    <w:p w:rsidR="00FE0F80" w:rsidRPr="00655157" w:rsidRDefault="00FE0F80">
      <w:pPr>
        <w:snapToGrid w:val="0"/>
        <w:spacing w:line="400" w:lineRule="atLeast"/>
        <w:ind w:right="105"/>
        <w:rPr>
          <w:rFonts w:ascii="宋体" w:hAnsi="宋体" w:cs="宋体"/>
          <w:sz w:val="24"/>
          <w:szCs w:val="24"/>
        </w:rPr>
      </w:pPr>
    </w:p>
    <w:p w:rsidR="00FE0F80" w:rsidRPr="00655157" w:rsidRDefault="001F04AA" w:rsidP="00E755E6">
      <w:pPr>
        <w:snapToGrid w:val="0"/>
        <w:spacing w:before="163" w:after="163" w:line="400" w:lineRule="atLeast"/>
        <w:ind w:leftChars="-50" w:left="-105" w:right="-105" w:firstLineChars="200" w:firstLine="482"/>
        <w:jc w:val="left"/>
        <w:rPr>
          <w:rFonts w:ascii="宋体" w:hAnsi="宋体" w:cs="宋体"/>
          <w:sz w:val="24"/>
          <w:szCs w:val="24"/>
          <w:u w:val="single"/>
        </w:rPr>
      </w:pPr>
      <w:bookmarkStart w:id="60" w:name="_Toc17855_WPSOffice_Level1"/>
      <w:r w:rsidRPr="00655157">
        <w:rPr>
          <w:rFonts w:ascii="宋体" w:hAnsi="宋体" w:cs="宋体" w:hint="eastAsia"/>
          <w:b/>
          <w:sz w:val="24"/>
          <w:szCs w:val="24"/>
        </w:rPr>
        <w:t>甲方</w:t>
      </w:r>
      <w:r w:rsidRPr="00655157">
        <w:rPr>
          <w:rFonts w:ascii="宋体" w:hAnsi="宋体" w:cs="宋体" w:hint="eastAsia"/>
          <w:sz w:val="24"/>
          <w:szCs w:val="24"/>
        </w:rPr>
        <w:t>：</w:t>
      </w:r>
      <w:r w:rsidRPr="00655157">
        <w:rPr>
          <w:rFonts w:ascii="宋体" w:hAnsi="宋体" w:cs="宋体" w:hint="eastAsia"/>
          <w:sz w:val="24"/>
          <w:szCs w:val="24"/>
          <w:u w:val="single"/>
        </w:rPr>
        <w:t>厦门同集热电有限公司</w:t>
      </w:r>
      <w:bookmarkEnd w:id="60"/>
    </w:p>
    <w:p w:rsidR="00FE0F80" w:rsidRPr="00655157" w:rsidRDefault="001F04AA">
      <w:pPr>
        <w:snapToGrid w:val="0"/>
        <w:spacing w:after="140" w:line="400" w:lineRule="atLeast"/>
        <w:ind w:leftChars="-50" w:left="-105" w:right="-105" w:firstLineChars="500" w:firstLine="1200"/>
        <w:jc w:val="left"/>
        <w:rPr>
          <w:rFonts w:ascii="宋体" w:hAnsi="宋体" w:cs="宋体"/>
          <w:sz w:val="24"/>
          <w:szCs w:val="24"/>
          <w:u w:val="single"/>
        </w:rPr>
      </w:pPr>
      <w:r w:rsidRPr="00655157">
        <w:rPr>
          <w:rFonts w:ascii="宋体" w:hAnsi="宋体" w:cs="宋体" w:hint="eastAsia"/>
          <w:sz w:val="24"/>
          <w:szCs w:val="24"/>
          <w:u w:val="single"/>
        </w:rPr>
        <w:t>住所地：厦门市同安区美</w:t>
      </w:r>
      <w:proofErr w:type="gramStart"/>
      <w:r w:rsidRPr="00655157">
        <w:rPr>
          <w:rFonts w:ascii="宋体" w:hAnsi="宋体" w:cs="宋体" w:hint="eastAsia"/>
          <w:sz w:val="24"/>
          <w:szCs w:val="24"/>
          <w:u w:val="single"/>
        </w:rPr>
        <w:t>禾</w:t>
      </w:r>
      <w:proofErr w:type="gramEnd"/>
      <w:r w:rsidRPr="00655157">
        <w:rPr>
          <w:rFonts w:ascii="宋体" w:hAnsi="宋体" w:cs="宋体" w:hint="eastAsia"/>
          <w:sz w:val="24"/>
          <w:szCs w:val="24"/>
          <w:u w:val="single"/>
        </w:rPr>
        <w:t>三路399号</w:t>
      </w:r>
    </w:p>
    <w:p w:rsidR="00FE0F80" w:rsidRPr="00655157" w:rsidRDefault="001F04AA">
      <w:pPr>
        <w:snapToGrid w:val="0"/>
        <w:spacing w:line="400" w:lineRule="atLeast"/>
        <w:ind w:leftChars="-50" w:left="-105" w:right="-105" w:firstLineChars="200" w:firstLine="482"/>
        <w:jc w:val="left"/>
        <w:rPr>
          <w:rFonts w:ascii="宋体" w:hAnsi="宋体" w:cs="宋体"/>
          <w:sz w:val="24"/>
          <w:szCs w:val="24"/>
          <w:u w:val="single"/>
        </w:rPr>
      </w:pPr>
      <w:bookmarkStart w:id="61" w:name="_Toc19214_WPSOffice_Level1"/>
      <w:r w:rsidRPr="00655157">
        <w:rPr>
          <w:rFonts w:ascii="宋体" w:hAnsi="宋体" w:cs="宋体" w:hint="eastAsia"/>
          <w:b/>
          <w:sz w:val="24"/>
          <w:szCs w:val="24"/>
        </w:rPr>
        <w:t>乙方</w:t>
      </w:r>
      <w:r w:rsidRPr="00655157">
        <w:rPr>
          <w:rFonts w:ascii="宋体" w:hAnsi="宋体" w:cs="宋体" w:hint="eastAsia"/>
          <w:b/>
          <w:bCs/>
          <w:sz w:val="24"/>
          <w:szCs w:val="24"/>
        </w:rPr>
        <w:t>：</w:t>
      </w:r>
      <w:bookmarkEnd w:id="61"/>
    </w:p>
    <w:p w:rsidR="00FE0F80" w:rsidRPr="00655157" w:rsidRDefault="00FE0F80">
      <w:pPr>
        <w:snapToGrid w:val="0"/>
        <w:spacing w:line="420" w:lineRule="exact"/>
        <w:ind w:firstLineChars="300" w:firstLine="720"/>
        <w:jc w:val="left"/>
        <w:rPr>
          <w:rFonts w:ascii="宋体" w:hAnsi="宋体" w:cs="宋体"/>
          <w:sz w:val="24"/>
          <w:szCs w:val="24"/>
          <w:u w:val="single"/>
        </w:rPr>
      </w:pPr>
    </w:p>
    <w:p w:rsidR="00FE0F80" w:rsidRPr="00655157" w:rsidRDefault="001F04AA">
      <w:pPr>
        <w:snapToGrid w:val="0"/>
        <w:spacing w:line="420" w:lineRule="exact"/>
        <w:ind w:firstLineChars="300" w:firstLine="720"/>
        <w:jc w:val="left"/>
        <w:rPr>
          <w:rFonts w:ascii="宋体" w:hAnsi="宋体" w:cs="宋体"/>
          <w:sz w:val="24"/>
          <w:szCs w:val="24"/>
        </w:rPr>
      </w:pPr>
      <w:r w:rsidRPr="00655157">
        <w:rPr>
          <w:rFonts w:ascii="宋体" w:hAnsi="宋体" w:cs="宋体" w:hint="eastAsia"/>
          <w:sz w:val="24"/>
          <w:szCs w:val="24"/>
        </w:rPr>
        <w:t>根据《中华人民共和国合同法》及有关法律、法规相关规定，</w:t>
      </w:r>
      <w:r w:rsidRPr="00655157">
        <w:rPr>
          <w:rFonts w:hAnsi="宋体"/>
          <w:sz w:val="24"/>
          <w:szCs w:val="24"/>
        </w:rPr>
        <w:t>甲、乙双方本着精诚合作、互惠互利的原则，经友好协商，共同签订</w:t>
      </w:r>
      <w:r w:rsidRPr="00655157">
        <w:rPr>
          <w:rFonts w:hAnsi="宋体" w:hint="eastAsia"/>
          <w:sz w:val="24"/>
          <w:szCs w:val="24"/>
        </w:rPr>
        <w:t>《</w:t>
      </w:r>
      <w:r w:rsidRPr="00655157">
        <w:rPr>
          <w:rFonts w:ascii="宋体" w:hAnsi="宋体" w:cs="宋体" w:hint="eastAsia"/>
          <w:sz w:val="24"/>
          <w:szCs w:val="24"/>
        </w:rPr>
        <w:t>地磅更新改造</w:t>
      </w:r>
      <w:r w:rsidRPr="00655157">
        <w:rPr>
          <w:rFonts w:hAnsi="宋体" w:hint="eastAsia"/>
          <w:sz w:val="24"/>
          <w:szCs w:val="24"/>
        </w:rPr>
        <w:t>》合同，</w:t>
      </w:r>
      <w:r w:rsidRPr="00655157">
        <w:rPr>
          <w:rFonts w:ascii="宋体" w:hAnsi="宋体" w:cs="宋体" w:hint="eastAsia"/>
          <w:sz w:val="24"/>
          <w:szCs w:val="24"/>
        </w:rPr>
        <w:t>供双方共同遵守。</w:t>
      </w:r>
    </w:p>
    <w:p w:rsidR="00FE0F80" w:rsidRPr="00655157" w:rsidRDefault="001F04AA">
      <w:pPr>
        <w:snapToGrid w:val="0"/>
        <w:spacing w:line="400" w:lineRule="atLeast"/>
        <w:ind w:leftChars="-50" w:left="-105" w:right="-105" w:firstLineChars="200" w:firstLine="482"/>
        <w:jc w:val="left"/>
        <w:rPr>
          <w:rFonts w:ascii="宋体" w:hAnsi="宋体" w:cs="宋体"/>
          <w:b/>
          <w:sz w:val="24"/>
          <w:szCs w:val="24"/>
        </w:rPr>
      </w:pPr>
      <w:bookmarkStart w:id="62" w:name="_Toc25030_WPSOffice_Level1"/>
      <w:r w:rsidRPr="00655157">
        <w:rPr>
          <w:rFonts w:ascii="宋体" w:hAnsi="宋体" w:cs="宋体" w:hint="eastAsia"/>
          <w:b/>
          <w:sz w:val="24"/>
          <w:szCs w:val="24"/>
        </w:rPr>
        <w:t>一、项目概况：</w:t>
      </w:r>
      <w:bookmarkEnd w:id="62"/>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r w:rsidRPr="00655157">
        <w:rPr>
          <w:rFonts w:ascii="宋体" w:hAnsi="宋体" w:cs="宋体" w:hint="eastAsia"/>
          <w:sz w:val="24"/>
          <w:szCs w:val="24"/>
        </w:rPr>
        <w:t>1、项目名称：</w:t>
      </w:r>
      <w:r w:rsidRPr="00655157">
        <w:rPr>
          <w:rFonts w:ascii="宋体" w:hAnsi="宋体" w:cs="宋体" w:hint="eastAsia"/>
          <w:sz w:val="24"/>
          <w:szCs w:val="24"/>
          <w:u w:val="single"/>
        </w:rPr>
        <w:t xml:space="preserve">地磅更新改造 </w:t>
      </w:r>
    </w:p>
    <w:p w:rsidR="00FE0F80" w:rsidRPr="00655157" w:rsidRDefault="001F04AA">
      <w:pPr>
        <w:snapToGrid w:val="0"/>
        <w:spacing w:line="400" w:lineRule="atLeast"/>
        <w:ind w:right="-105" w:firstLineChars="300" w:firstLine="720"/>
        <w:jc w:val="left"/>
        <w:rPr>
          <w:rFonts w:ascii="宋体" w:hAnsi="宋体" w:cs="宋体"/>
          <w:sz w:val="24"/>
          <w:szCs w:val="24"/>
          <w:u w:val="single"/>
        </w:rPr>
      </w:pPr>
      <w:r w:rsidRPr="00655157">
        <w:rPr>
          <w:rFonts w:ascii="宋体" w:hAnsi="宋体" w:cs="宋体" w:hint="eastAsia"/>
          <w:sz w:val="24"/>
          <w:szCs w:val="24"/>
        </w:rPr>
        <w:t>服务地点：</w:t>
      </w:r>
      <w:r w:rsidRPr="00655157">
        <w:rPr>
          <w:rFonts w:ascii="宋体" w:hAnsi="宋体" w:cs="宋体" w:hint="eastAsia"/>
          <w:sz w:val="24"/>
          <w:szCs w:val="24"/>
          <w:u w:val="single"/>
        </w:rPr>
        <w:t xml:space="preserve">厦门同集热电有限公司。 </w:t>
      </w:r>
    </w:p>
    <w:p w:rsidR="00FE0F80" w:rsidRPr="00655157" w:rsidRDefault="001F04AA">
      <w:pPr>
        <w:snapToGrid w:val="0"/>
        <w:spacing w:line="400" w:lineRule="atLeast"/>
        <w:ind w:leftChars="178" w:left="1934" w:right="-105" w:hangingChars="650" w:hanging="1560"/>
        <w:jc w:val="left"/>
        <w:rPr>
          <w:rFonts w:ascii="宋体" w:hAnsi="宋体" w:cs="宋体"/>
          <w:sz w:val="24"/>
          <w:szCs w:val="24"/>
          <w:u w:val="single"/>
        </w:rPr>
      </w:pPr>
      <w:r w:rsidRPr="00655157">
        <w:rPr>
          <w:rFonts w:ascii="宋体" w:hAnsi="宋体" w:cs="宋体" w:hint="eastAsia"/>
          <w:sz w:val="24"/>
          <w:szCs w:val="24"/>
        </w:rPr>
        <w:t>2、服务内容：</w:t>
      </w:r>
      <w:r w:rsidRPr="00655157">
        <w:rPr>
          <w:rFonts w:ascii="宋体" w:hAnsi="宋体" w:cs="宋体" w:hint="eastAsia"/>
          <w:sz w:val="24"/>
          <w:szCs w:val="24"/>
          <w:u w:val="single"/>
        </w:rPr>
        <w:t>拆除旧地磅放在指定位置，提供一</w:t>
      </w:r>
      <w:r w:rsidRPr="00655157">
        <w:rPr>
          <w:rFonts w:ascii="宋体" w:hAnsi="宋体" w:hint="eastAsia"/>
          <w:sz w:val="24"/>
          <w:szCs w:val="24"/>
          <w:u w:val="single"/>
        </w:rPr>
        <w:t>台套3.4×18米、100吨称重量程的数字式电子汽车</w:t>
      </w:r>
      <w:proofErr w:type="gramStart"/>
      <w:r w:rsidRPr="00655157">
        <w:rPr>
          <w:rFonts w:ascii="宋体" w:hAnsi="宋体" w:hint="eastAsia"/>
          <w:sz w:val="24"/>
          <w:szCs w:val="24"/>
          <w:u w:val="single"/>
        </w:rPr>
        <w:t>衡</w:t>
      </w:r>
      <w:proofErr w:type="gramEnd"/>
      <w:r w:rsidRPr="00655157">
        <w:rPr>
          <w:rFonts w:ascii="宋体" w:hAnsi="宋体" w:hint="eastAsia"/>
          <w:sz w:val="24"/>
          <w:szCs w:val="24"/>
          <w:u w:val="single"/>
        </w:rPr>
        <w:t>设备、秤台土建基础施工及安装调试、检定、操作人员培训等服务</w:t>
      </w:r>
      <w:r w:rsidRPr="00655157">
        <w:rPr>
          <w:rFonts w:ascii="宋体" w:hAnsi="宋体" w:cs="宋体" w:hint="eastAsia"/>
          <w:sz w:val="24"/>
          <w:szCs w:val="24"/>
          <w:u w:val="single"/>
        </w:rPr>
        <w:t>。</w:t>
      </w:r>
    </w:p>
    <w:p w:rsidR="00FE0F80" w:rsidRPr="00655157" w:rsidRDefault="001F04AA">
      <w:pPr>
        <w:pStyle w:val="2"/>
        <w:keepLines w:val="0"/>
        <w:snapToGrid w:val="0"/>
        <w:spacing w:before="0" w:after="0" w:line="400" w:lineRule="atLeast"/>
        <w:ind w:leftChars="-67" w:left="-141" w:firstLineChars="200" w:firstLine="520"/>
        <w:rPr>
          <w:rFonts w:asciiTheme="minorEastAsia" w:eastAsiaTheme="minorEastAsia" w:hAnsiTheme="minorEastAsia" w:cs="宋体"/>
          <w:b w:val="0"/>
          <w:sz w:val="24"/>
          <w:szCs w:val="24"/>
        </w:rPr>
      </w:pPr>
      <w:r w:rsidRPr="00655157">
        <w:rPr>
          <w:rFonts w:ascii="宋体" w:hAnsi="宋体" w:cs="宋体" w:hint="eastAsia"/>
          <w:b w:val="0"/>
          <w:sz w:val="24"/>
          <w:szCs w:val="24"/>
        </w:rPr>
        <w:t>3</w:t>
      </w:r>
      <w:r w:rsidRPr="00655157">
        <w:rPr>
          <w:rFonts w:ascii="宋体" w:hAnsi="宋体" w:cs="宋体" w:hint="eastAsia"/>
          <w:b w:val="0"/>
          <w:sz w:val="24"/>
          <w:szCs w:val="24"/>
        </w:rPr>
        <w:t>、</w:t>
      </w:r>
      <w:r w:rsidRPr="00655157">
        <w:rPr>
          <w:rFonts w:asciiTheme="minorEastAsia" w:eastAsiaTheme="minorEastAsia" w:hAnsiTheme="minorEastAsia" w:cs="宋体" w:hint="eastAsia"/>
          <w:b w:val="0"/>
          <w:sz w:val="24"/>
          <w:szCs w:val="24"/>
        </w:rPr>
        <w:t>技术服务要求：</w:t>
      </w:r>
    </w:p>
    <w:p w:rsidR="00FE0F80" w:rsidRPr="00655157" w:rsidRDefault="001F04AA">
      <w:pPr>
        <w:pStyle w:val="2"/>
        <w:keepLines w:val="0"/>
        <w:snapToGrid w:val="0"/>
        <w:spacing w:before="0" w:after="0" w:line="360" w:lineRule="auto"/>
        <w:ind w:leftChars="257" w:left="800" w:hangingChars="100" w:hanging="260"/>
        <w:jc w:val="both"/>
        <w:rPr>
          <w:rFonts w:asciiTheme="minorEastAsia" w:eastAsiaTheme="minorEastAsia" w:hAnsiTheme="minorEastAsia" w:cs="宋体"/>
          <w:b w:val="0"/>
          <w:sz w:val="24"/>
          <w:szCs w:val="24"/>
        </w:rPr>
      </w:pPr>
      <w:r w:rsidRPr="00655157">
        <w:rPr>
          <w:rFonts w:asciiTheme="minorEastAsia" w:eastAsiaTheme="minorEastAsia" w:hAnsiTheme="minorEastAsia" w:cs="宋体" w:hint="eastAsia"/>
          <w:b w:val="0"/>
          <w:sz w:val="24"/>
          <w:szCs w:val="24"/>
        </w:rPr>
        <w:t>1)乙方负责</w:t>
      </w:r>
      <w:r w:rsidR="00D61954" w:rsidRPr="00655157">
        <w:rPr>
          <w:rFonts w:asciiTheme="minorEastAsia" w:eastAsiaTheme="minorEastAsia" w:hAnsiTheme="minorEastAsia" w:cs="宋体" w:hint="eastAsia"/>
          <w:b w:val="0"/>
          <w:sz w:val="24"/>
          <w:szCs w:val="24"/>
        </w:rPr>
        <w:t>拆除旧地磅放在指定位置，</w:t>
      </w:r>
      <w:r w:rsidRPr="00655157">
        <w:rPr>
          <w:rFonts w:asciiTheme="minorEastAsia" w:eastAsiaTheme="minorEastAsia" w:hAnsiTheme="minorEastAsia" w:hint="eastAsia"/>
          <w:b w:val="0"/>
          <w:bCs/>
          <w:sz w:val="24"/>
          <w:szCs w:val="24"/>
        </w:rPr>
        <w:t>提供</w:t>
      </w:r>
      <w:r w:rsidRPr="00655157">
        <w:rPr>
          <w:rFonts w:asciiTheme="minorEastAsia" w:eastAsiaTheme="minorEastAsia" w:hAnsiTheme="minorEastAsia" w:hint="eastAsia"/>
          <w:b w:val="0"/>
          <w:sz w:val="24"/>
          <w:szCs w:val="24"/>
        </w:rPr>
        <w:t>一台套3.4×18米，100吨称重量程的数字式电子汽车</w:t>
      </w:r>
      <w:proofErr w:type="gramStart"/>
      <w:r w:rsidRPr="00655157">
        <w:rPr>
          <w:rFonts w:asciiTheme="minorEastAsia" w:eastAsiaTheme="minorEastAsia" w:hAnsiTheme="minorEastAsia" w:hint="eastAsia"/>
          <w:b w:val="0"/>
          <w:sz w:val="24"/>
          <w:szCs w:val="24"/>
        </w:rPr>
        <w:t>衡</w:t>
      </w:r>
      <w:proofErr w:type="gramEnd"/>
      <w:r w:rsidRPr="00655157">
        <w:rPr>
          <w:rFonts w:asciiTheme="minorEastAsia" w:eastAsiaTheme="minorEastAsia" w:hAnsiTheme="minorEastAsia" w:hint="eastAsia"/>
          <w:b w:val="0"/>
          <w:sz w:val="24"/>
          <w:szCs w:val="24"/>
        </w:rPr>
        <w:t>设备、秤台土建基础施工及安装调试、检定、操作人员培训等服务</w:t>
      </w:r>
      <w:r w:rsidRPr="00655157">
        <w:rPr>
          <w:rFonts w:asciiTheme="minorEastAsia" w:eastAsiaTheme="minorEastAsia" w:hAnsiTheme="minorEastAsia" w:cs="宋体" w:hint="eastAsia"/>
          <w:b w:val="0"/>
          <w:sz w:val="24"/>
          <w:szCs w:val="24"/>
        </w:rPr>
        <w:t>。</w:t>
      </w:r>
    </w:p>
    <w:p w:rsidR="00FE0F80" w:rsidRPr="00655157" w:rsidRDefault="001F04AA">
      <w:pPr>
        <w:snapToGrid w:val="0"/>
        <w:spacing w:line="360" w:lineRule="auto"/>
        <w:ind w:leftChars="284" w:left="831" w:hangingChars="98" w:hanging="235"/>
        <w:rPr>
          <w:rFonts w:ascii="宋体" w:hAnsi="宋体"/>
          <w:sz w:val="24"/>
        </w:rPr>
      </w:pPr>
      <w:r w:rsidRPr="00655157">
        <w:rPr>
          <w:rFonts w:cs="宋体" w:hint="eastAsia"/>
          <w:sz w:val="24"/>
          <w:szCs w:val="24"/>
        </w:rPr>
        <w:t>2)</w:t>
      </w:r>
      <w:r w:rsidRPr="00655157">
        <w:rPr>
          <w:rFonts w:hint="eastAsia"/>
          <w:sz w:val="24"/>
          <w:szCs w:val="24"/>
        </w:rPr>
        <w:t>采用无基坑设计，根据秤台高度，进出秤台两端各做</w:t>
      </w:r>
      <w:r w:rsidRPr="00655157">
        <w:rPr>
          <w:rFonts w:hint="eastAsia"/>
          <w:sz w:val="24"/>
          <w:szCs w:val="24"/>
        </w:rPr>
        <w:t>5-6</w:t>
      </w:r>
      <w:r w:rsidRPr="00655157">
        <w:rPr>
          <w:rFonts w:hint="eastAsia"/>
          <w:sz w:val="24"/>
          <w:szCs w:val="24"/>
        </w:rPr>
        <w:t>米长的喇叭口型斜坡；</w:t>
      </w:r>
      <w:r w:rsidRPr="00655157">
        <w:rPr>
          <w:rFonts w:ascii="宋体" w:hAnsi="宋体" w:hint="eastAsia"/>
          <w:sz w:val="24"/>
        </w:rPr>
        <w:t>用基础接地网作为系统接地，基础混泥土内纵横钢筋网需对50%以上的交叉点用16#</w:t>
      </w:r>
      <w:proofErr w:type="gramStart"/>
      <w:r w:rsidRPr="00655157">
        <w:rPr>
          <w:rFonts w:ascii="宋体" w:hAnsi="宋体" w:hint="eastAsia"/>
          <w:sz w:val="24"/>
        </w:rPr>
        <w:t>铁丝困扎起来</w:t>
      </w:r>
      <w:proofErr w:type="gramEnd"/>
      <w:r w:rsidRPr="00655157">
        <w:rPr>
          <w:rFonts w:ascii="宋体" w:hAnsi="宋体" w:hint="eastAsia"/>
          <w:sz w:val="24"/>
        </w:rPr>
        <w:t>，各地脚螺栓又与钢筋网牢固焊接，形成分布式接地网。在</w:t>
      </w:r>
      <w:proofErr w:type="gramStart"/>
      <w:r w:rsidRPr="00655157">
        <w:rPr>
          <w:rFonts w:ascii="宋体" w:hAnsi="宋体" w:hint="eastAsia"/>
          <w:sz w:val="24"/>
        </w:rPr>
        <w:t>穿线管</w:t>
      </w:r>
      <w:proofErr w:type="gramEnd"/>
      <w:r w:rsidRPr="00655157">
        <w:rPr>
          <w:rFonts w:ascii="宋体" w:hAnsi="宋体" w:hint="eastAsia"/>
          <w:sz w:val="24"/>
        </w:rPr>
        <w:t>附近垂直打入四根角钢，埋入地下深度至少四米深，用圆钢（或铁条）将四根角钢牢固焊接在一起，同时保证角钢和</w:t>
      </w:r>
      <w:proofErr w:type="gramStart"/>
      <w:r w:rsidRPr="00655157">
        <w:rPr>
          <w:rFonts w:ascii="宋体" w:hAnsi="宋体" w:hint="eastAsia"/>
          <w:sz w:val="24"/>
        </w:rPr>
        <w:t>基础式接地网</w:t>
      </w:r>
      <w:proofErr w:type="gramEnd"/>
      <w:r w:rsidRPr="00655157">
        <w:rPr>
          <w:rFonts w:ascii="宋体" w:hAnsi="宋体" w:hint="eastAsia"/>
          <w:sz w:val="24"/>
        </w:rPr>
        <w:t>牢固焊接在一起接地电阻小于4Ω。穿信号电缆的金属</w:t>
      </w:r>
      <w:proofErr w:type="gramStart"/>
      <w:r w:rsidRPr="00655157">
        <w:rPr>
          <w:rFonts w:ascii="宋体" w:hAnsi="宋体" w:hint="eastAsia"/>
          <w:sz w:val="24"/>
        </w:rPr>
        <w:t>穿线管</w:t>
      </w:r>
      <w:proofErr w:type="gramEnd"/>
      <w:r w:rsidRPr="00655157">
        <w:rPr>
          <w:rFonts w:ascii="宋体" w:hAnsi="宋体" w:hint="eastAsia"/>
          <w:sz w:val="24"/>
        </w:rPr>
        <w:t>必须与基础接地网相连，采用焊接固定的方法，金属</w:t>
      </w:r>
      <w:proofErr w:type="gramStart"/>
      <w:r w:rsidRPr="00655157">
        <w:rPr>
          <w:rFonts w:ascii="宋体" w:hAnsi="宋体" w:hint="eastAsia"/>
          <w:sz w:val="24"/>
        </w:rPr>
        <w:t>穿线管</w:t>
      </w:r>
      <w:proofErr w:type="gramEnd"/>
      <w:r w:rsidRPr="00655157">
        <w:rPr>
          <w:rFonts w:ascii="宋体" w:hAnsi="宋体" w:hint="eastAsia"/>
          <w:sz w:val="24"/>
        </w:rPr>
        <w:t>在磅房内充当接地桩，要求其接地电阻小于4Ω。穿信号电缆的金属</w:t>
      </w:r>
      <w:proofErr w:type="gramStart"/>
      <w:r w:rsidRPr="00655157">
        <w:rPr>
          <w:rFonts w:ascii="宋体" w:hAnsi="宋体" w:hint="eastAsia"/>
          <w:sz w:val="24"/>
        </w:rPr>
        <w:t>穿线</w:t>
      </w:r>
      <w:r w:rsidRPr="00655157">
        <w:rPr>
          <w:rFonts w:ascii="宋体" w:hAnsi="宋体" w:hint="eastAsia"/>
          <w:sz w:val="24"/>
        </w:rPr>
        <w:lastRenderedPageBreak/>
        <w:t>管</w:t>
      </w:r>
      <w:proofErr w:type="gramEnd"/>
      <w:r w:rsidRPr="00655157">
        <w:rPr>
          <w:rFonts w:ascii="宋体" w:hAnsi="宋体" w:hint="eastAsia"/>
          <w:sz w:val="24"/>
        </w:rPr>
        <w:t>必须与基础接地网相连，采用焊接固定的方法，金属</w:t>
      </w:r>
      <w:proofErr w:type="gramStart"/>
      <w:r w:rsidRPr="00655157">
        <w:rPr>
          <w:rFonts w:ascii="宋体" w:hAnsi="宋体" w:hint="eastAsia"/>
          <w:sz w:val="24"/>
        </w:rPr>
        <w:t>穿线管</w:t>
      </w:r>
      <w:proofErr w:type="gramEnd"/>
      <w:r w:rsidRPr="00655157">
        <w:rPr>
          <w:rFonts w:ascii="宋体" w:hAnsi="宋体" w:hint="eastAsia"/>
          <w:sz w:val="24"/>
        </w:rPr>
        <w:t>在磅房内充当接地桩，要求其接地电阻小于4Ω。</w:t>
      </w:r>
    </w:p>
    <w:p w:rsidR="00FE0F80" w:rsidRPr="00655157" w:rsidRDefault="001F04AA">
      <w:pPr>
        <w:snapToGrid w:val="0"/>
        <w:spacing w:line="360" w:lineRule="auto"/>
        <w:ind w:leftChars="285" w:left="838" w:hangingChars="100" w:hanging="240"/>
        <w:rPr>
          <w:rFonts w:ascii="宋体" w:hAnsi="宋体"/>
          <w:sz w:val="24"/>
        </w:rPr>
      </w:pPr>
      <w:r w:rsidRPr="00655157">
        <w:rPr>
          <w:rFonts w:hint="eastAsia"/>
          <w:bCs/>
          <w:sz w:val="24"/>
          <w:szCs w:val="24"/>
        </w:rPr>
        <w:t>3)</w:t>
      </w:r>
      <w:r w:rsidRPr="00655157">
        <w:rPr>
          <w:rFonts w:hint="eastAsia"/>
          <w:sz w:val="24"/>
          <w:szCs w:val="24"/>
        </w:rPr>
        <w:t>秤台节数为</w:t>
      </w:r>
      <w:r w:rsidRPr="00655157">
        <w:rPr>
          <w:rFonts w:hint="eastAsia"/>
          <w:sz w:val="24"/>
          <w:szCs w:val="24"/>
        </w:rPr>
        <w:t>3</w:t>
      </w:r>
      <w:r w:rsidRPr="00655157">
        <w:rPr>
          <w:rFonts w:hint="eastAsia"/>
          <w:sz w:val="24"/>
          <w:szCs w:val="24"/>
        </w:rPr>
        <w:t>节，采用</w:t>
      </w:r>
      <w:r w:rsidRPr="00655157">
        <w:rPr>
          <w:rFonts w:hint="eastAsia"/>
          <w:sz w:val="24"/>
          <w:szCs w:val="24"/>
        </w:rPr>
        <w:t>U</w:t>
      </w:r>
      <w:proofErr w:type="gramStart"/>
      <w:r w:rsidRPr="00655157">
        <w:rPr>
          <w:rFonts w:hint="eastAsia"/>
          <w:sz w:val="24"/>
          <w:szCs w:val="24"/>
        </w:rPr>
        <w:t>型梁结构</w:t>
      </w:r>
      <w:proofErr w:type="gramEnd"/>
      <w:r w:rsidRPr="00655157">
        <w:rPr>
          <w:rFonts w:hint="eastAsia"/>
          <w:sz w:val="24"/>
          <w:szCs w:val="24"/>
        </w:rPr>
        <w:t>形式，</w:t>
      </w:r>
      <w:r w:rsidRPr="00655157">
        <w:rPr>
          <w:sz w:val="24"/>
        </w:rPr>
        <w:t>U</w:t>
      </w:r>
      <w:r w:rsidRPr="00655157">
        <w:rPr>
          <w:spacing w:val="-12"/>
          <w:sz w:val="24"/>
        </w:rPr>
        <w:t>型截面的冷弯型钢组焊，</w:t>
      </w:r>
      <w:proofErr w:type="gramStart"/>
      <w:r w:rsidRPr="00655157">
        <w:rPr>
          <w:spacing w:val="-12"/>
          <w:sz w:val="24"/>
        </w:rPr>
        <w:t>保证秤体的</w:t>
      </w:r>
      <w:proofErr w:type="gramEnd"/>
      <w:r w:rsidRPr="00655157">
        <w:rPr>
          <w:spacing w:val="-12"/>
          <w:sz w:val="24"/>
        </w:rPr>
        <w:t>整体强度和抗扭性能；</w:t>
      </w:r>
      <w:r w:rsidRPr="00655157">
        <w:rPr>
          <w:rFonts w:ascii="宋体" w:hAnsi="宋体" w:hint="eastAsia"/>
          <w:sz w:val="24"/>
        </w:rPr>
        <w:t>承重秤台安全载荷为150％FS额定秤量，</w:t>
      </w:r>
      <w:proofErr w:type="gramStart"/>
      <w:r w:rsidRPr="00655157">
        <w:rPr>
          <w:rFonts w:ascii="宋体" w:hAnsi="宋体" w:hint="eastAsia"/>
          <w:sz w:val="24"/>
        </w:rPr>
        <w:t>秤体在</w:t>
      </w:r>
      <w:proofErr w:type="gramEnd"/>
      <w:r w:rsidRPr="00655157">
        <w:rPr>
          <w:rFonts w:ascii="宋体" w:hAnsi="宋体" w:hint="eastAsia"/>
          <w:sz w:val="24"/>
        </w:rPr>
        <w:t>高频率使用过程中不产生永久变形，应力疲劳强度大于150万次，</w:t>
      </w:r>
      <w:proofErr w:type="gramStart"/>
      <w:r w:rsidRPr="00655157">
        <w:rPr>
          <w:rFonts w:ascii="宋体" w:hAnsi="宋体" w:hint="eastAsia"/>
          <w:sz w:val="24"/>
        </w:rPr>
        <w:t>秤体经久耐用</w:t>
      </w:r>
      <w:proofErr w:type="gramEnd"/>
      <w:r w:rsidRPr="00655157">
        <w:rPr>
          <w:rFonts w:ascii="宋体" w:hAnsi="宋体" w:hint="eastAsia"/>
          <w:sz w:val="24"/>
        </w:rPr>
        <w:t>；</w:t>
      </w:r>
      <w:r w:rsidRPr="00655157">
        <w:rPr>
          <w:rFonts w:ascii="宋体" w:hAnsi="宋体" w:hint="eastAsia"/>
          <w:spacing w:val="-12"/>
          <w:sz w:val="24"/>
        </w:rPr>
        <w:t>允许通过的汽车轴载能达到40吨</w:t>
      </w:r>
      <w:r w:rsidRPr="00655157">
        <w:rPr>
          <w:rFonts w:ascii="宋体" w:hAnsi="宋体"/>
          <w:spacing w:val="-12"/>
          <w:sz w:val="24"/>
        </w:rPr>
        <w:t>；</w:t>
      </w:r>
      <w:r w:rsidRPr="00655157">
        <w:rPr>
          <w:rFonts w:ascii="宋体" w:hAnsi="宋体" w:hint="eastAsia"/>
          <w:spacing w:val="-12"/>
          <w:sz w:val="24"/>
        </w:rPr>
        <w:t>底漆采用两道环氧富锌底漆，面漆采用聚氨酯船舶漆；秤台面</w:t>
      </w:r>
      <w:r w:rsidRPr="00655157">
        <w:rPr>
          <w:rFonts w:ascii="宋体" w:hAnsi="宋体"/>
          <w:spacing w:val="-18"/>
          <w:sz w:val="24"/>
          <w:szCs w:val="24"/>
        </w:rPr>
        <w:t>黄色</w:t>
      </w:r>
      <w:r w:rsidRPr="00655157">
        <w:rPr>
          <w:rFonts w:ascii="宋体" w:hAnsi="宋体" w:hint="eastAsia"/>
          <w:spacing w:val="-18"/>
          <w:sz w:val="24"/>
          <w:szCs w:val="24"/>
        </w:rPr>
        <w:t>l车道线和两侧黄黑间隔色警示设置</w:t>
      </w:r>
      <w:r w:rsidRPr="00655157">
        <w:rPr>
          <w:rFonts w:ascii="宋体" w:hAnsi="宋体" w:hint="eastAsia"/>
          <w:spacing w:val="-12"/>
          <w:sz w:val="24"/>
          <w:szCs w:val="24"/>
        </w:rPr>
        <w:t>。</w:t>
      </w:r>
    </w:p>
    <w:p w:rsidR="00FE0F80" w:rsidRPr="00655157" w:rsidRDefault="001F04AA">
      <w:pPr>
        <w:pStyle w:val="2"/>
        <w:keepLines w:val="0"/>
        <w:snapToGrid w:val="0"/>
        <w:spacing w:before="0" w:after="0" w:line="360" w:lineRule="auto"/>
        <w:ind w:leftChars="310" w:left="781" w:hangingChars="50" w:hanging="130"/>
        <w:jc w:val="both"/>
        <w:rPr>
          <w:rFonts w:asciiTheme="minorEastAsia" w:eastAsiaTheme="minorEastAsia" w:hAnsiTheme="minorEastAsia"/>
          <w:b w:val="0"/>
          <w:sz w:val="24"/>
          <w:szCs w:val="24"/>
        </w:rPr>
      </w:pPr>
      <w:r w:rsidRPr="00655157">
        <w:rPr>
          <w:rFonts w:asciiTheme="minorEastAsia" w:eastAsiaTheme="minorEastAsia" w:hAnsiTheme="minorEastAsia" w:hint="eastAsia"/>
          <w:b w:val="0"/>
          <w:bCs/>
          <w:sz w:val="24"/>
          <w:szCs w:val="24"/>
        </w:rPr>
        <w:t>4)</w:t>
      </w:r>
      <w:r w:rsidR="00D61954" w:rsidRPr="00655157">
        <w:rPr>
          <w:rFonts w:asciiTheme="minorEastAsia" w:eastAsiaTheme="minorEastAsia" w:hAnsiTheme="minorEastAsia" w:hint="eastAsia"/>
          <w:b w:val="0"/>
          <w:bCs/>
          <w:sz w:val="24"/>
          <w:szCs w:val="24"/>
        </w:rPr>
        <w:t>8个称重传感器布置方式，</w:t>
      </w:r>
      <w:r w:rsidRPr="00655157">
        <w:rPr>
          <w:rFonts w:asciiTheme="minorEastAsia" w:eastAsiaTheme="minorEastAsia" w:hAnsiTheme="minorEastAsia" w:hint="eastAsia"/>
          <w:b w:val="0"/>
          <w:sz w:val="24"/>
          <w:szCs w:val="24"/>
        </w:rPr>
        <w:t>称重传感器采用≧50吨数字式称重传感器，不锈钢材质，柱式结构设计，防浪</w:t>
      </w:r>
      <w:proofErr w:type="gramStart"/>
      <w:r w:rsidRPr="00655157">
        <w:rPr>
          <w:rFonts w:asciiTheme="minorEastAsia" w:eastAsiaTheme="minorEastAsia" w:hAnsiTheme="minorEastAsia" w:hint="eastAsia"/>
          <w:b w:val="0"/>
          <w:sz w:val="24"/>
          <w:szCs w:val="24"/>
        </w:rPr>
        <w:t>涌保护</w:t>
      </w:r>
      <w:proofErr w:type="gramEnd"/>
      <w:r w:rsidRPr="00655157">
        <w:rPr>
          <w:rFonts w:asciiTheme="minorEastAsia" w:eastAsiaTheme="minorEastAsia" w:hAnsiTheme="minorEastAsia" w:hint="eastAsia"/>
          <w:b w:val="0"/>
          <w:sz w:val="24"/>
          <w:szCs w:val="24"/>
        </w:rPr>
        <w:t>设计，防护等级IP67以上。</w:t>
      </w:r>
    </w:p>
    <w:p w:rsidR="00FE0F80" w:rsidRPr="00655157" w:rsidRDefault="001F04AA">
      <w:pPr>
        <w:pStyle w:val="a0"/>
        <w:snapToGrid w:val="0"/>
        <w:spacing w:line="360" w:lineRule="auto"/>
        <w:ind w:leftChars="317" w:left="906" w:hangingChars="100" w:hanging="240"/>
        <w:rPr>
          <w:sz w:val="24"/>
          <w:szCs w:val="24"/>
        </w:rPr>
      </w:pPr>
      <w:r w:rsidRPr="00655157">
        <w:rPr>
          <w:rFonts w:hint="eastAsia"/>
          <w:sz w:val="24"/>
          <w:szCs w:val="24"/>
        </w:rPr>
        <w:t>5)</w:t>
      </w:r>
      <w:r w:rsidRPr="00655157">
        <w:rPr>
          <w:rFonts w:hint="eastAsia"/>
          <w:sz w:val="24"/>
          <w:szCs w:val="24"/>
        </w:rPr>
        <w:t>称重</w:t>
      </w:r>
      <w:proofErr w:type="gramStart"/>
      <w:r w:rsidRPr="00655157">
        <w:rPr>
          <w:rFonts w:hint="eastAsia"/>
          <w:sz w:val="24"/>
          <w:szCs w:val="24"/>
        </w:rPr>
        <w:t>数据双屏</w:t>
      </w:r>
      <w:proofErr w:type="gramEnd"/>
      <w:r w:rsidRPr="00655157">
        <w:rPr>
          <w:rFonts w:hint="eastAsia"/>
          <w:sz w:val="24"/>
          <w:szCs w:val="24"/>
        </w:rPr>
        <w:t>显示，室内称重显示仪表连接电脑显示，室外外接一块大屏显示器。</w:t>
      </w:r>
    </w:p>
    <w:p w:rsidR="00FE0F80" w:rsidRPr="00655157" w:rsidRDefault="001F04AA">
      <w:pPr>
        <w:pStyle w:val="a0"/>
        <w:snapToGrid w:val="0"/>
        <w:spacing w:line="360" w:lineRule="auto"/>
        <w:ind w:leftChars="399" w:left="838" w:firstLine="0"/>
        <w:rPr>
          <w:sz w:val="24"/>
          <w:szCs w:val="24"/>
        </w:rPr>
      </w:pPr>
      <w:r w:rsidRPr="00655157">
        <w:rPr>
          <w:rFonts w:hint="eastAsia"/>
          <w:sz w:val="24"/>
          <w:szCs w:val="24"/>
        </w:rPr>
        <w:t>称重管理系统具有：</w:t>
      </w:r>
    </w:p>
    <w:p w:rsidR="00FE0F80" w:rsidRPr="00655157" w:rsidRDefault="001F04AA">
      <w:pPr>
        <w:pStyle w:val="a0"/>
        <w:snapToGrid w:val="0"/>
        <w:spacing w:line="360" w:lineRule="auto"/>
        <w:ind w:left="479" w:firstLine="360"/>
        <w:rPr>
          <w:sz w:val="24"/>
          <w:szCs w:val="24"/>
        </w:rPr>
      </w:pPr>
      <w:r w:rsidRPr="00655157">
        <w:rPr>
          <w:rFonts w:hint="eastAsia"/>
          <w:sz w:val="24"/>
          <w:szCs w:val="24"/>
        </w:rPr>
        <w:t>①简单称重：具有基本的称重、去皮、车号输入及打印功能；</w:t>
      </w:r>
    </w:p>
    <w:p w:rsidR="00FE0F80" w:rsidRPr="00655157" w:rsidRDefault="001F04AA">
      <w:pPr>
        <w:pStyle w:val="a0"/>
        <w:snapToGrid w:val="0"/>
        <w:spacing w:line="360" w:lineRule="auto"/>
        <w:ind w:leftChars="399" w:left="1078" w:hangingChars="100" w:hanging="240"/>
        <w:rPr>
          <w:sz w:val="24"/>
          <w:szCs w:val="24"/>
        </w:rPr>
      </w:pPr>
      <w:r w:rsidRPr="00655157">
        <w:rPr>
          <w:rFonts w:hint="eastAsia"/>
          <w:sz w:val="24"/>
          <w:szCs w:val="24"/>
        </w:rPr>
        <w:t>②标准称重；车号</w:t>
      </w:r>
      <w:r w:rsidRPr="00655157">
        <w:rPr>
          <w:rFonts w:hint="eastAsia"/>
          <w:sz w:val="24"/>
          <w:szCs w:val="24"/>
        </w:rPr>
        <w:t>-</w:t>
      </w:r>
      <w:r w:rsidRPr="00655157">
        <w:rPr>
          <w:rFonts w:hint="eastAsia"/>
          <w:sz w:val="24"/>
          <w:szCs w:val="24"/>
        </w:rPr>
        <w:t>皮重预先存储在永久性车号</w:t>
      </w:r>
      <w:r w:rsidRPr="00655157">
        <w:rPr>
          <w:rFonts w:hint="eastAsia"/>
          <w:sz w:val="24"/>
          <w:szCs w:val="24"/>
        </w:rPr>
        <w:t>-</w:t>
      </w:r>
      <w:r w:rsidRPr="00655157">
        <w:rPr>
          <w:rFonts w:hint="eastAsia"/>
          <w:sz w:val="24"/>
          <w:szCs w:val="24"/>
        </w:rPr>
        <w:t>皮重表中，车辆只要称一次毛重就能完成交易，通过输入车号调出车辆皮重，自动算出净重。</w:t>
      </w:r>
    </w:p>
    <w:p w:rsidR="00FE0F80" w:rsidRPr="00655157" w:rsidRDefault="001F04AA">
      <w:pPr>
        <w:pStyle w:val="a0"/>
        <w:snapToGrid w:val="0"/>
        <w:spacing w:line="360" w:lineRule="auto"/>
        <w:ind w:leftChars="228" w:left="479" w:firstLineChars="150" w:firstLine="360"/>
        <w:rPr>
          <w:sz w:val="24"/>
          <w:szCs w:val="24"/>
        </w:rPr>
      </w:pPr>
      <w:r w:rsidRPr="00655157">
        <w:rPr>
          <w:rFonts w:hint="eastAsia"/>
          <w:sz w:val="24"/>
          <w:szCs w:val="24"/>
        </w:rPr>
        <w:t>③配对称重：车辆通过两次称重（一次毛重、一次称皮重）才能完成一次交易；</w:t>
      </w:r>
    </w:p>
    <w:p w:rsidR="00FE0F80" w:rsidRPr="00655157" w:rsidRDefault="001F04AA">
      <w:pPr>
        <w:pStyle w:val="a0"/>
        <w:snapToGrid w:val="0"/>
        <w:spacing w:line="360" w:lineRule="auto"/>
        <w:ind w:leftChars="228" w:left="479" w:firstLineChars="150" w:firstLine="360"/>
        <w:rPr>
          <w:sz w:val="24"/>
          <w:szCs w:val="24"/>
        </w:rPr>
      </w:pPr>
      <w:r w:rsidRPr="00655157">
        <w:rPr>
          <w:rFonts w:hint="eastAsia"/>
          <w:sz w:val="24"/>
          <w:szCs w:val="24"/>
        </w:rPr>
        <w:t>④多种磅单、报表格式和根据需要自行设计格式功能。</w:t>
      </w:r>
    </w:p>
    <w:p w:rsidR="00FE0F80" w:rsidRPr="00655157" w:rsidRDefault="001F04AA">
      <w:pPr>
        <w:tabs>
          <w:tab w:val="left" w:pos="426"/>
        </w:tabs>
        <w:snapToGrid w:val="0"/>
        <w:spacing w:line="400" w:lineRule="atLeast"/>
        <w:ind w:leftChars="257" w:left="780" w:right="105" w:hangingChars="100" w:hanging="240"/>
        <w:jc w:val="left"/>
        <w:rPr>
          <w:bCs/>
          <w:spacing w:val="10"/>
          <w:sz w:val="24"/>
          <w:szCs w:val="24"/>
        </w:rPr>
      </w:pPr>
      <w:r w:rsidRPr="00655157">
        <w:rPr>
          <w:rFonts w:hint="eastAsia"/>
          <w:sz w:val="24"/>
          <w:szCs w:val="24"/>
        </w:rPr>
        <w:t>6)</w:t>
      </w:r>
      <w:r w:rsidRPr="00655157">
        <w:rPr>
          <w:rFonts w:hint="eastAsia"/>
          <w:sz w:val="24"/>
          <w:szCs w:val="24"/>
        </w:rPr>
        <w:t>性能指标：达到精度</w:t>
      </w:r>
      <w:r w:rsidRPr="00655157">
        <w:rPr>
          <w:rFonts w:hint="eastAsia"/>
          <w:sz w:val="24"/>
          <w:szCs w:val="24"/>
        </w:rPr>
        <w:t>OIML III</w:t>
      </w:r>
      <w:r w:rsidRPr="00655157">
        <w:rPr>
          <w:rFonts w:hint="eastAsia"/>
          <w:sz w:val="24"/>
          <w:szCs w:val="24"/>
        </w:rPr>
        <w:t>级、检定分度值≦</w:t>
      </w:r>
      <w:r w:rsidRPr="00655157">
        <w:rPr>
          <w:rFonts w:hint="eastAsia"/>
          <w:sz w:val="24"/>
          <w:szCs w:val="24"/>
        </w:rPr>
        <w:t>50</w:t>
      </w:r>
      <w:r w:rsidRPr="00655157">
        <w:rPr>
          <w:rFonts w:hint="eastAsia"/>
          <w:sz w:val="24"/>
          <w:szCs w:val="24"/>
        </w:rPr>
        <w:t>千克、安全过载：</w:t>
      </w:r>
      <w:r w:rsidRPr="00655157">
        <w:rPr>
          <w:rFonts w:hint="eastAsia"/>
          <w:sz w:val="24"/>
          <w:szCs w:val="24"/>
        </w:rPr>
        <w:t>125%</w:t>
      </w:r>
      <w:r w:rsidRPr="00655157">
        <w:rPr>
          <w:rFonts w:hint="eastAsia"/>
          <w:sz w:val="24"/>
          <w:szCs w:val="24"/>
        </w:rPr>
        <w:t>、极限过载：</w:t>
      </w:r>
      <w:r w:rsidRPr="00655157">
        <w:rPr>
          <w:rFonts w:hint="eastAsia"/>
          <w:sz w:val="24"/>
          <w:szCs w:val="24"/>
        </w:rPr>
        <w:t>150%</w:t>
      </w:r>
      <w:r w:rsidRPr="00655157">
        <w:rPr>
          <w:rFonts w:hint="eastAsia"/>
          <w:sz w:val="24"/>
          <w:szCs w:val="24"/>
        </w:rPr>
        <w:t>。</w:t>
      </w:r>
    </w:p>
    <w:p w:rsidR="00FE0F80" w:rsidRPr="00655157" w:rsidRDefault="001F04AA">
      <w:pPr>
        <w:pStyle w:val="a0"/>
        <w:snapToGrid w:val="0"/>
        <w:spacing w:line="400" w:lineRule="atLeast"/>
        <w:ind w:leftChars="257" w:left="780" w:hangingChars="100" w:hanging="240"/>
        <w:rPr>
          <w:sz w:val="24"/>
          <w:szCs w:val="24"/>
        </w:rPr>
      </w:pPr>
      <w:r w:rsidRPr="00655157">
        <w:rPr>
          <w:rFonts w:hint="eastAsia"/>
          <w:sz w:val="24"/>
          <w:szCs w:val="24"/>
        </w:rPr>
        <w:t>7)</w:t>
      </w:r>
      <w:r w:rsidRPr="00655157">
        <w:rPr>
          <w:rFonts w:hint="eastAsia"/>
          <w:sz w:val="24"/>
          <w:szCs w:val="24"/>
        </w:rPr>
        <w:t>秤</w:t>
      </w:r>
      <w:proofErr w:type="gramStart"/>
      <w:r w:rsidRPr="00655157">
        <w:rPr>
          <w:rFonts w:hint="eastAsia"/>
          <w:sz w:val="24"/>
          <w:szCs w:val="24"/>
        </w:rPr>
        <w:t>台具有</w:t>
      </w:r>
      <w:proofErr w:type="gramEnd"/>
      <w:r w:rsidRPr="00655157">
        <w:rPr>
          <w:rFonts w:hint="eastAsia"/>
          <w:sz w:val="24"/>
          <w:szCs w:val="24"/>
        </w:rPr>
        <w:t>载荷法检定装置接口，满足厦门市计量检定测试院衡器载荷</w:t>
      </w:r>
      <w:proofErr w:type="gramStart"/>
      <w:r w:rsidRPr="00655157">
        <w:rPr>
          <w:rFonts w:hint="eastAsia"/>
          <w:sz w:val="24"/>
          <w:szCs w:val="24"/>
        </w:rPr>
        <w:t>测量仪全量程</w:t>
      </w:r>
      <w:proofErr w:type="gramEnd"/>
      <w:r w:rsidRPr="00655157">
        <w:rPr>
          <w:rFonts w:hint="eastAsia"/>
          <w:sz w:val="24"/>
          <w:szCs w:val="24"/>
        </w:rPr>
        <w:t>检定要求。</w:t>
      </w:r>
    </w:p>
    <w:p w:rsidR="00FE0F80" w:rsidRPr="00655157" w:rsidRDefault="001F04AA">
      <w:pPr>
        <w:tabs>
          <w:tab w:val="left" w:pos="426"/>
        </w:tabs>
        <w:snapToGrid w:val="0"/>
        <w:spacing w:line="400" w:lineRule="atLeast"/>
        <w:ind w:leftChars="262" w:left="810" w:right="105" w:hangingChars="100" w:hanging="260"/>
        <w:jc w:val="left"/>
        <w:rPr>
          <w:bCs/>
          <w:spacing w:val="10"/>
          <w:sz w:val="24"/>
          <w:szCs w:val="24"/>
          <w:vertAlign w:val="superscript"/>
        </w:rPr>
      </w:pPr>
      <w:r w:rsidRPr="00655157">
        <w:rPr>
          <w:rFonts w:hint="eastAsia"/>
          <w:bCs/>
          <w:spacing w:val="10"/>
          <w:sz w:val="24"/>
          <w:szCs w:val="24"/>
        </w:rPr>
        <w:t>8)</w:t>
      </w:r>
      <w:r w:rsidRPr="00655157">
        <w:rPr>
          <w:rFonts w:hint="eastAsia"/>
          <w:bCs/>
          <w:spacing w:val="10"/>
          <w:sz w:val="24"/>
          <w:szCs w:val="24"/>
        </w:rPr>
        <w:t>验收标准：通过厦门市计量检定测试院</w:t>
      </w:r>
      <w:r w:rsidRPr="00655157">
        <w:rPr>
          <w:rFonts w:hint="eastAsia"/>
          <w:sz w:val="24"/>
          <w:szCs w:val="24"/>
        </w:rPr>
        <w:t>衡器载荷</w:t>
      </w:r>
      <w:proofErr w:type="gramStart"/>
      <w:r w:rsidRPr="00655157">
        <w:rPr>
          <w:rFonts w:hint="eastAsia"/>
          <w:sz w:val="24"/>
          <w:szCs w:val="24"/>
        </w:rPr>
        <w:t>测量仪全量程</w:t>
      </w:r>
      <w:proofErr w:type="gramEnd"/>
      <w:r w:rsidRPr="00655157">
        <w:rPr>
          <w:rFonts w:hint="eastAsia"/>
          <w:bCs/>
          <w:spacing w:val="10"/>
          <w:sz w:val="24"/>
          <w:szCs w:val="24"/>
        </w:rPr>
        <w:t>检定，检定报告合格为准。</w:t>
      </w:r>
    </w:p>
    <w:p w:rsidR="00FE0F80" w:rsidRPr="00655157" w:rsidRDefault="001F04AA">
      <w:pPr>
        <w:snapToGrid w:val="0"/>
        <w:spacing w:line="400" w:lineRule="atLeast"/>
        <w:ind w:leftChars="200" w:left="420" w:firstLineChars="50" w:firstLine="120"/>
        <w:jc w:val="left"/>
        <w:rPr>
          <w:rFonts w:cs="宋体"/>
          <w:sz w:val="24"/>
          <w:szCs w:val="24"/>
          <w:u w:val="single"/>
        </w:rPr>
      </w:pPr>
      <w:r w:rsidRPr="00655157">
        <w:rPr>
          <w:rFonts w:cs="宋体" w:hint="eastAsia"/>
          <w:sz w:val="24"/>
          <w:szCs w:val="24"/>
        </w:rPr>
        <w:t>4</w:t>
      </w:r>
      <w:r w:rsidRPr="00655157">
        <w:rPr>
          <w:rFonts w:cs="宋体" w:hint="eastAsia"/>
          <w:sz w:val="24"/>
          <w:szCs w:val="24"/>
        </w:rPr>
        <w:t>、承包方式：</w:t>
      </w:r>
      <w:r w:rsidRPr="00655157">
        <w:rPr>
          <w:rFonts w:cs="宋体" w:hint="eastAsia"/>
          <w:sz w:val="24"/>
          <w:szCs w:val="24"/>
          <w:u w:val="single"/>
        </w:rPr>
        <w:t>总承包</w:t>
      </w:r>
    </w:p>
    <w:p w:rsidR="00FE0F80" w:rsidRPr="00655157" w:rsidRDefault="001F04AA">
      <w:pPr>
        <w:snapToGrid w:val="0"/>
        <w:spacing w:line="400" w:lineRule="atLeast"/>
        <w:ind w:leftChars="200" w:left="420" w:right="-105" w:firstLineChars="50" w:firstLine="120"/>
        <w:jc w:val="left"/>
        <w:rPr>
          <w:rFonts w:cs="宋体"/>
          <w:sz w:val="24"/>
          <w:szCs w:val="24"/>
          <w:u w:val="single"/>
        </w:rPr>
      </w:pPr>
      <w:r w:rsidRPr="00655157">
        <w:rPr>
          <w:rFonts w:cs="宋体" w:hint="eastAsia"/>
          <w:sz w:val="24"/>
          <w:szCs w:val="24"/>
        </w:rPr>
        <w:t>5</w:t>
      </w:r>
      <w:r w:rsidRPr="00655157">
        <w:rPr>
          <w:rFonts w:cs="宋体" w:hint="eastAsia"/>
          <w:sz w:val="24"/>
          <w:szCs w:val="24"/>
        </w:rPr>
        <w:t>、服务期：</w:t>
      </w:r>
      <w:r w:rsidRPr="00655157">
        <w:rPr>
          <w:rFonts w:ascii="宋体" w:hAnsi="宋体" w:hint="eastAsia"/>
          <w:sz w:val="24"/>
          <w:szCs w:val="24"/>
          <w:u w:val="single"/>
        </w:rPr>
        <w:t>合同签订后，接到我方允许进场施工起30天内完成</w:t>
      </w:r>
      <w:r w:rsidRPr="00655157">
        <w:rPr>
          <w:rFonts w:cs="宋体" w:hint="eastAsia"/>
          <w:sz w:val="24"/>
          <w:szCs w:val="24"/>
          <w:u w:val="single"/>
        </w:rPr>
        <w:t>。</w:t>
      </w:r>
    </w:p>
    <w:p w:rsidR="00FE0F80" w:rsidRPr="00655157" w:rsidRDefault="001F04AA">
      <w:pPr>
        <w:snapToGrid w:val="0"/>
        <w:spacing w:line="400" w:lineRule="atLeast"/>
        <w:ind w:leftChars="200" w:left="420" w:right="-105" w:firstLineChars="50" w:firstLine="120"/>
        <w:jc w:val="left"/>
        <w:rPr>
          <w:rFonts w:cs="宋体"/>
          <w:sz w:val="24"/>
          <w:szCs w:val="24"/>
          <w:u w:val="single"/>
        </w:rPr>
      </w:pPr>
      <w:r w:rsidRPr="00655157">
        <w:rPr>
          <w:rFonts w:cs="宋体" w:hint="eastAsia"/>
          <w:sz w:val="24"/>
          <w:szCs w:val="24"/>
        </w:rPr>
        <w:t>6</w:t>
      </w:r>
      <w:r w:rsidRPr="00655157">
        <w:rPr>
          <w:rFonts w:cs="宋体" w:hint="eastAsia"/>
          <w:sz w:val="24"/>
          <w:szCs w:val="24"/>
        </w:rPr>
        <w:t>、合同价款（含</w:t>
      </w:r>
      <w:r w:rsidRPr="00655157">
        <w:rPr>
          <w:rFonts w:cs="宋体" w:hint="eastAsia"/>
          <w:sz w:val="24"/>
          <w:szCs w:val="24"/>
        </w:rPr>
        <w:t>13%</w:t>
      </w:r>
      <w:r w:rsidRPr="00655157">
        <w:rPr>
          <w:rFonts w:cs="宋体" w:hint="eastAsia"/>
          <w:sz w:val="24"/>
          <w:szCs w:val="24"/>
        </w:rPr>
        <w:t>税率）：</w:t>
      </w:r>
    </w:p>
    <w:p w:rsidR="00FE0F80" w:rsidRPr="00655157" w:rsidRDefault="001F04AA">
      <w:pPr>
        <w:pStyle w:val="2"/>
        <w:keepLines w:val="0"/>
        <w:snapToGrid w:val="0"/>
        <w:spacing w:before="0" w:after="0" w:line="400" w:lineRule="atLeast"/>
        <w:ind w:leftChars="200" w:left="420" w:firstLineChars="50" w:firstLine="130"/>
        <w:jc w:val="both"/>
        <w:rPr>
          <w:b w:val="0"/>
          <w:bCs/>
          <w:sz w:val="24"/>
          <w:szCs w:val="24"/>
        </w:rPr>
      </w:pPr>
      <w:r w:rsidRPr="00655157">
        <w:rPr>
          <w:rFonts w:cs="宋体" w:hint="eastAsia"/>
          <w:b w:val="0"/>
          <w:sz w:val="24"/>
          <w:szCs w:val="24"/>
        </w:rPr>
        <w:t>7</w:t>
      </w:r>
      <w:r w:rsidRPr="00655157">
        <w:rPr>
          <w:rFonts w:cs="宋体" w:hint="eastAsia"/>
          <w:b w:val="0"/>
          <w:sz w:val="24"/>
          <w:szCs w:val="24"/>
        </w:rPr>
        <w:t>、付款方式：</w:t>
      </w:r>
      <w:bookmarkStart w:id="63" w:name="_Toc28832_WPSOffice_Level1"/>
      <w:r w:rsidRPr="00655157">
        <w:rPr>
          <w:rFonts w:hint="eastAsia"/>
          <w:b w:val="0"/>
          <w:bCs/>
          <w:sz w:val="24"/>
          <w:szCs w:val="24"/>
        </w:rPr>
        <w:t>合同正式签订生效</w:t>
      </w:r>
      <w:r w:rsidRPr="00655157">
        <w:rPr>
          <w:rFonts w:hint="eastAsia"/>
          <w:b w:val="0"/>
          <w:spacing w:val="0"/>
          <w:sz w:val="24"/>
          <w:szCs w:val="24"/>
        </w:rPr>
        <w:t>，甲方预付</w:t>
      </w:r>
      <w:r w:rsidRPr="00655157">
        <w:rPr>
          <w:rFonts w:hint="eastAsia"/>
          <w:b w:val="0"/>
          <w:spacing w:val="0"/>
          <w:sz w:val="24"/>
          <w:szCs w:val="24"/>
        </w:rPr>
        <w:t>30%</w:t>
      </w:r>
      <w:r w:rsidRPr="00655157">
        <w:rPr>
          <w:rFonts w:hint="eastAsia"/>
          <w:b w:val="0"/>
          <w:spacing w:val="0"/>
          <w:sz w:val="24"/>
          <w:szCs w:val="24"/>
        </w:rPr>
        <w:t>合同金额预付款；乙方完成设备安装调试后经验收达到性能指标。甲方收到乙方开具的相应税率的合同全额增值税专用发票后</w:t>
      </w:r>
      <w:r w:rsidRPr="00655157">
        <w:rPr>
          <w:rFonts w:hint="eastAsia"/>
          <w:b w:val="0"/>
          <w:bCs/>
          <w:sz w:val="24"/>
          <w:szCs w:val="24"/>
        </w:rPr>
        <w:t>10</w:t>
      </w:r>
      <w:r w:rsidRPr="00655157">
        <w:rPr>
          <w:rFonts w:hint="eastAsia"/>
          <w:b w:val="0"/>
          <w:bCs/>
          <w:sz w:val="24"/>
          <w:szCs w:val="24"/>
        </w:rPr>
        <w:t>个工作日内</w:t>
      </w:r>
      <w:r w:rsidRPr="00655157">
        <w:rPr>
          <w:rFonts w:hint="eastAsia"/>
          <w:b w:val="0"/>
          <w:spacing w:val="0"/>
          <w:sz w:val="24"/>
          <w:szCs w:val="24"/>
        </w:rPr>
        <w:t>支付</w:t>
      </w:r>
      <w:r w:rsidRPr="00655157">
        <w:rPr>
          <w:rFonts w:hint="eastAsia"/>
          <w:b w:val="0"/>
          <w:spacing w:val="0"/>
          <w:sz w:val="24"/>
          <w:szCs w:val="24"/>
        </w:rPr>
        <w:t>65%</w:t>
      </w:r>
      <w:r w:rsidRPr="00655157">
        <w:rPr>
          <w:rFonts w:hint="eastAsia"/>
          <w:b w:val="0"/>
          <w:spacing w:val="0"/>
          <w:sz w:val="24"/>
          <w:szCs w:val="24"/>
        </w:rPr>
        <w:t>合同金额款；剩余</w:t>
      </w:r>
      <w:r w:rsidRPr="00655157">
        <w:rPr>
          <w:rFonts w:hint="eastAsia"/>
          <w:b w:val="0"/>
          <w:spacing w:val="0"/>
          <w:sz w:val="24"/>
          <w:szCs w:val="24"/>
        </w:rPr>
        <w:t>5%</w:t>
      </w:r>
      <w:r w:rsidRPr="00655157">
        <w:rPr>
          <w:rFonts w:hint="eastAsia"/>
          <w:b w:val="0"/>
          <w:spacing w:val="0"/>
          <w:sz w:val="24"/>
          <w:szCs w:val="24"/>
        </w:rPr>
        <w:t>合同金额款作为质保金，质保一年没有任何问题后无息付清。</w:t>
      </w:r>
    </w:p>
    <w:p w:rsidR="00FE0F80" w:rsidRPr="00655157" w:rsidRDefault="001F04AA">
      <w:pPr>
        <w:snapToGrid w:val="0"/>
        <w:spacing w:line="400" w:lineRule="atLeast"/>
        <w:ind w:leftChars="-50" w:left="-105" w:right="-105" w:firstLineChars="200" w:firstLine="482"/>
        <w:jc w:val="left"/>
        <w:rPr>
          <w:rFonts w:ascii="宋体" w:hAnsi="宋体" w:cs="宋体"/>
          <w:b/>
          <w:sz w:val="24"/>
          <w:szCs w:val="24"/>
        </w:rPr>
      </w:pPr>
      <w:r w:rsidRPr="00655157">
        <w:rPr>
          <w:rFonts w:ascii="宋体" w:hAnsi="宋体" w:cs="宋体" w:hint="eastAsia"/>
          <w:b/>
          <w:sz w:val="24"/>
          <w:szCs w:val="24"/>
        </w:rPr>
        <w:t>二、双方现场代表：</w:t>
      </w:r>
      <w:bookmarkEnd w:id="63"/>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bookmarkStart w:id="64" w:name="_Toc13888_WPSOffice_Level2"/>
      <w:r w:rsidRPr="00655157">
        <w:rPr>
          <w:rFonts w:ascii="宋体" w:hAnsi="宋体" w:cs="宋体" w:hint="eastAsia"/>
          <w:sz w:val="24"/>
          <w:szCs w:val="24"/>
        </w:rPr>
        <w:t>1、甲方代表：  　职务</w:t>
      </w:r>
      <w:bookmarkEnd w:id="64"/>
      <w:r w:rsidRPr="00655157">
        <w:rPr>
          <w:rFonts w:ascii="宋体" w:hAnsi="宋体" w:cs="宋体" w:hint="eastAsia"/>
          <w:sz w:val="24"/>
          <w:szCs w:val="24"/>
          <w:u w:val="single"/>
        </w:rPr>
        <w:t xml:space="preserve"> 　　  　　</w:t>
      </w:r>
      <w:proofErr w:type="gramStart"/>
      <w:r w:rsidRPr="00655157">
        <w:rPr>
          <w:rFonts w:ascii="宋体" w:hAnsi="宋体" w:cs="宋体" w:hint="eastAsia"/>
          <w:sz w:val="24"/>
          <w:szCs w:val="24"/>
          <w:u w:val="single"/>
        </w:rPr>
        <w:t xml:space="preserve">　</w:t>
      </w:r>
      <w:proofErr w:type="gramEnd"/>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bookmarkStart w:id="65" w:name="_Toc3401_WPSOffice_Level2"/>
      <w:r w:rsidRPr="00655157">
        <w:rPr>
          <w:rFonts w:ascii="宋体" w:hAnsi="宋体" w:cs="宋体" w:hint="eastAsia"/>
          <w:sz w:val="24"/>
          <w:szCs w:val="24"/>
        </w:rPr>
        <w:t>2、乙方代表：    职务</w:t>
      </w:r>
      <w:bookmarkEnd w:id="65"/>
      <w:r w:rsidRPr="00655157">
        <w:rPr>
          <w:rFonts w:ascii="宋体" w:hAnsi="宋体" w:cs="宋体" w:hint="eastAsia"/>
          <w:sz w:val="24"/>
          <w:szCs w:val="24"/>
          <w:u w:val="single"/>
        </w:rPr>
        <w:t xml:space="preserve">         　  </w:t>
      </w:r>
    </w:p>
    <w:p w:rsidR="00FE0F80" w:rsidRPr="00655157" w:rsidRDefault="001F04AA">
      <w:pPr>
        <w:snapToGrid w:val="0"/>
        <w:spacing w:line="400" w:lineRule="atLeast"/>
        <w:ind w:leftChars="-50" w:left="-105" w:right="-105" w:firstLineChars="200" w:firstLine="482"/>
        <w:jc w:val="left"/>
        <w:rPr>
          <w:rFonts w:ascii="宋体" w:hAnsi="宋体" w:cs="宋体"/>
          <w:b/>
          <w:sz w:val="24"/>
          <w:szCs w:val="24"/>
        </w:rPr>
      </w:pPr>
      <w:bookmarkStart w:id="66" w:name="_Toc14082_WPSOffice_Level1"/>
      <w:r w:rsidRPr="00655157">
        <w:rPr>
          <w:rFonts w:ascii="宋体" w:hAnsi="宋体" w:cs="宋体" w:hint="eastAsia"/>
          <w:b/>
          <w:sz w:val="24"/>
          <w:szCs w:val="24"/>
        </w:rPr>
        <w:lastRenderedPageBreak/>
        <w:t>五、甲乙双方责任和义务</w:t>
      </w:r>
    </w:p>
    <w:p w:rsidR="00FE0F80" w:rsidRPr="00655157" w:rsidRDefault="001F04AA">
      <w:pPr>
        <w:pStyle w:val="1"/>
        <w:numPr>
          <w:ilvl w:val="0"/>
          <w:numId w:val="12"/>
        </w:numPr>
        <w:snapToGrid w:val="0"/>
        <w:spacing w:line="400" w:lineRule="atLeast"/>
        <w:ind w:right="-105" w:firstLineChars="0"/>
        <w:jc w:val="left"/>
        <w:rPr>
          <w:rFonts w:ascii="宋体" w:hAnsi="宋体" w:cs="宋体"/>
          <w:sz w:val="24"/>
          <w:szCs w:val="24"/>
        </w:rPr>
      </w:pPr>
      <w:r w:rsidRPr="00655157">
        <w:rPr>
          <w:rFonts w:ascii="宋体" w:hAnsi="宋体" w:cs="宋体" w:hint="eastAsia"/>
          <w:sz w:val="24"/>
          <w:szCs w:val="24"/>
        </w:rPr>
        <w:t>甲方责任和义务</w:t>
      </w:r>
    </w:p>
    <w:p w:rsidR="00FE0F80" w:rsidRPr="00655157" w:rsidRDefault="001F04AA">
      <w:pPr>
        <w:pStyle w:val="1"/>
        <w:numPr>
          <w:ilvl w:val="0"/>
          <w:numId w:val="13"/>
        </w:numPr>
        <w:snapToGrid w:val="0"/>
        <w:spacing w:line="400" w:lineRule="atLeast"/>
        <w:ind w:firstLineChars="0"/>
        <w:jc w:val="left"/>
        <w:rPr>
          <w:rFonts w:ascii="宋体" w:hAnsi="宋体" w:cs="宋体"/>
          <w:sz w:val="24"/>
          <w:szCs w:val="24"/>
        </w:rPr>
      </w:pPr>
      <w:r w:rsidRPr="00655157">
        <w:rPr>
          <w:rFonts w:ascii="宋体" w:hAnsi="宋体" w:cs="宋体" w:hint="eastAsia"/>
          <w:sz w:val="24"/>
          <w:szCs w:val="24"/>
        </w:rPr>
        <w:t>在现场施工、安装调试时为乙方工作人员提供现场所需的工作条件，并安排1名熟悉情况的人员配合。</w:t>
      </w:r>
    </w:p>
    <w:p w:rsidR="00FE0F80" w:rsidRPr="00655157" w:rsidRDefault="001F04AA">
      <w:pPr>
        <w:pStyle w:val="1"/>
        <w:numPr>
          <w:ilvl w:val="0"/>
          <w:numId w:val="13"/>
        </w:numPr>
        <w:snapToGrid w:val="0"/>
        <w:spacing w:line="400" w:lineRule="atLeast"/>
        <w:ind w:firstLineChars="0"/>
        <w:jc w:val="left"/>
        <w:rPr>
          <w:rFonts w:ascii="宋体" w:hAnsi="宋体" w:cs="宋体"/>
          <w:sz w:val="24"/>
          <w:szCs w:val="24"/>
        </w:rPr>
      </w:pPr>
      <w:r w:rsidRPr="00655157">
        <w:rPr>
          <w:rFonts w:ascii="宋体" w:hAnsi="宋体" w:cs="宋体" w:hint="eastAsia"/>
          <w:sz w:val="24"/>
          <w:szCs w:val="24"/>
        </w:rPr>
        <w:t>依据本合同规定付款。</w:t>
      </w:r>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r w:rsidRPr="00655157">
        <w:rPr>
          <w:rFonts w:ascii="宋体" w:hAnsi="宋体" w:cs="宋体" w:hint="eastAsia"/>
          <w:sz w:val="24"/>
          <w:szCs w:val="24"/>
        </w:rPr>
        <w:t xml:space="preserve">2、乙方责任和义务   </w:t>
      </w:r>
    </w:p>
    <w:p w:rsidR="00FE0F80" w:rsidRPr="00655157" w:rsidRDefault="001F04AA">
      <w:pPr>
        <w:pStyle w:val="1"/>
        <w:numPr>
          <w:ilvl w:val="0"/>
          <w:numId w:val="14"/>
        </w:numPr>
        <w:snapToGrid w:val="0"/>
        <w:spacing w:line="400" w:lineRule="atLeast"/>
        <w:ind w:firstLineChars="0"/>
        <w:jc w:val="left"/>
        <w:rPr>
          <w:rFonts w:ascii="宋体" w:hAnsi="宋体" w:cs="宋体"/>
          <w:sz w:val="24"/>
          <w:szCs w:val="24"/>
        </w:rPr>
      </w:pPr>
      <w:r w:rsidRPr="00655157">
        <w:rPr>
          <w:rFonts w:ascii="宋体" w:hAnsi="宋体" w:cs="宋体" w:hint="eastAsia"/>
          <w:sz w:val="24"/>
          <w:szCs w:val="24"/>
        </w:rPr>
        <w:t>乙方具备履行本协议的相关能力。</w:t>
      </w:r>
    </w:p>
    <w:p w:rsidR="00FE0F80" w:rsidRPr="00655157" w:rsidRDefault="001F04AA">
      <w:pPr>
        <w:pStyle w:val="1"/>
        <w:numPr>
          <w:ilvl w:val="0"/>
          <w:numId w:val="14"/>
        </w:numPr>
        <w:snapToGrid w:val="0"/>
        <w:spacing w:line="400" w:lineRule="atLeast"/>
        <w:ind w:firstLineChars="0"/>
        <w:jc w:val="left"/>
        <w:rPr>
          <w:rFonts w:ascii="宋体" w:hAnsi="宋体" w:cs="宋体"/>
          <w:sz w:val="24"/>
          <w:szCs w:val="24"/>
        </w:rPr>
      </w:pPr>
      <w:r w:rsidRPr="00655157">
        <w:rPr>
          <w:rFonts w:ascii="宋体" w:hAnsi="宋体" w:cs="宋体" w:hint="eastAsia"/>
          <w:sz w:val="24"/>
          <w:szCs w:val="24"/>
        </w:rPr>
        <w:t>按合同要求，接到我司允许进场施工条件时，30天内完成基础施工、设备安装调试正常，达到性能技术要求。</w:t>
      </w:r>
    </w:p>
    <w:p w:rsidR="00FE0F80" w:rsidRPr="00655157" w:rsidRDefault="001F04AA">
      <w:pPr>
        <w:pStyle w:val="1"/>
        <w:numPr>
          <w:ilvl w:val="0"/>
          <w:numId w:val="14"/>
        </w:numPr>
        <w:snapToGrid w:val="0"/>
        <w:spacing w:line="400" w:lineRule="atLeast"/>
        <w:ind w:firstLineChars="0"/>
        <w:jc w:val="left"/>
        <w:rPr>
          <w:rFonts w:ascii="宋体" w:hAnsi="宋体" w:cs="宋体"/>
          <w:sz w:val="24"/>
          <w:szCs w:val="24"/>
        </w:rPr>
      </w:pPr>
      <w:r w:rsidRPr="00655157">
        <w:rPr>
          <w:rFonts w:ascii="宋体" w:hAnsi="宋体" w:cs="宋体" w:hint="eastAsia"/>
          <w:sz w:val="24"/>
          <w:szCs w:val="24"/>
        </w:rPr>
        <w:t>对安装的汽车衡，质保一年。</w:t>
      </w:r>
    </w:p>
    <w:p w:rsidR="00FE0F80" w:rsidRPr="00655157" w:rsidRDefault="001F04AA">
      <w:pPr>
        <w:snapToGrid w:val="0"/>
        <w:spacing w:line="400" w:lineRule="atLeast"/>
        <w:ind w:leftChars="-50" w:left="-105" w:right="-105" w:firstLineChars="200" w:firstLine="482"/>
        <w:jc w:val="left"/>
        <w:rPr>
          <w:rFonts w:ascii="宋体" w:hAnsi="宋体" w:cs="宋体"/>
          <w:b/>
          <w:sz w:val="24"/>
          <w:szCs w:val="24"/>
        </w:rPr>
      </w:pPr>
      <w:r w:rsidRPr="00655157">
        <w:rPr>
          <w:rFonts w:ascii="宋体" w:hAnsi="宋体" w:cs="宋体" w:hint="eastAsia"/>
          <w:b/>
          <w:sz w:val="24"/>
          <w:szCs w:val="24"/>
        </w:rPr>
        <w:t>六、</w:t>
      </w:r>
      <w:bookmarkEnd w:id="66"/>
      <w:r w:rsidRPr="00655157">
        <w:rPr>
          <w:rFonts w:ascii="宋体" w:hAnsi="宋体" w:cs="宋体" w:hint="eastAsia"/>
          <w:b/>
          <w:sz w:val="24"/>
          <w:szCs w:val="24"/>
        </w:rPr>
        <w:t>纠纷解决办法：</w:t>
      </w:r>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bookmarkStart w:id="67" w:name="_Toc21145_WPSOffice_Level1"/>
      <w:r w:rsidRPr="00655157">
        <w:rPr>
          <w:rFonts w:ascii="宋体" w:hAnsi="宋体" w:cs="宋体" w:hint="eastAsia"/>
          <w:sz w:val="24"/>
          <w:szCs w:val="24"/>
        </w:rPr>
        <w:t>本合同执行过程中如有争议，应首先由甲、乙双方友好协商解决；协商不成，双方约定提交甲方所在地有</w:t>
      </w:r>
      <w:r w:rsidRPr="00655157">
        <w:rPr>
          <w:rFonts w:ascii="宋体" w:hAnsi="宋体" w:cs="宋体"/>
          <w:sz w:val="24"/>
          <w:szCs w:val="24"/>
        </w:rPr>
        <w:t>管辖权</w:t>
      </w:r>
      <w:r w:rsidRPr="00655157">
        <w:rPr>
          <w:rFonts w:ascii="宋体" w:hAnsi="宋体" w:cs="宋体" w:hint="eastAsia"/>
          <w:sz w:val="24"/>
          <w:szCs w:val="24"/>
        </w:rPr>
        <w:t>的人民法院解决。</w:t>
      </w:r>
    </w:p>
    <w:p w:rsidR="00FE0F80" w:rsidRPr="00655157" w:rsidRDefault="001F04AA">
      <w:pPr>
        <w:snapToGrid w:val="0"/>
        <w:spacing w:line="400" w:lineRule="atLeast"/>
        <w:ind w:leftChars="-50" w:left="-105" w:right="-105" w:firstLineChars="200" w:firstLine="482"/>
        <w:jc w:val="left"/>
        <w:rPr>
          <w:rFonts w:ascii="宋体" w:hAnsi="宋体" w:cs="宋体"/>
          <w:b/>
          <w:sz w:val="24"/>
          <w:szCs w:val="24"/>
        </w:rPr>
      </w:pPr>
      <w:bookmarkStart w:id="68" w:name="_Toc18354_WPSOffice_Level1"/>
      <w:bookmarkEnd w:id="67"/>
      <w:r w:rsidRPr="00655157">
        <w:rPr>
          <w:rFonts w:ascii="宋体" w:hAnsi="宋体" w:cs="宋体" w:hint="eastAsia"/>
          <w:b/>
          <w:sz w:val="24"/>
          <w:szCs w:val="24"/>
        </w:rPr>
        <w:t>七、合同生效：</w:t>
      </w:r>
      <w:bookmarkEnd w:id="68"/>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r w:rsidRPr="00655157">
        <w:rPr>
          <w:rFonts w:ascii="宋体" w:hAnsi="宋体" w:cs="宋体" w:hint="eastAsia"/>
          <w:sz w:val="24"/>
          <w:szCs w:val="24"/>
        </w:rPr>
        <w:t xml:space="preserve"> 1、合同订立时间</w:t>
      </w:r>
      <w:r w:rsidRPr="00655157">
        <w:rPr>
          <w:rFonts w:ascii="宋体" w:hAnsi="宋体" w:cs="宋体" w:hint="eastAsia"/>
          <w:sz w:val="24"/>
          <w:szCs w:val="24"/>
          <w:u w:val="single"/>
        </w:rPr>
        <w:t xml:space="preserve">　2021  </w:t>
      </w:r>
      <w:r w:rsidRPr="00655157">
        <w:rPr>
          <w:rFonts w:ascii="宋体" w:hAnsi="宋体" w:cs="宋体" w:hint="eastAsia"/>
          <w:sz w:val="24"/>
          <w:szCs w:val="24"/>
        </w:rPr>
        <w:t>年</w:t>
      </w:r>
      <w:r w:rsidRPr="00655157">
        <w:rPr>
          <w:rFonts w:ascii="宋体" w:hAnsi="宋体" w:cs="宋体" w:hint="eastAsia"/>
          <w:sz w:val="24"/>
          <w:szCs w:val="24"/>
          <w:u w:val="single"/>
        </w:rPr>
        <w:t xml:space="preserve">  </w:t>
      </w:r>
      <w:r w:rsidRPr="00655157">
        <w:rPr>
          <w:rFonts w:ascii="宋体" w:hAnsi="宋体" w:cs="宋体" w:hint="eastAsia"/>
          <w:sz w:val="24"/>
          <w:szCs w:val="24"/>
        </w:rPr>
        <w:t>月</w:t>
      </w:r>
      <w:r w:rsidR="003905F0" w:rsidRPr="00655157">
        <w:rPr>
          <w:rFonts w:ascii="宋体" w:hAnsi="宋体" w:cs="宋体" w:hint="eastAsia"/>
          <w:sz w:val="24"/>
          <w:szCs w:val="24"/>
          <w:u w:val="single"/>
        </w:rPr>
        <w:t xml:space="preserve">  </w:t>
      </w:r>
      <w:r w:rsidRPr="00655157">
        <w:rPr>
          <w:rFonts w:ascii="宋体" w:hAnsi="宋体" w:cs="宋体" w:hint="eastAsia"/>
          <w:sz w:val="24"/>
          <w:szCs w:val="24"/>
        </w:rPr>
        <w:t>日</w:t>
      </w:r>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r w:rsidRPr="00655157">
        <w:rPr>
          <w:rFonts w:ascii="宋体" w:hAnsi="宋体" w:cs="宋体" w:hint="eastAsia"/>
          <w:sz w:val="24"/>
          <w:szCs w:val="24"/>
        </w:rPr>
        <w:t xml:space="preserve"> 2、合同订立地点：</w:t>
      </w:r>
      <w:r w:rsidRPr="00655157">
        <w:rPr>
          <w:rFonts w:ascii="宋体" w:hAnsi="宋体" w:cs="宋体" w:hint="eastAsia"/>
          <w:sz w:val="24"/>
          <w:szCs w:val="24"/>
          <w:u w:val="single"/>
        </w:rPr>
        <w:t>厦门同集热电有限公司</w:t>
      </w:r>
    </w:p>
    <w:p w:rsidR="00FE0F80" w:rsidRPr="00655157" w:rsidRDefault="001F04AA">
      <w:pPr>
        <w:snapToGrid w:val="0"/>
        <w:spacing w:line="400" w:lineRule="atLeast"/>
        <w:ind w:leftChars="-50" w:left="-105" w:right="-105" w:firstLineChars="200" w:firstLine="480"/>
        <w:jc w:val="left"/>
        <w:rPr>
          <w:rFonts w:ascii="宋体" w:hAnsi="宋体" w:cs="宋体"/>
          <w:sz w:val="24"/>
          <w:szCs w:val="24"/>
        </w:rPr>
      </w:pPr>
      <w:r w:rsidRPr="00655157">
        <w:rPr>
          <w:rFonts w:ascii="宋体" w:hAnsi="宋体" w:cs="宋体" w:hint="eastAsia"/>
          <w:sz w:val="24"/>
          <w:szCs w:val="24"/>
        </w:rPr>
        <w:t xml:space="preserve"> 3、本合同一式四份，甲乙双方各持两份，具有同等的法律效力。</w:t>
      </w:r>
    </w:p>
    <w:p w:rsidR="00FE0F80" w:rsidRPr="00655157" w:rsidRDefault="001F04AA" w:rsidP="00E755E6">
      <w:pPr>
        <w:snapToGrid w:val="0"/>
        <w:spacing w:before="163" w:after="163" w:line="400" w:lineRule="atLeast"/>
        <w:ind w:leftChars="50" w:left="105" w:right="-210" w:firstLine="198"/>
        <w:rPr>
          <w:rFonts w:ascii="宋体" w:hAnsi="宋体" w:cs="宋体"/>
          <w:sz w:val="24"/>
          <w:szCs w:val="24"/>
        </w:rPr>
      </w:pPr>
      <w:r w:rsidRPr="00655157">
        <w:rPr>
          <w:rFonts w:ascii="宋体" w:hAnsi="宋体" w:cs="宋体" w:hint="eastAsia"/>
          <w:sz w:val="24"/>
          <w:szCs w:val="24"/>
        </w:rPr>
        <w:t xml:space="preserve"> 4、本合同双方约定：自双方代表签字，加盖公章或合同专用章即生效</w:t>
      </w:r>
      <w:bookmarkStart w:id="69" w:name="_Toc7611_WPSOffice_Level1"/>
      <w:r w:rsidRPr="00655157">
        <w:rPr>
          <w:rFonts w:ascii="宋体" w:hAnsi="宋体" w:cs="宋体" w:hint="eastAsia"/>
          <w:sz w:val="24"/>
          <w:szCs w:val="24"/>
        </w:rPr>
        <w:t>。</w:t>
      </w:r>
    </w:p>
    <w:p w:rsidR="00FE0F80" w:rsidRPr="00655157" w:rsidRDefault="001F04AA" w:rsidP="00E755E6">
      <w:pPr>
        <w:snapToGrid w:val="0"/>
        <w:spacing w:before="163" w:after="163" w:line="400" w:lineRule="atLeast"/>
        <w:ind w:leftChars="50" w:left="105" w:right="-210" w:firstLine="198"/>
        <w:rPr>
          <w:rFonts w:ascii="宋体" w:hAnsi="宋体" w:cs="宋体"/>
          <w:b/>
          <w:bCs/>
          <w:sz w:val="24"/>
          <w:szCs w:val="24"/>
        </w:rPr>
      </w:pPr>
      <w:r w:rsidRPr="00655157">
        <w:rPr>
          <w:rFonts w:ascii="宋体" w:hAnsi="宋体" w:cs="宋体" w:hint="eastAsia"/>
          <w:b/>
          <w:bCs/>
          <w:sz w:val="24"/>
          <w:szCs w:val="24"/>
        </w:rPr>
        <w:t>双方签署页：（以下无正文）</w:t>
      </w:r>
      <w:bookmarkEnd w:id="69"/>
    </w:p>
    <w:p w:rsidR="00FE0F80" w:rsidRPr="00655157" w:rsidRDefault="001F04AA" w:rsidP="00E755E6">
      <w:pPr>
        <w:snapToGrid w:val="0"/>
        <w:spacing w:before="163" w:after="163" w:line="400" w:lineRule="atLeast"/>
        <w:ind w:leftChars="200" w:left="420" w:right="-210"/>
        <w:jc w:val="left"/>
        <w:rPr>
          <w:rFonts w:ascii="宋体" w:hAnsi="宋体" w:cs="宋体"/>
          <w:sz w:val="24"/>
          <w:szCs w:val="24"/>
        </w:rPr>
      </w:pPr>
      <w:r w:rsidRPr="00655157">
        <w:rPr>
          <w:rFonts w:ascii="宋体" w:hAnsi="宋体" w:cs="宋体" w:hint="eastAsia"/>
          <w:sz w:val="24"/>
          <w:szCs w:val="24"/>
        </w:rPr>
        <w:t>甲方：                                  乙方：</w:t>
      </w:r>
    </w:p>
    <w:p w:rsidR="00FE0F80" w:rsidRPr="00655157" w:rsidRDefault="001F04AA" w:rsidP="00E755E6">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sidRPr="00655157">
        <w:rPr>
          <w:rFonts w:ascii="宋体" w:hAnsi="宋体" w:cs="宋体" w:hint="eastAsia"/>
          <w:sz w:val="24"/>
          <w:szCs w:val="24"/>
        </w:rPr>
        <w:t>代表：                                  代表：</w:t>
      </w:r>
    </w:p>
    <w:p w:rsidR="00FE0F80" w:rsidRPr="00655157" w:rsidRDefault="001F04AA" w:rsidP="00E755E6">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655157">
        <w:rPr>
          <w:rFonts w:ascii="宋体" w:hAnsi="宋体" w:cs="宋体" w:hint="eastAsia"/>
          <w:sz w:val="24"/>
          <w:szCs w:val="24"/>
        </w:rPr>
        <w:t xml:space="preserve">电话：  </w:t>
      </w:r>
      <w:r w:rsidRPr="00655157">
        <w:rPr>
          <w:rFonts w:ascii="宋体" w:hAnsi="宋体" w:cs="宋体" w:hint="eastAsia"/>
          <w:sz w:val="24"/>
          <w:szCs w:val="24"/>
        </w:rPr>
        <w:tab/>
        <w:t>电话：</w:t>
      </w:r>
    </w:p>
    <w:p w:rsidR="00FE0F80" w:rsidRPr="00655157" w:rsidRDefault="001F04AA" w:rsidP="00E755E6">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655157">
        <w:rPr>
          <w:rFonts w:ascii="宋体" w:hAnsi="宋体" w:cs="宋体" w:hint="eastAsia"/>
          <w:sz w:val="24"/>
          <w:szCs w:val="24"/>
        </w:rPr>
        <w:t>邮政编码：                              邮政编码：</w:t>
      </w:r>
    </w:p>
    <w:p w:rsidR="00FE0F80" w:rsidRPr="00655157" w:rsidRDefault="001F04AA" w:rsidP="00E755E6">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655157">
        <w:rPr>
          <w:rFonts w:ascii="宋体" w:hAnsi="宋体" w:cs="宋体" w:hint="eastAsia"/>
          <w:sz w:val="24"/>
          <w:szCs w:val="24"/>
        </w:rPr>
        <w:t xml:space="preserve">传真：  </w:t>
      </w:r>
      <w:r w:rsidRPr="00655157">
        <w:rPr>
          <w:rFonts w:ascii="宋体" w:hAnsi="宋体" w:cs="宋体" w:hint="eastAsia"/>
          <w:sz w:val="24"/>
          <w:szCs w:val="24"/>
        </w:rPr>
        <w:tab/>
        <w:t>传真：</w:t>
      </w:r>
    </w:p>
    <w:p w:rsidR="00FE0F80" w:rsidRPr="00655157" w:rsidRDefault="001F04AA"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sidRPr="00655157">
        <w:rPr>
          <w:rFonts w:ascii="宋体" w:hAnsi="宋体" w:cs="宋体" w:hint="eastAsia"/>
          <w:sz w:val="24"/>
          <w:szCs w:val="24"/>
        </w:rPr>
        <w:t>开户银行：                               开户银行：</w:t>
      </w:r>
    </w:p>
    <w:p w:rsidR="00FE0F80" w:rsidRPr="00655157" w:rsidRDefault="001F04AA"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roofErr w:type="gramStart"/>
      <w:r w:rsidRPr="00655157">
        <w:rPr>
          <w:rFonts w:ascii="宋体" w:hAnsi="宋体" w:cs="宋体" w:hint="eastAsia"/>
          <w:sz w:val="24"/>
          <w:szCs w:val="24"/>
        </w:rPr>
        <w:t>帐号</w:t>
      </w:r>
      <w:proofErr w:type="gramEnd"/>
      <w:r w:rsidRPr="00655157">
        <w:rPr>
          <w:rFonts w:ascii="宋体" w:hAnsi="宋体" w:cs="宋体" w:hint="eastAsia"/>
          <w:sz w:val="24"/>
          <w:szCs w:val="24"/>
        </w:rPr>
        <w:t xml:space="preserve">：                                   </w:t>
      </w:r>
      <w:proofErr w:type="gramStart"/>
      <w:r w:rsidRPr="00655157">
        <w:rPr>
          <w:rFonts w:ascii="宋体" w:hAnsi="宋体" w:cs="宋体" w:hint="eastAsia"/>
          <w:sz w:val="24"/>
          <w:szCs w:val="24"/>
        </w:rPr>
        <w:t>帐号</w:t>
      </w:r>
      <w:proofErr w:type="gramEnd"/>
      <w:r w:rsidRPr="00655157">
        <w:rPr>
          <w:rFonts w:ascii="宋体" w:hAnsi="宋体" w:cs="宋体" w:hint="eastAsia"/>
          <w:sz w:val="24"/>
          <w:szCs w:val="24"/>
        </w:rPr>
        <w:t>：</w:t>
      </w:r>
      <w:bookmarkStart w:id="70" w:name="_Toc5_WPSOffice_Level1"/>
      <w:bookmarkStart w:id="71" w:name="_Toc3940_WPSOffice_Level1"/>
      <w:bookmarkStart w:id="72" w:name="_Toc15618_WPSOffice_Level1"/>
    </w:p>
    <w:p w:rsidR="00FE0F80" w:rsidRPr="00655157" w:rsidRDefault="00FE0F80"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FE0F80" w:rsidRPr="00655157" w:rsidRDefault="00FE0F80" w:rsidP="00E755E6">
      <w:pPr>
        <w:tabs>
          <w:tab w:val="left" w:pos="4680"/>
        </w:tabs>
        <w:snapToGrid w:val="0"/>
        <w:spacing w:before="163" w:after="163" w:line="400" w:lineRule="atLeast"/>
        <w:ind w:right="-210"/>
        <w:rPr>
          <w:rFonts w:ascii="宋体" w:hAnsi="宋体"/>
          <w:b/>
          <w:bCs/>
          <w:sz w:val="28"/>
          <w:szCs w:val="28"/>
        </w:rPr>
      </w:pPr>
    </w:p>
    <w:p w:rsidR="003905F0" w:rsidRPr="00655157" w:rsidRDefault="003905F0" w:rsidP="00E755E6">
      <w:pPr>
        <w:tabs>
          <w:tab w:val="left" w:pos="4680"/>
        </w:tabs>
        <w:snapToGrid w:val="0"/>
        <w:spacing w:before="163" w:after="163" w:line="400" w:lineRule="atLeast"/>
        <w:ind w:right="-210"/>
        <w:rPr>
          <w:rFonts w:ascii="宋体" w:hAnsi="宋体"/>
          <w:b/>
          <w:bCs/>
          <w:sz w:val="28"/>
          <w:szCs w:val="28"/>
        </w:rPr>
      </w:pPr>
    </w:p>
    <w:p w:rsidR="00FE0F80" w:rsidRPr="00655157" w:rsidRDefault="001F04AA" w:rsidP="00E755E6">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sidRPr="00655157">
        <w:rPr>
          <w:rFonts w:ascii="宋体" w:hAnsi="宋体" w:hint="eastAsia"/>
          <w:b/>
          <w:bCs/>
          <w:sz w:val="28"/>
          <w:szCs w:val="28"/>
        </w:rPr>
        <w:lastRenderedPageBreak/>
        <w:t xml:space="preserve">第五部分 </w:t>
      </w:r>
      <w:bookmarkEnd w:id="70"/>
      <w:r w:rsidRPr="00655157">
        <w:rPr>
          <w:rFonts w:ascii="宋体" w:hAnsi="宋体" w:hint="eastAsia"/>
          <w:b/>
          <w:bCs/>
          <w:sz w:val="28"/>
          <w:szCs w:val="28"/>
        </w:rPr>
        <w:t>报价文件格式</w:t>
      </w:r>
      <w:bookmarkEnd w:id="71"/>
      <w:bookmarkEnd w:id="72"/>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655157" w:rsidRPr="00655157">
        <w:trPr>
          <w:trHeight w:val="1155"/>
        </w:trPr>
        <w:tc>
          <w:tcPr>
            <w:tcW w:w="9165" w:type="dxa"/>
          </w:tcPr>
          <w:p w:rsidR="00FE0F80" w:rsidRPr="00655157" w:rsidRDefault="001F04AA">
            <w:pPr>
              <w:snapToGrid w:val="0"/>
              <w:spacing w:line="400" w:lineRule="atLeast"/>
              <w:rPr>
                <w:rFonts w:ascii="宋体" w:hAnsi="宋体"/>
                <w:sz w:val="24"/>
              </w:rPr>
            </w:pPr>
            <w:r w:rsidRPr="00655157">
              <w:rPr>
                <w:rFonts w:ascii="宋体" w:hAnsi="宋体" w:hint="eastAsia"/>
                <w:sz w:val="24"/>
              </w:rPr>
              <w:t xml:space="preserve">注释： </w:t>
            </w:r>
          </w:p>
          <w:p w:rsidR="00FE0F80" w:rsidRPr="00655157" w:rsidRDefault="001F04AA">
            <w:pPr>
              <w:pStyle w:val="a0"/>
              <w:snapToGrid w:val="0"/>
            </w:pPr>
            <w:r w:rsidRPr="00655157">
              <w:rPr>
                <w:rFonts w:ascii="宋体" w:hAnsi="宋体" w:hint="eastAsia"/>
                <w:sz w:val="24"/>
              </w:rPr>
              <w:t>《报价文件格式》是报价方的部分报价文件格式和签订合同时所需文件的格式。报价方参照这些格式文件制作报价文件。</w:t>
            </w:r>
          </w:p>
        </w:tc>
      </w:tr>
    </w:tbl>
    <w:p w:rsidR="00FE0F80" w:rsidRPr="00655157" w:rsidRDefault="00FE0F80">
      <w:pPr>
        <w:pStyle w:val="a0"/>
        <w:snapToGrid w:val="0"/>
        <w:ind w:firstLine="0"/>
        <w:jc w:val="center"/>
        <w:rPr>
          <w:b/>
          <w:sz w:val="44"/>
          <w:szCs w:val="44"/>
        </w:rPr>
      </w:pPr>
    </w:p>
    <w:p w:rsidR="00FE0F80" w:rsidRPr="00655157" w:rsidRDefault="00FE0F80">
      <w:pPr>
        <w:pStyle w:val="a0"/>
        <w:snapToGrid w:val="0"/>
        <w:ind w:firstLine="0"/>
        <w:jc w:val="center"/>
        <w:rPr>
          <w:b/>
          <w:sz w:val="44"/>
          <w:szCs w:val="44"/>
        </w:rPr>
      </w:pPr>
    </w:p>
    <w:p w:rsidR="00FE0F80" w:rsidRPr="00655157" w:rsidRDefault="001F04AA">
      <w:pPr>
        <w:pStyle w:val="a0"/>
        <w:snapToGrid w:val="0"/>
        <w:ind w:firstLine="0"/>
        <w:jc w:val="center"/>
        <w:rPr>
          <w:b/>
          <w:sz w:val="44"/>
          <w:szCs w:val="44"/>
        </w:rPr>
      </w:pPr>
      <w:r w:rsidRPr="00655157">
        <w:rPr>
          <w:rFonts w:hint="eastAsia"/>
          <w:b/>
          <w:sz w:val="44"/>
          <w:szCs w:val="44"/>
        </w:rPr>
        <w:t>厦门同集热电有限公司</w:t>
      </w:r>
    </w:p>
    <w:p w:rsidR="00FE0F80" w:rsidRPr="00655157" w:rsidRDefault="00FE0F80">
      <w:pPr>
        <w:pStyle w:val="a0"/>
        <w:snapToGrid w:val="0"/>
        <w:ind w:firstLine="0"/>
        <w:jc w:val="center"/>
        <w:rPr>
          <w:b/>
          <w:sz w:val="44"/>
          <w:szCs w:val="44"/>
        </w:rPr>
      </w:pPr>
    </w:p>
    <w:p w:rsidR="00FE0F80" w:rsidRPr="00655157" w:rsidRDefault="001F04AA">
      <w:pPr>
        <w:pStyle w:val="a0"/>
        <w:snapToGrid w:val="0"/>
        <w:ind w:firstLine="0"/>
        <w:jc w:val="center"/>
        <w:rPr>
          <w:b/>
          <w:sz w:val="44"/>
          <w:szCs w:val="44"/>
        </w:rPr>
      </w:pPr>
      <w:r w:rsidRPr="00655157">
        <w:rPr>
          <w:rFonts w:hint="eastAsia"/>
          <w:b/>
          <w:sz w:val="44"/>
          <w:szCs w:val="44"/>
        </w:rPr>
        <w:t>地磅更新改造项目</w:t>
      </w:r>
    </w:p>
    <w:p w:rsidR="00FE0F80" w:rsidRPr="00655157" w:rsidRDefault="00FE0F80">
      <w:pPr>
        <w:pStyle w:val="a0"/>
        <w:snapToGrid w:val="0"/>
        <w:ind w:firstLine="0"/>
        <w:jc w:val="center"/>
        <w:rPr>
          <w:b/>
          <w:sz w:val="44"/>
          <w:szCs w:val="44"/>
        </w:rPr>
      </w:pPr>
    </w:p>
    <w:p w:rsidR="00FE0F80" w:rsidRPr="00655157" w:rsidRDefault="001F04AA">
      <w:pPr>
        <w:pStyle w:val="a0"/>
        <w:snapToGrid w:val="0"/>
        <w:ind w:firstLine="0"/>
        <w:jc w:val="center"/>
        <w:rPr>
          <w:b/>
          <w:sz w:val="44"/>
          <w:szCs w:val="44"/>
        </w:rPr>
      </w:pPr>
      <w:r w:rsidRPr="00655157">
        <w:rPr>
          <w:rFonts w:hint="eastAsia"/>
          <w:b/>
          <w:sz w:val="44"/>
          <w:szCs w:val="44"/>
        </w:rPr>
        <w:t>响应报价文件</w:t>
      </w:r>
    </w:p>
    <w:p w:rsidR="00FE0F80" w:rsidRPr="00655157" w:rsidRDefault="00FE0F80">
      <w:pPr>
        <w:pStyle w:val="a0"/>
        <w:snapToGrid w:val="0"/>
        <w:ind w:firstLine="0"/>
        <w:jc w:val="center"/>
        <w:rPr>
          <w:b/>
          <w:sz w:val="44"/>
          <w:szCs w:val="44"/>
        </w:rPr>
      </w:pPr>
    </w:p>
    <w:p w:rsidR="00FE0F80" w:rsidRPr="00655157" w:rsidRDefault="001F04AA">
      <w:pPr>
        <w:pStyle w:val="a0"/>
        <w:snapToGrid w:val="0"/>
        <w:ind w:firstLineChars="600" w:firstLine="2650"/>
        <w:rPr>
          <w:sz w:val="44"/>
          <w:szCs w:val="44"/>
          <w:u w:val="single"/>
        </w:rPr>
      </w:pPr>
      <w:r w:rsidRPr="00655157">
        <w:rPr>
          <w:rFonts w:hint="eastAsia"/>
          <w:b/>
          <w:sz w:val="44"/>
          <w:szCs w:val="44"/>
        </w:rPr>
        <w:t>项目编号：</w:t>
      </w:r>
    </w:p>
    <w:p w:rsidR="00FE0F80" w:rsidRPr="00655157" w:rsidRDefault="00FE0F80">
      <w:pPr>
        <w:pStyle w:val="a0"/>
        <w:snapToGrid w:val="0"/>
        <w:ind w:firstLineChars="600" w:firstLine="2640"/>
        <w:rPr>
          <w:sz w:val="44"/>
          <w:szCs w:val="44"/>
          <w:u w:val="single"/>
        </w:rPr>
      </w:pPr>
    </w:p>
    <w:p w:rsidR="00FE0F80" w:rsidRPr="00655157" w:rsidRDefault="00FE0F80">
      <w:pPr>
        <w:pStyle w:val="a0"/>
        <w:snapToGrid w:val="0"/>
        <w:ind w:firstLineChars="600" w:firstLine="2640"/>
        <w:rPr>
          <w:sz w:val="44"/>
          <w:szCs w:val="44"/>
          <w:u w:val="single"/>
        </w:rPr>
      </w:pPr>
    </w:p>
    <w:p w:rsidR="00FE0F80" w:rsidRPr="00655157" w:rsidRDefault="00FE0F80">
      <w:pPr>
        <w:pStyle w:val="a0"/>
        <w:snapToGrid w:val="0"/>
        <w:ind w:firstLineChars="600" w:firstLine="2640"/>
        <w:rPr>
          <w:sz w:val="44"/>
          <w:szCs w:val="44"/>
          <w:u w:val="single"/>
        </w:rPr>
      </w:pPr>
    </w:p>
    <w:p w:rsidR="00FE0F80" w:rsidRPr="00655157" w:rsidRDefault="00FE0F80">
      <w:pPr>
        <w:pStyle w:val="a0"/>
        <w:snapToGrid w:val="0"/>
        <w:ind w:firstLineChars="600" w:firstLine="2640"/>
        <w:rPr>
          <w:sz w:val="44"/>
          <w:szCs w:val="44"/>
          <w:u w:val="single"/>
        </w:rPr>
      </w:pPr>
    </w:p>
    <w:p w:rsidR="00FE0F80" w:rsidRPr="00655157" w:rsidRDefault="00FE0F80">
      <w:pPr>
        <w:pStyle w:val="a0"/>
        <w:snapToGrid w:val="0"/>
        <w:ind w:firstLineChars="600" w:firstLine="2640"/>
        <w:rPr>
          <w:sz w:val="44"/>
          <w:szCs w:val="44"/>
          <w:u w:val="single"/>
        </w:rPr>
      </w:pPr>
    </w:p>
    <w:p w:rsidR="00FE0F80" w:rsidRPr="00655157" w:rsidRDefault="001F04AA">
      <w:pPr>
        <w:pStyle w:val="a0"/>
        <w:snapToGrid w:val="0"/>
        <w:ind w:firstLineChars="600" w:firstLine="1928"/>
        <w:rPr>
          <w:b/>
          <w:sz w:val="32"/>
          <w:szCs w:val="32"/>
        </w:rPr>
      </w:pPr>
      <w:r w:rsidRPr="00655157">
        <w:rPr>
          <w:rFonts w:hint="eastAsia"/>
          <w:b/>
          <w:sz w:val="32"/>
          <w:szCs w:val="32"/>
        </w:rPr>
        <w:t>报价单位：</w:t>
      </w:r>
      <w:r w:rsidRPr="00655157">
        <w:rPr>
          <w:rFonts w:hint="eastAsia"/>
          <w:b/>
          <w:sz w:val="32"/>
          <w:szCs w:val="32"/>
          <w:u w:val="single"/>
        </w:rPr>
        <w:t>（盖公章）</w:t>
      </w:r>
    </w:p>
    <w:p w:rsidR="00FE0F80" w:rsidRPr="00655157" w:rsidRDefault="00FE0F80">
      <w:pPr>
        <w:pStyle w:val="a0"/>
        <w:snapToGrid w:val="0"/>
        <w:ind w:firstLineChars="600" w:firstLine="1928"/>
        <w:rPr>
          <w:b/>
          <w:sz w:val="32"/>
          <w:szCs w:val="32"/>
        </w:rPr>
      </w:pPr>
    </w:p>
    <w:p w:rsidR="00FE0F80" w:rsidRPr="00655157" w:rsidRDefault="001F04AA">
      <w:pPr>
        <w:pStyle w:val="a0"/>
        <w:snapToGrid w:val="0"/>
        <w:ind w:firstLineChars="600" w:firstLine="1928"/>
        <w:rPr>
          <w:b/>
          <w:sz w:val="32"/>
          <w:szCs w:val="32"/>
          <w:u w:val="single"/>
        </w:rPr>
      </w:pPr>
      <w:r w:rsidRPr="00655157">
        <w:rPr>
          <w:rFonts w:hint="eastAsia"/>
          <w:b/>
          <w:sz w:val="32"/>
          <w:szCs w:val="32"/>
        </w:rPr>
        <w:t>法定代表人或委托代理人</w:t>
      </w:r>
      <w:r w:rsidRPr="00655157">
        <w:rPr>
          <w:rFonts w:hint="eastAsia"/>
          <w:b/>
          <w:sz w:val="32"/>
          <w:szCs w:val="32"/>
          <w:u w:val="single"/>
        </w:rPr>
        <w:t>：</w:t>
      </w:r>
    </w:p>
    <w:p w:rsidR="00FE0F80" w:rsidRPr="00655157" w:rsidRDefault="00FE0F80">
      <w:pPr>
        <w:pStyle w:val="a0"/>
        <w:snapToGrid w:val="0"/>
        <w:ind w:firstLineChars="600" w:firstLine="1928"/>
        <w:rPr>
          <w:b/>
          <w:sz w:val="32"/>
          <w:szCs w:val="32"/>
          <w:u w:val="single"/>
        </w:rPr>
      </w:pPr>
    </w:p>
    <w:p w:rsidR="00FE0F80" w:rsidRPr="00655157" w:rsidRDefault="00FE0F80">
      <w:pPr>
        <w:pStyle w:val="a0"/>
        <w:snapToGrid w:val="0"/>
        <w:ind w:firstLineChars="600" w:firstLine="1928"/>
        <w:rPr>
          <w:b/>
          <w:sz w:val="32"/>
          <w:szCs w:val="32"/>
          <w:u w:val="single"/>
        </w:rPr>
      </w:pPr>
    </w:p>
    <w:p w:rsidR="00FE0F80" w:rsidRPr="00655157" w:rsidRDefault="00FE0F80">
      <w:pPr>
        <w:pStyle w:val="a0"/>
        <w:snapToGrid w:val="0"/>
        <w:ind w:firstLineChars="600" w:firstLine="1928"/>
        <w:rPr>
          <w:b/>
          <w:sz w:val="32"/>
          <w:szCs w:val="32"/>
          <w:u w:val="single"/>
        </w:rPr>
      </w:pPr>
    </w:p>
    <w:p w:rsidR="00FE0F80" w:rsidRPr="00655157" w:rsidRDefault="001F04AA">
      <w:pPr>
        <w:pStyle w:val="a0"/>
        <w:snapToGrid w:val="0"/>
        <w:ind w:firstLineChars="600" w:firstLine="1928"/>
        <w:rPr>
          <w:b/>
          <w:sz w:val="32"/>
          <w:szCs w:val="32"/>
        </w:rPr>
      </w:pPr>
      <w:r w:rsidRPr="00655157">
        <w:rPr>
          <w:rFonts w:hint="eastAsia"/>
          <w:b/>
          <w:sz w:val="32"/>
          <w:szCs w:val="32"/>
        </w:rPr>
        <w:t>报价日期：</w:t>
      </w:r>
      <w:r w:rsidRPr="00655157">
        <w:rPr>
          <w:rFonts w:hint="eastAsia"/>
          <w:b/>
          <w:sz w:val="32"/>
          <w:szCs w:val="32"/>
        </w:rPr>
        <w:t>2021</w:t>
      </w:r>
      <w:r w:rsidRPr="00655157">
        <w:rPr>
          <w:rFonts w:hint="eastAsia"/>
          <w:b/>
          <w:sz w:val="32"/>
          <w:szCs w:val="32"/>
        </w:rPr>
        <w:t>年</w:t>
      </w:r>
      <w:r w:rsidR="003905F0" w:rsidRPr="00655157">
        <w:rPr>
          <w:rFonts w:hint="eastAsia"/>
          <w:b/>
          <w:sz w:val="32"/>
          <w:szCs w:val="32"/>
        </w:rPr>
        <w:t xml:space="preserve"> </w:t>
      </w:r>
      <w:r w:rsidRPr="00655157">
        <w:rPr>
          <w:rFonts w:hint="eastAsia"/>
          <w:b/>
          <w:sz w:val="32"/>
          <w:szCs w:val="32"/>
        </w:rPr>
        <w:t>月</w:t>
      </w:r>
      <w:r w:rsidR="003905F0" w:rsidRPr="00655157">
        <w:rPr>
          <w:rFonts w:hint="eastAsia"/>
          <w:b/>
          <w:sz w:val="32"/>
          <w:szCs w:val="32"/>
        </w:rPr>
        <w:t xml:space="preserve"> </w:t>
      </w:r>
      <w:r w:rsidRPr="00655157">
        <w:rPr>
          <w:rFonts w:hint="eastAsia"/>
          <w:b/>
          <w:sz w:val="32"/>
          <w:szCs w:val="32"/>
        </w:rPr>
        <w:t>日</w:t>
      </w:r>
    </w:p>
    <w:p w:rsidR="00FE0F80" w:rsidRPr="00655157" w:rsidRDefault="00FE0F80">
      <w:pPr>
        <w:pStyle w:val="a0"/>
        <w:snapToGrid w:val="0"/>
        <w:ind w:firstLineChars="600" w:firstLine="1928"/>
        <w:rPr>
          <w:b/>
          <w:sz w:val="32"/>
          <w:szCs w:val="32"/>
        </w:rPr>
      </w:pPr>
    </w:p>
    <w:p w:rsidR="00FE0F80" w:rsidRPr="00655157" w:rsidRDefault="00FE0F80">
      <w:pPr>
        <w:pStyle w:val="a0"/>
        <w:snapToGrid w:val="0"/>
        <w:ind w:firstLineChars="600" w:firstLine="1928"/>
        <w:rPr>
          <w:b/>
          <w:sz w:val="32"/>
          <w:szCs w:val="32"/>
        </w:rPr>
      </w:pPr>
    </w:p>
    <w:p w:rsidR="00FE0F80" w:rsidRPr="00655157" w:rsidRDefault="00FE0F80">
      <w:pPr>
        <w:pStyle w:val="a0"/>
        <w:snapToGrid w:val="0"/>
        <w:ind w:firstLineChars="600" w:firstLine="1928"/>
        <w:rPr>
          <w:b/>
          <w:sz w:val="32"/>
          <w:szCs w:val="32"/>
        </w:rPr>
      </w:pPr>
    </w:p>
    <w:p w:rsidR="00FE0F80" w:rsidRPr="00655157" w:rsidRDefault="00FE0F80">
      <w:pPr>
        <w:pStyle w:val="a0"/>
        <w:snapToGrid w:val="0"/>
        <w:ind w:firstLineChars="600" w:firstLine="1928"/>
        <w:rPr>
          <w:b/>
          <w:sz w:val="32"/>
          <w:szCs w:val="32"/>
        </w:rPr>
      </w:pPr>
    </w:p>
    <w:p w:rsidR="00FE0F80" w:rsidRPr="00655157" w:rsidRDefault="00FE0F80">
      <w:pPr>
        <w:pStyle w:val="a0"/>
        <w:snapToGrid w:val="0"/>
        <w:ind w:firstLineChars="600" w:firstLine="1928"/>
        <w:rPr>
          <w:b/>
          <w:sz w:val="32"/>
          <w:szCs w:val="32"/>
        </w:rPr>
      </w:pPr>
    </w:p>
    <w:p w:rsidR="00FE0F80" w:rsidRPr="00655157" w:rsidRDefault="001F04AA">
      <w:pPr>
        <w:numPr>
          <w:ilvl w:val="0"/>
          <w:numId w:val="15"/>
        </w:numPr>
        <w:snapToGrid w:val="0"/>
        <w:spacing w:line="400" w:lineRule="atLeast"/>
        <w:rPr>
          <w:rFonts w:ascii="宋体" w:hAnsi="宋体"/>
          <w:sz w:val="24"/>
          <w:szCs w:val="24"/>
        </w:rPr>
      </w:pPr>
      <w:proofErr w:type="gramStart"/>
      <w:r w:rsidRPr="00655157">
        <w:rPr>
          <w:rFonts w:ascii="宋体" w:hAnsi="宋体" w:hint="eastAsia"/>
          <w:sz w:val="24"/>
          <w:szCs w:val="24"/>
        </w:rPr>
        <w:lastRenderedPageBreak/>
        <w:t>响价函</w:t>
      </w:r>
      <w:proofErr w:type="gramEnd"/>
      <w:r w:rsidRPr="00655157">
        <w:rPr>
          <w:rFonts w:ascii="宋体" w:hAnsi="宋体" w:hint="eastAsia"/>
          <w:sz w:val="24"/>
          <w:szCs w:val="24"/>
        </w:rPr>
        <w:t>（见附件1）；</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报价表（见附件2）；</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法定代表人身份证明书（见附件3）；</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法人授权委托书（见附件4，报价签字代表为法定代表人，则本附件不需要提供）；</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关于资格的声明函（见附件5）；</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报价方廉洁承诺书（见附件6）；</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企业能有效识别二</w:t>
      </w:r>
      <w:proofErr w:type="gramStart"/>
      <w:r w:rsidRPr="00655157">
        <w:rPr>
          <w:rFonts w:ascii="宋体" w:hAnsi="宋体" w:hint="eastAsia"/>
          <w:sz w:val="24"/>
          <w:szCs w:val="24"/>
        </w:rPr>
        <w:t>维码且加盖</w:t>
      </w:r>
      <w:proofErr w:type="gramEnd"/>
      <w:r w:rsidRPr="00655157">
        <w:rPr>
          <w:rFonts w:ascii="宋体" w:hAnsi="宋体" w:hint="eastAsia"/>
          <w:sz w:val="24"/>
          <w:szCs w:val="24"/>
        </w:rPr>
        <w:t>报价单位公章的营业执照复印件；</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企业加盖报价单位公章相关资质证明文件等；</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相关业绩证明，提供合同复印件；</w:t>
      </w:r>
    </w:p>
    <w:p w:rsidR="00FE0F80" w:rsidRPr="00655157" w:rsidRDefault="001F04AA">
      <w:pPr>
        <w:numPr>
          <w:ilvl w:val="0"/>
          <w:numId w:val="15"/>
        </w:numPr>
        <w:snapToGrid w:val="0"/>
        <w:spacing w:line="400" w:lineRule="atLeast"/>
        <w:rPr>
          <w:rFonts w:ascii="宋体" w:hAnsi="宋体"/>
          <w:sz w:val="24"/>
          <w:szCs w:val="24"/>
        </w:rPr>
      </w:pPr>
      <w:r w:rsidRPr="00655157">
        <w:rPr>
          <w:rFonts w:ascii="宋体" w:hAnsi="宋体" w:hint="eastAsia"/>
          <w:sz w:val="24"/>
          <w:szCs w:val="24"/>
        </w:rPr>
        <w:t>报价方认为需要提供的其他资料。</w:t>
      </w:r>
    </w:p>
    <w:p w:rsidR="00FE0F80" w:rsidRPr="00655157" w:rsidRDefault="00FE0F80">
      <w:pPr>
        <w:tabs>
          <w:tab w:val="left" w:pos="0"/>
        </w:tabs>
        <w:snapToGrid w:val="0"/>
        <w:spacing w:line="400" w:lineRule="atLeast"/>
        <w:rPr>
          <w:rFonts w:ascii="宋体" w:hAnsi="宋体"/>
          <w:sz w:val="24"/>
          <w:szCs w:val="24"/>
        </w:rPr>
      </w:pPr>
    </w:p>
    <w:p w:rsidR="00FE0F80" w:rsidRPr="00655157" w:rsidRDefault="00FE0F80">
      <w:pPr>
        <w:tabs>
          <w:tab w:val="left" w:pos="0"/>
        </w:tabs>
        <w:snapToGrid w:val="0"/>
        <w:spacing w:line="400" w:lineRule="atLeast"/>
        <w:rPr>
          <w:rFonts w:ascii="宋体" w:hAnsi="宋体"/>
          <w:sz w:val="24"/>
          <w:szCs w:val="24"/>
        </w:rPr>
      </w:pPr>
    </w:p>
    <w:p w:rsidR="00FE0F80" w:rsidRPr="00655157" w:rsidRDefault="00FE0F80">
      <w:pPr>
        <w:tabs>
          <w:tab w:val="left" w:pos="0"/>
        </w:tabs>
        <w:snapToGrid w:val="0"/>
        <w:spacing w:line="400" w:lineRule="atLeast"/>
        <w:rPr>
          <w:rFonts w:ascii="宋体" w:hAnsi="宋体"/>
          <w:sz w:val="24"/>
          <w:szCs w:val="24"/>
        </w:rPr>
      </w:pPr>
    </w:p>
    <w:p w:rsidR="00FE0F80" w:rsidRPr="00655157" w:rsidRDefault="00FE0F80">
      <w:pPr>
        <w:tabs>
          <w:tab w:val="left" w:pos="0"/>
        </w:tabs>
        <w:snapToGrid w:val="0"/>
        <w:spacing w:line="400" w:lineRule="atLeast"/>
        <w:rPr>
          <w:rFonts w:ascii="宋体" w:hAnsi="宋体"/>
          <w:sz w:val="24"/>
          <w:szCs w:val="24"/>
        </w:rPr>
      </w:pPr>
    </w:p>
    <w:p w:rsidR="00FE0F80" w:rsidRPr="00655157" w:rsidRDefault="00FE0F80">
      <w:pPr>
        <w:tabs>
          <w:tab w:val="left" w:pos="0"/>
        </w:tabs>
        <w:snapToGrid w:val="0"/>
        <w:spacing w:line="400" w:lineRule="atLeast"/>
        <w:rPr>
          <w:rFonts w:ascii="宋体" w:hAnsi="宋体"/>
          <w:sz w:val="24"/>
          <w:szCs w:val="24"/>
        </w:rPr>
      </w:pPr>
    </w:p>
    <w:p w:rsidR="00FE0F80" w:rsidRPr="00655157" w:rsidRDefault="00FE0F80">
      <w:pPr>
        <w:tabs>
          <w:tab w:val="left" w:pos="0"/>
        </w:tabs>
        <w:snapToGrid w:val="0"/>
        <w:spacing w:line="400" w:lineRule="atLeast"/>
        <w:rPr>
          <w:rFonts w:ascii="宋体" w:hAnsi="宋体"/>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pPr>
        <w:snapToGrid w:val="0"/>
        <w:spacing w:line="400" w:lineRule="atLeast"/>
        <w:rPr>
          <w:rFonts w:ascii="宋体" w:hAnsi="宋体" w:cs="宋体"/>
          <w:spacing w:val="-4"/>
          <w:sz w:val="24"/>
          <w:szCs w:val="24"/>
        </w:rPr>
      </w:pPr>
    </w:p>
    <w:p w:rsidR="00901DCA" w:rsidRPr="00655157" w:rsidRDefault="00901DCA" w:rsidP="00901DCA">
      <w:pPr>
        <w:pStyle w:val="20"/>
        <w:keepLines w:val="0"/>
        <w:snapToGrid w:val="0"/>
        <w:spacing w:before="0" w:after="0" w:line="400" w:lineRule="atLeast"/>
        <w:rPr>
          <w:rFonts w:eastAsia="宋体" w:cs="宋体"/>
          <w:b w:val="0"/>
          <w:bCs/>
          <w:spacing w:val="0"/>
          <w:sz w:val="28"/>
          <w:szCs w:val="18"/>
        </w:rPr>
      </w:pPr>
      <w:bookmarkStart w:id="73" w:name="_Toc29175_WPSOffice_Level1"/>
      <w:r w:rsidRPr="00655157">
        <w:rPr>
          <w:rFonts w:eastAsia="宋体" w:cs="宋体" w:hint="eastAsia"/>
          <w:b w:val="0"/>
          <w:bCs/>
          <w:spacing w:val="0"/>
          <w:sz w:val="28"/>
          <w:szCs w:val="18"/>
        </w:rPr>
        <w:lastRenderedPageBreak/>
        <w:t>附件1 响应函</w:t>
      </w:r>
      <w:bookmarkEnd w:id="73"/>
    </w:p>
    <w:p w:rsidR="00901DCA" w:rsidRPr="00655157" w:rsidRDefault="00901DCA">
      <w:pPr>
        <w:snapToGrid w:val="0"/>
        <w:spacing w:line="400" w:lineRule="atLeast"/>
        <w:rPr>
          <w:rFonts w:ascii="宋体" w:hAnsi="宋体" w:cs="宋体"/>
          <w:spacing w:val="-4"/>
          <w:sz w:val="24"/>
          <w:szCs w:val="24"/>
        </w:rPr>
      </w:pPr>
    </w:p>
    <w:p w:rsidR="00FE0F80" w:rsidRPr="00655157" w:rsidRDefault="001F04AA">
      <w:pPr>
        <w:snapToGrid w:val="0"/>
        <w:spacing w:line="400" w:lineRule="atLeast"/>
        <w:rPr>
          <w:rFonts w:ascii="宋体" w:hAnsi="宋体" w:cs="宋体"/>
          <w:spacing w:val="-4"/>
          <w:sz w:val="24"/>
          <w:szCs w:val="24"/>
        </w:rPr>
      </w:pPr>
      <w:r w:rsidRPr="00655157">
        <w:rPr>
          <w:rFonts w:ascii="宋体" w:hAnsi="宋体" w:cs="宋体" w:hint="eastAsia"/>
          <w:spacing w:val="-4"/>
          <w:sz w:val="24"/>
          <w:szCs w:val="24"/>
        </w:rPr>
        <w:t>厦门同集热电有限公司：</w:t>
      </w:r>
    </w:p>
    <w:p w:rsidR="00FE0F80" w:rsidRPr="00655157" w:rsidRDefault="001F04AA">
      <w:pPr>
        <w:numPr>
          <w:ilvl w:val="0"/>
          <w:numId w:val="16"/>
        </w:numPr>
        <w:snapToGrid w:val="0"/>
        <w:spacing w:line="400" w:lineRule="atLeast"/>
        <w:ind w:right="210"/>
        <w:jc w:val="left"/>
        <w:rPr>
          <w:rFonts w:ascii="宋体" w:hAnsi="宋体" w:cs="宋体"/>
          <w:spacing w:val="-4"/>
          <w:sz w:val="24"/>
          <w:szCs w:val="24"/>
        </w:rPr>
      </w:pPr>
      <w:r w:rsidRPr="00655157">
        <w:rPr>
          <w:rFonts w:ascii="宋体" w:hAnsi="宋体" w:cs="宋体" w:hint="eastAsia"/>
          <w:spacing w:val="-4"/>
          <w:sz w:val="24"/>
          <w:szCs w:val="24"/>
        </w:rPr>
        <w:t>我方已仔细研究了</w:t>
      </w:r>
      <w:r w:rsidRPr="00655157">
        <w:rPr>
          <w:rFonts w:ascii="宋体" w:hAnsi="宋体" w:cs="宋体" w:hint="eastAsia"/>
          <w:spacing w:val="-4"/>
          <w:sz w:val="24"/>
          <w:szCs w:val="24"/>
          <w:u w:val="single"/>
        </w:rPr>
        <w:t>地磅更新改造项目</w:t>
      </w:r>
      <w:r w:rsidRPr="00655157">
        <w:rPr>
          <w:rFonts w:ascii="宋体" w:hAnsi="宋体" w:cs="宋体" w:hint="eastAsia"/>
          <w:spacing w:val="-4"/>
          <w:sz w:val="24"/>
          <w:szCs w:val="24"/>
        </w:rPr>
        <w:t>的采购文件全部内容，愿意以人民币的总报价，含13%税率增值税专用发票。服务期限自合同签订后，接到贵</w:t>
      </w:r>
      <w:proofErr w:type="gramStart"/>
      <w:r w:rsidRPr="00655157">
        <w:rPr>
          <w:rFonts w:ascii="宋体" w:hAnsi="宋体" w:cs="宋体" w:hint="eastAsia"/>
          <w:spacing w:val="-4"/>
          <w:sz w:val="24"/>
          <w:szCs w:val="24"/>
        </w:rPr>
        <w:t>司允许</w:t>
      </w:r>
      <w:proofErr w:type="gramEnd"/>
      <w:r w:rsidRPr="00655157">
        <w:rPr>
          <w:rFonts w:ascii="宋体" w:hAnsi="宋体" w:cs="宋体" w:hint="eastAsia"/>
          <w:spacing w:val="-4"/>
          <w:sz w:val="24"/>
          <w:szCs w:val="24"/>
        </w:rPr>
        <w:t>进场施工之日起30天内完成。按照采购文件、服务合同和技术规范要求承接本采购范围内的服务，并承担法律法规规定的责任和义务。</w:t>
      </w:r>
    </w:p>
    <w:p w:rsidR="00FE0F80" w:rsidRPr="00655157" w:rsidRDefault="001F04AA">
      <w:pPr>
        <w:numPr>
          <w:ilvl w:val="0"/>
          <w:numId w:val="17"/>
        </w:numPr>
        <w:snapToGrid w:val="0"/>
        <w:spacing w:line="400" w:lineRule="atLeast"/>
        <w:rPr>
          <w:rFonts w:ascii="宋体" w:hAnsi="宋体" w:cs="宋体"/>
          <w:spacing w:val="-4"/>
          <w:sz w:val="24"/>
          <w:szCs w:val="24"/>
        </w:rPr>
      </w:pPr>
      <w:r w:rsidRPr="00655157">
        <w:rPr>
          <w:rFonts w:ascii="宋体" w:hAnsi="宋体" w:cs="宋体" w:hint="eastAsia"/>
          <w:spacing w:val="-4"/>
          <w:sz w:val="24"/>
          <w:szCs w:val="24"/>
        </w:rPr>
        <w:t>我方承诺在谈判文件规定的报价有效期内不修改、撤销报价文件。</w:t>
      </w:r>
    </w:p>
    <w:p w:rsidR="00FE0F80" w:rsidRPr="00655157" w:rsidRDefault="001F04AA">
      <w:pPr>
        <w:numPr>
          <w:ilvl w:val="0"/>
          <w:numId w:val="16"/>
        </w:numPr>
        <w:snapToGrid w:val="0"/>
        <w:spacing w:line="400" w:lineRule="atLeast"/>
        <w:ind w:right="210"/>
        <w:jc w:val="left"/>
        <w:rPr>
          <w:rFonts w:ascii="宋体" w:hAnsi="宋体" w:cs="宋体"/>
          <w:spacing w:val="-4"/>
          <w:sz w:val="24"/>
          <w:szCs w:val="24"/>
        </w:rPr>
      </w:pPr>
      <w:r w:rsidRPr="00655157">
        <w:rPr>
          <w:rFonts w:ascii="宋体" w:hAnsi="宋体" w:cs="宋体" w:hint="eastAsia"/>
          <w:spacing w:val="-4"/>
          <w:sz w:val="24"/>
          <w:szCs w:val="24"/>
        </w:rPr>
        <w:t>如我方成交，我方承诺在收到成交通知书后，在成交通知书规定的期限内完成合同签订，并保证为本项目提供优质服务。</w:t>
      </w:r>
    </w:p>
    <w:p w:rsidR="00FE0F80" w:rsidRPr="00655157" w:rsidRDefault="001F04AA">
      <w:pPr>
        <w:numPr>
          <w:ilvl w:val="0"/>
          <w:numId w:val="17"/>
        </w:numPr>
        <w:snapToGrid w:val="0"/>
        <w:spacing w:line="400" w:lineRule="atLeast"/>
        <w:rPr>
          <w:rFonts w:ascii="宋体" w:hAnsi="宋体" w:cs="宋体"/>
          <w:spacing w:val="-4"/>
          <w:sz w:val="24"/>
          <w:szCs w:val="24"/>
        </w:rPr>
      </w:pPr>
      <w:r w:rsidRPr="00655157">
        <w:rPr>
          <w:rFonts w:ascii="宋体" w:hAnsi="宋体" w:cs="宋体" w:hint="eastAsia"/>
          <w:spacing w:val="-4"/>
          <w:sz w:val="24"/>
          <w:szCs w:val="24"/>
        </w:rPr>
        <w:t>本报价函及报价文件属于合同文件的组成部分。</w:t>
      </w:r>
    </w:p>
    <w:p w:rsidR="00FE0F80" w:rsidRPr="00655157" w:rsidRDefault="001F04AA">
      <w:pPr>
        <w:numPr>
          <w:ilvl w:val="0"/>
          <w:numId w:val="17"/>
        </w:numPr>
        <w:snapToGrid w:val="0"/>
        <w:spacing w:line="400" w:lineRule="atLeast"/>
        <w:rPr>
          <w:rFonts w:ascii="宋体" w:hAnsi="宋体" w:cs="宋体"/>
          <w:spacing w:val="-4"/>
          <w:sz w:val="24"/>
          <w:szCs w:val="24"/>
        </w:rPr>
      </w:pPr>
      <w:r w:rsidRPr="00655157">
        <w:rPr>
          <w:rFonts w:ascii="宋体" w:hAnsi="宋体" w:cs="宋体" w:hint="eastAsia"/>
          <w:spacing w:val="-4"/>
          <w:sz w:val="24"/>
          <w:szCs w:val="24"/>
        </w:rPr>
        <w:t>我方承诺按谈判文件的规定履行合同责任和义务，并在合同约定的服务期限内完成所有服务。</w:t>
      </w:r>
    </w:p>
    <w:p w:rsidR="00FE0F80" w:rsidRPr="00655157" w:rsidRDefault="001F04AA">
      <w:pPr>
        <w:numPr>
          <w:ilvl w:val="0"/>
          <w:numId w:val="17"/>
        </w:numPr>
        <w:snapToGrid w:val="0"/>
        <w:spacing w:line="400" w:lineRule="atLeast"/>
        <w:rPr>
          <w:rFonts w:ascii="宋体" w:hAnsi="宋体" w:cs="宋体"/>
          <w:spacing w:val="-4"/>
          <w:sz w:val="24"/>
          <w:szCs w:val="24"/>
        </w:rPr>
      </w:pPr>
      <w:r w:rsidRPr="00655157">
        <w:rPr>
          <w:rFonts w:ascii="宋体" w:hAnsi="宋体" w:cs="宋体" w:hint="eastAsia"/>
          <w:spacing w:val="-4"/>
          <w:sz w:val="24"/>
          <w:szCs w:val="24"/>
        </w:rPr>
        <w:t>我方在此声明，所递交的报价文件及有关资料内容完整、真实和准确，且不存在违反谈判文件规定的任何一种情形。</w:t>
      </w:r>
    </w:p>
    <w:p w:rsidR="00FE0F80" w:rsidRPr="00655157" w:rsidRDefault="00FE0F80">
      <w:pPr>
        <w:snapToGrid w:val="0"/>
        <w:spacing w:line="400" w:lineRule="atLeast"/>
        <w:jc w:val="center"/>
        <w:rPr>
          <w:rFonts w:ascii="宋体" w:hAnsi="宋体" w:cs="宋体"/>
          <w:spacing w:val="-4"/>
          <w:sz w:val="24"/>
          <w:szCs w:val="24"/>
        </w:rPr>
      </w:pPr>
    </w:p>
    <w:p w:rsidR="00FE0F80" w:rsidRPr="00655157" w:rsidRDefault="001F04AA">
      <w:pPr>
        <w:snapToGrid w:val="0"/>
        <w:spacing w:line="400" w:lineRule="atLeast"/>
        <w:ind w:firstLineChars="1600" w:firstLine="3712"/>
        <w:rPr>
          <w:rFonts w:ascii="宋体" w:hAnsi="宋体" w:cs="宋体"/>
          <w:spacing w:val="-4"/>
          <w:sz w:val="24"/>
          <w:szCs w:val="24"/>
          <w:u w:val="single"/>
        </w:rPr>
      </w:pPr>
      <w:r w:rsidRPr="00655157">
        <w:rPr>
          <w:rFonts w:ascii="宋体" w:hAnsi="宋体" w:cs="宋体" w:hint="eastAsia"/>
          <w:spacing w:val="-4"/>
          <w:sz w:val="24"/>
          <w:szCs w:val="24"/>
        </w:rPr>
        <w:t xml:space="preserve"> 报价单位：</w:t>
      </w:r>
      <w:r w:rsidRPr="00655157">
        <w:rPr>
          <w:rFonts w:ascii="宋体" w:hAnsi="宋体" w:cs="宋体" w:hint="eastAsia"/>
          <w:spacing w:val="-4"/>
          <w:sz w:val="24"/>
          <w:szCs w:val="24"/>
          <w:u w:val="single"/>
        </w:rPr>
        <w:t xml:space="preserve">  （盖章）  </w:t>
      </w:r>
    </w:p>
    <w:p w:rsidR="00FE0F80" w:rsidRPr="00655157" w:rsidRDefault="001F04AA">
      <w:pPr>
        <w:snapToGrid w:val="0"/>
        <w:spacing w:line="400" w:lineRule="atLeast"/>
        <w:rPr>
          <w:rFonts w:ascii="宋体" w:hAnsi="宋体" w:cs="宋体"/>
          <w:spacing w:val="-4"/>
          <w:sz w:val="24"/>
          <w:szCs w:val="24"/>
          <w:u w:val="single"/>
        </w:rPr>
      </w:pPr>
      <w:r w:rsidRPr="00655157">
        <w:rPr>
          <w:rFonts w:ascii="宋体" w:hAnsi="宋体" w:cs="宋体" w:hint="eastAsia"/>
          <w:spacing w:val="-4"/>
          <w:sz w:val="24"/>
          <w:szCs w:val="24"/>
        </w:rPr>
        <w:t xml:space="preserve">                                  法定代表人或授权代理人（签字或盖章）</w:t>
      </w:r>
    </w:p>
    <w:p w:rsidR="00FE0F80" w:rsidRPr="00655157" w:rsidRDefault="001F04AA">
      <w:pPr>
        <w:snapToGrid w:val="0"/>
        <w:spacing w:line="400" w:lineRule="atLeast"/>
        <w:rPr>
          <w:rFonts w:ascii="宋体" w:hAnsi="宋体" w:cs="宋体"/>
          <w:spacing w:val="-4"/>
          <w:sz w:val="24"/>
          <w:szCs w:val="24"/>
        </w:rPr>
      </w:pPr>
      <w:r w:rsidRPr="00655157">
        <w:rPr>
          <w:rFonts w:ascii="宋体" w:hAnsi="宋体" w:cs="宋体" w:hint="eastAsia"/>
          <w:spacing w:val="-4"/>
          <w:sz w:val="24"/>
          <w:szCs w:val="24"/>
        </w:rPr>
        <w:t xml:space="preserve">                                  日期： 年  月   日</w:t>
      </w:r>
    </w:p>
    <w:p w:rsidR="00FE0F80" w:rsidRPr="00655157" w:rsidRDefault="00FE0F80">
      <w:pPr>
        <w:snapToGrid w:val="0"/>
        <w:spacing w:line="400" w:lineRule="atLeast"/>
        <w:jc w:val="center"/>
        <w:rPr>
          <w:rFonts w:ascii="宋体" w:hAnsi="宋体" w:cs="宋体"/>
          <w:spacing w:val="-4"/>
          <w:sz w:val="24"/>
          <w:szCs w:val="24"/>
        </w:rPr>
      </w:pPr>
    </w:p>
    <w:p w:rsidR="00FE0F80" w:rsidRPr="00655157" w:rsidRDefault="00FE0F80" w:rsidP="00E755E6">
      <w:pPr>
        <w:snapToGrid w:val="0"/>
        <w:spacing w:after="326" w:line="400" w:lineRule="atLeast"/>
        <w:jc w:val="center"/>
        <w:rPr>
          <w:rFonts w:ascii="宋体" w:hAnsi="宋体"/>
          <w:b/>
          <w:bCs/>
          <w:sz w:val="28"/>
          <w:szCs w:val="28"/>
        </w:rPr>
      </w:pPr>
    </w:p>
    <w:p w:rsidR="00FE0F80" w:rsidRPr="00655157" w:rsidRDefault="00FE0F80" w:rsidP="00E755E6">
      <w:pPr>
        <w:snapToGrid w:val="0"/>
        <w:spacing w:after="326" w:line="400" w:lineRule="atLeast"/>
        <w:rPr>
          <w:rFonts w:ascii="宋体" w:hAnsi="宋体"/>
          <w:b/>
          <w:bCs/>
          <w:sz w:val="24"/>
          <w:szCs w:val="24"/>
        </w:rPr>
      </w:pPr>
    </w:p>
    <w:p w:rsidR="00FE0F80" w:rsidRPr="00655157" w:rsidRDefault="00FE0F80" w:rsidP="00E755E6">
      <w:pPr>
        <w:snapToGrid w:val="0"/>
        <w:spacing w:after="326" w:line="400" w:lineRule="atLeast"/>
        <w:rPr>
          <w:rFonts w:ascii="宋体" w:hAnsi="宋体"/>
          <w:b/>
          <w:bCs/>
          <w:sz w:val="24"/>
          <w:szCs w:val="24"/>
        </w:rPr>
      </w:pPr>
    </w:p>
    <w:p w:rsidR="00FE0F80" w:rsidRPr="00655157" w:rsidRDefault="00FE0F80" w:rsidP="00E755E6">
      <w:pPr>
        <w:snapToGrid w:val="0"/>
        <w:spacing w:after="326" w:line="400" w:lineRule="atLeast"/>
        <w:rPr>
          <w:rFonts w:ascii="宋体" w:hAnsi="宋体"/>
          <w:b/>
          <w:bCs/>
          <w:sz w:val="24"/>
          <w:szCs w:val="24"/>
        </w:rPr>
      </w:pPr>
    </w:p>
    <w:p w:rsidR="00FE0F80" w:rsidRPr="00655157" w:rsidRDefault="00FE0F80" w:rsidP="00E755E6">
      <w:pPr>
        <w:snapToGrid w:val="0"/>
        <w:spacing w:after="326" w:line="400" w:lineRule="atLeast"/>
        <w:rPr>
          <w:rFonts w:ascii="宋体" w:hAnsi="宋体"/>
          <w:b/>
          <w:bCs/>
          <w:sz w:val="24"/>
          <w:szCs w:val="24"/>
        </w:rPr>
      </w:pPr>
    </w:p>
    <w:p w:rsidR="00FE0F80" w:rsidRPr="00655157" w:rsidRDefault="00FE0F80" w:rsidP="00E755E6">
      <w:pPr>
        <w:snapToGrid w:val="0"/>
        <w:spacing w:after="326" w:line="400" w:lineRule="atLeast"/>
        <w:rPr>
          <w:rFonts w:ascii="宋体" w:hAnsi="宋体"/>
          <w:b/>
          <w:bCs/>
          <w:sz w:val="24"/>
          <w:szCs w:val="24"/>
        </w:rPr>
      </w:pPr>
    </w:p>
    <w:p w:rsidR="00FE0F80" w:rsidRPr="00655157" w:rsidRDefault="00FE0F80" w:rsidP="00E755E6">
      <w:pPr>
        <w:snapToGrid w:val="0"/>
        <w:spacing w:after="326" w:line="400" w:lineRule="atLeast"/>
        <w:rPr>
          <w:rFonts w:ascii="宋体" w:hAnsi="宋体"/>
          <w:b/>
          <w:bCs/>
          <w:sz w:val="24"/>
          <w:szCs w:val="24"/>
        </w:rPr>
      </w:pPr>
    </w:p>
    <w:p w:rsidR="00FE0F80" w:rsidRPr="00655157" w:rsidRDefault="001F04AA">
      <w:pPr>
        <w:pStyle w:val="20"/>
        <w:snapToGrid w:val="0"/>
        <w:spacing w:before="0" w:line="400" w:lineRule="atLeast"/>
        <w:rPr>
          <w:rFonts w:eastAsia="宋体" w:cs="宋体"/>
          <w:b w:val="0"/>
          <w:bCs/>
          <w:spacing w:val="0"/>
          <w:sz w:val="28"/>
          <w:szCs w:val="28"/>
        </w:rPr>
      </w:pPr>
      <w:bookmarkStart w:id="74" w:name="_Toc14434_WPSOffice_Level1"/>
      <w:r w:rsidRPr="00655157">
        <w:rPr>
          <w:rFonts w:eastAsia="宋体" w:cs="宋体" w:hint="eastAsia"/>
          <w:b w:val="0"/>
          <w:bCs/>
          <w:spacing w:val="0"/>
          <w:sz w:val="28"/>
          <w:szCs w:val="28"/>
        </w:rPr>
        <w:lastRenderedPageBreak/>
        <w:t>附件2报价</w:t>
      </w:r>
      <w:bookmarkEnd w:id="74"/>
      <w:r w:rsidRPr="00655157">
        <w:rPr>
          <w:rFonts w:eastAsia="宋体" w:cs="宋体" w:hint="eastAsia"/>
          <w:b w:val="0"/>
          <w:bCs/>
          <w:spacing w:val="0"/>
          <w:sz w:val="28"/>
          <w:szCs w:val="28"/>
        </w:rPr>
        <w:t>表</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655157" w:rsidRPr="00655157">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总价（元）</w:t>
            </w:r>
          </w:p>
        </w:tc>
      </w:tr>
      <w:tr w:rsidR="00655157" w:rsidRPr="0065515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655157" w:rsidRDefault="00FE0F80">
            <w:pPr>
              <w:widowControl/>
              <w:snapToGrid w:val="0"/>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Pr="00655157"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Pr="00655157"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655157" w:rsidRDefault="00FE0F80">
            <w:pPr>
              <w:snapToGrid w:val="0"/>
              <w:jc w:val="center"/>
              <w:rPr>
                <w:rFonts w:ascii="宋体" w:hAnsi="宋体" w:cs="宋体"/>
                <w:sz w:val="24"/>
                <w:szCs w:val="24"/>
              </w:rPr>
            </w:pPr>
          </w:p>
        </w:tc>
      </w:tr>
      <w:tr w:rsidR="00655157" w:rsidRPr="00655157">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655157" w:rsidRDefault="001F04AA">
            <w:pPr>
              <w:snapToGrid w:val="0"/>
              <w:jc w:val="center"/>
              <w:textAlignment w:val="center"/>
              <w:rPr>
                <w:rFonts w:ascii="宋体" w:hAnsi="宋体" w:cs="宋体"/>
                <w:sz w:val="24"/>
                <w:szCs w:val="24"/>
              </w:rPr>
            </w:pPr>
            <w:r w:rsidRPr="00655157">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655157"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Pr="00655157"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Pr="00655157"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655157" w:rsidRDefault="00FE0F80">
            <w:pPr>
              <w:snapToGrid w:val="0"/>
              <w:jc w:val="center"/>
              <w:rPr>
                <w:rFonts w:ascii="宋体" w:hAnsi="宋体" w:cs="宋体"/>
                <w:sz w:val="24"/>
                <w:szCs w:val="24"/>
              </w:rPr>
            </w:pPr>
          </w:p>
        </w:tc>
      </w:tr>
      <w:tr w:rsidR="00655157" w:rsidRPr="00655157">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1F04AA">
            <w:pPr>
              <w:snapToGrid w:val="0"/>
              <w:jc w:val="center"/>
              <w:textAlignment w:val="center"/>
              <w:rPr>
                <w:rFonts w:ascii="宋体" w:hAnsi="宋体" w:cs="宋体"/>
                <w:sz w:val="24"/>
                <w:szCs w:val="24"/>
              </w:rPr>
            </w:pPr>
            <w:r w:rsidRPr="00655157">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Pr="00655157"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Pr="00655157"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FE0F80">
            <w:pPr>
              <w:snapToGrid w:val="0"/>
              <w:jc w:val="center"/>
              <w:rPr>
                <w:rFonts w:ascii="宋体" w:hAnsi="宋体" w:cs="宋体"/>
                <w:sz w:val="24"/>
                <w:szCs w:val="24"/>
              </w:rPr>
            </w:pPr>
          </w:p>
        </w:tc>
      </w:tr>
      <w:tr w:rsidR="00655157" w:rsidRPr="00655157">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655157" w:rsidRDefault="001F04AA">
            <w:pPr>
              <w:widowControl/>
              <w:snapToGrid w:val="0"/>
              <w:jc w:val="center"/>
              <w:textAlignment w:val="center"/>
              <w:rPr>
                <w:rFonts w:ascii="宋体" w:hAnsi="宋体" w:cs="宋体"/>
                <w:sz w:val="24"/>
                <w:szCs w:val="24"/>
              </w:rPr>
            </w:pPr>
            <w:r w:rsidRPr="00655157">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FE0F80" w:rsidRPr="00655157"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FE0F80" w:rsidRPr="00655157"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FE0F80" w:rsidRPr="00655157" w:rsidRDefault="00FE0F80">
            <w:pPr>
              <w:snapToGrid w:val="0"/>
              <w:jc w:val="left"/>
              <w:rPr>
                <w:rFonts w:ascii="宋体" w:hAnsi="宋体" w:cs="宋体"/>
                <w:sz w:val="24"/>
                <w:szCs w:val="24"/>
              </w:rPr>
            </w:pPr>
          </w:p>
        </w:tc>
      </w:tr>
    </w:tbl>
    <w:p w:rsidR="00FE0F80" w:rsidRPr="00655157" w:rsidRDefault="001F04AA">
      <w:pPr>
        <w:pStyle w:val="3"/>
        <w:snapToGrid w:val="0"/>
        <w:spacing w:line="400" w:lineRule="atLeast"/>
        <w:textAlignment w:val="baseline"/>
        <w:rPr>
          <w:rFonts w:hAnsi="宋体"/>
          <w:bCs/>
          <w:sz w:val="24"/>
          <w:szCs w:val="24"/>
        </w:rPr>
      </w:pPr>
      <w:r w:rsidRPr="00655157">
        <w:rPr>
          <w:rFonts w:hAnsi="宋体" w:hint="eastAsia"/>
          <w:bCs/>
          <w:sz w:val="24"/>
          <w:szCs w:val="24"/>
        </w:rPr>
        <w:t>备注：以上价格均为含税价（税率</w:t>
      </w:r>
      <w:r w:rsidRPr="00655157">
        <w:rPr>
          <w:rFonts w:hAnsi="宋体" w:hint="eastAsia"/>
          <w:bCs/>
          <w:sz w:val="24"/>
          <w:szCs w:val="24"/>
          <w:u w:val="single"/>
        </w:rPr>
        <w:t xml:space="preserve"> 13  </w:t>
      </w:r>
      <w:r w:rsidRPr="00655157">
        <w:rPr>
          <w:rFonts w:hAnsi="宋体" w:hint="eastAsia"/>
          <w:bCs/>
          <w:sz w:val="24"/>
          <w:szCs w:val="24"/>
        </w:rPr>
        <w:t>%），若</w:t>
      </w:r>
      <w:r w:rsidRPr="00655157">
        <w:rPr>
          <w:rFonts w:hAnsi="宋体"/>
          <w:bCs/>
          <w:sz w:val="24"/>
          <w:szCs w:val="24"/>
        </w:rPr>
        <w:t>国家税率调整</w:t>
      </w:r>
      <w:r w:rsidRPr="00655157">
        <w:rPr>
          <w:rFonts w:hAnsi="宋体" w:hint="eastAsia"/>
          <w:bCs/>
          <w:sz w:val="24"/>
          <w:szCs w:val="24"/>
        </w:rPr>
        <w:t>，</w:t>
      </w:r>
      <w:r w:rsidRPr="00655157">
        <w:rPr>
          <w:rFonts w:hAnsi="宋体"/>
          <w:bCs/>
          <w:sz w:val="24"/>
          <w:szCs w:val="24"/>
        </w:rPr>
        <w:t>含税价应做相应调整</w:t>
      </w:r>
      <w:r w:rsidRPr="00655157">
        <w:rPr>
          <w:rFonts w:hAnsi="宋体" w:hint="eastAsia"/>
          <w:bCs/>
          <w:sz w:val="24"/>
          <w:szCs w:val="24"/>
        </w:rPr>
        <w:t>。</w:t>
      </w:r>
    </w:p>
    <w:p w:rsidR="00FE0F80" w:rsidRPr="00655157" w:rsidRDefault="00FE0F80">
      <w:pPr>
        <w:pStyle w:val="3"/>
        <w:snapToGrid w:val="0"/>
        <w:spacing w:line="400" w:lineRule="atLeast"/>
        <w:textAlignment w:val="baseline"/>
        <w:rPr>
          <w:rFonts w:hAnsi="宋体"/>
          <w:bCs/>
          <w:sz w:val="24"/>
          <w:szCs w:val="24"/>
        </w:rPr>
      </w:pPr>
    </w:p>
    <w:p w:rsidR="00FE0F80" w:rsidRPr="00655157" w:rsidRDefault="00FE0F80">
      <w:pPr>
        <w:pStyle w:val="3"/>
        <w:snapToGrid w:val="0"/>
        <w:spacing w:line="400" w:lineRule="atLeast"/>
        <w:textAlignment w:val="baseline"/>
        <w:rPr>
          <w:rFonts w:hAnsi="宋体"/>
          <w:bCs/>
          <w:sz w:val="24"/>
          <w:szCs w:val="24"/>
        </w:rPr>
      </w:pPr>
    </w:p>
    <w:p w:rsidR="00FE0F80" w:rsidRPr="00655157" w:rsidRDefault="001F04AA">
      <w:pPr>
        <w:pStyle w:val="3"/>
        <w:snapToGrid w:val="0"/>
        <w:spacing w:line="400" w:lineRule="atLeast"/>
        <w:ind w:firstLineChars="1400" w:firstLine="3360"/>
        <w:textAlignment w:val="baseline"/>
        <w:rPr>
          <w:rFonts w:hAnsi="宋体"/>
          <w:bCs/>
          <w:sz w:val="24"/>
          <w:szCs w:val="24"/>
        </w:rPr>
      </w:pPr>
      <w:r w:rsidRPr="00655157">
        <w:rPr>
          <w:rFonts w:hAnsi="宋体" w:hint="eastAsia"/>
          <w:bCs/>
          <w:sz w:val="24"/>
          <w:szCs w:val="24"/>
        </w:rPr>
        <w:t xml:space="preserve">      报价单位：（公章）</w:t>
      </w:r>
    </w:p>
    <w:p w:rsidR="00FE0F80" w:rsidRPr="00655157" w:rsidRDefault="00FE0F80">
      <w:pPr>
        <w:pStyle w:val="3"/>
        <w:snapToGrid w:val="0"/>
        <w:spacing w:line="400" w:lineRule="atLeast"/>
        <w:ind w:firstLineChars="1400" w:firstLine="3360"/>
        <w:textAlignment w:val="baseline"/>
        <w:rPr>
          <w:rFonts w:hAnsi="宋体"/>
          <w:bCs/>
          <w:sz w:val="24"/>
          <w:szCs w:val="24"/>
        </w:rPr>
      </w:pPr>
    </w:p>
    <w:p w:rsidR="00FE0F80" w:rsidRPr="00655157" w:rsidRDefault="001F04AA">
      <w:pPr>
        <w:pStyle w:val="3"/>
        <w:snapToGrid w:val="0"/>
        <w:spacing w:line="400" w:lineRule="atLeast"/>
        <w:ind w:firstLineChars="1700" w:firstLine="4080"/>
        <w:textAlignment w:val="baseline"/>
        <w:rPr>
          <w:rFonts w:hAnsi="宋体"/>
          <w:bCs/>
          <w:sz w:val="24"/>
          <w:szCs w:val="24"/>
          <w:u w:val="single"/>
        </w:rPr>
      </w:pPr>
      <w:r w:rsidRPr="00655157">
        <w:rPr>
          <w:rFonts w:hAnsi="宋体" w:hint="eastAsia"/>
          <w:bCs/>
          <w:sz w:val="24"/>
          <w:szCs w:val="24"/>
        </w:rPr>
        <w:t>法定代表人或授权委托人签名：</w:t>
      </w:r>
    </w:p>
    <w:p w:rsidR="00FE0F80" w:rsidRPr="00655157" w:rsidRDefault="00FE0F80">
      <w:pPr>
        <w:pStyle w:val="3"/>
        <w:snapToGrid w:val="0"/>
        <w:spacing w:line="400" w:lineRule="atLeast"/>
        <w:ind w:firstLineChars="1700" w:firstLine="4080"/>
        <w:textAlignment w:val="baseline"/>
        <w:rPr>
          <w:rFonts w:hAnsi="宋体"/>
          <w:bCs/>
          <w:sz w:val="24"/>
          <w:szCs w:val="24"/>
        </w:rPr>
      </w:pPr>
    </w:p>
    <w:p w:rsidR="00FE0F80" w:rsidRPr="00655157" w:rsidRDefault="001F04AA">
      <w:pPr>
        <w:pStyle w:val="3"/>
        <w:snapToGrid w:val="0"/>
        <w:spacing w:line="400" w:lineRule="atLeast"/>
        <w:ind w:firstLineChars="1700" w:firstLine="4080"/>
        <w:textAlignment w:val="baseline"/>
        <w:rPr>
          <w:rFonts w:hAnsi="宋体"/>
          <w:bCs/>
          <w:sz w:val="24"/>
          <w:szCs w:val="24"/>
          <w:u w:val="single"/>
        </w:rPr>
      </w:pPr>
      <w:r w:rsidRPr="00655157">
        <w:rPr>
          <w:rFonts w:hAnsi="宋体" w:hint="eastAsia"/>
          <w:bCs/>
          <w:sz w:val="24"/>
          <w:szCs w:val="24"/>
        </w:rPr>
        <w:t>联系方式</w:t>
      </w:r>
      <w:r w:rsidRPr="00655157">
        <w:rPr>
          <w:rFonts w:hAnsi="宋体" w:hint="eastAsia"/>
          <w:bCs/>
          <w:sz w:val="24"/>
          <w:szCs w:val="24"/>
          <w:u w:val="single"/>
        </w:rPr>
        <w:t xml:space="preserve">：                    </w:t>
      </w:r>
    </w:p>
    <w:p w:rsidR="00FE0F80" w:rsidRPr="00655157" w:rsidRDefault="00FE0F80">
      <w:pPr>
        <w:snapToGrid w:val="0"/>
        <w:spacing w:line="400" w:lineRule="atLeast"/>
        <w:rPr>
          <w:rFonts w:ascii="宋体" w:hAnsi="宋体"/>
          <w:bCs/>
          <w:sz w:val="24"/>
          <w:szCs w:val="24"/>
        </w:rPr>
      </w:pPr>
    </w:p>
    <w:p w:rsidR="00FE0F80" w:rsidRPr="00655157" w:rsidRDefault="00FE0F80">
      <w:pPr>
        <w:widowControl/>
        <w:snapToGrid w:val="0"/>
        <w:spacing w:line="400" w:lineRule="atLeast"/>
        <w:ind w:firstLineChars="100" w:firstLine="240"/>
        <w:rPr>
          <w:rFonts w:ascii="宋体" w:hAnsi="宋体"/>
          <w:sz w:val="24"/>
          <w:szCs w:val="24"/>
        </w:rPr>
      </w:pPr>
      <w:bookmarkStart w:id="75" w:name="_Toc15602_WPSOffice_Level1"/>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FE0F80">
      <w:pPr>
        <w:widowControl/>
        <w:snapToGrid w:val="0"/>
        <w:spacing w:line="400" w:lineRule="atLeast"/>
        <w:ind w:firstLineChars="100" w:firstLine="240"/>
        <w:rPr>
          <w:rFonts w:ascii="宋体" w:hAnsi="宋体"/>
          <w:sz w:val="24"/>
          <w:szCs w:val="24"/>
        </w:rPr>
      </w:pPr>
    </w:p>
    <w:p w:rsidR="00FE0F80" w:rsidRPr="00655157" w:rsidRDefault="001F04AA">
      <w:pPr>
        <w:snapToGrid w:val="0"/>
        <w:jc w:val="center"/>
        <w:rPr>
          <w:rFonts w:cs="宋体"/>
          <w:bCs/>
          <w:sz w:val="24"/>
          <w:szCs w:val="24"/>
        </w:rPr>
      </w:pPr>
      <w:r w:rsidRPr="00655157">
        <w:rPr>
          <w:rFonts w:cs="宋体" w:hint="eastAsia"/>
          <w:bCs/>
          <w:sz w:val="28"/>
          <w:szCs w:val="28"/>
        </w:rPr>
        <w:lastRenderedPageBreak/>
        <w:t>附件</w:t>
      </w:r>
      <w:r w:rsidRPr="00655157">
        <w:rPr>
          <w:rFonts w:cs="宋体" w:hint="eastAsia"/>
          <w:bCs/>
          <w:sz w:val="28"/>
          <w:szCs w:val="28"/>
        </w:rPr>
        <w:t xml:space="preserve">3  </w:t>
      </w:r>
      <w:r w:rsidRPr="00655157">
        <w:rPr>
          <w:rFonts w:cs="宋体" w:hint="eastAsia"/>
          <w:bCs/>
          <w:sz w:val="24"/>
          <w:szCs w:val="24"/>
        </w:rPr>
        <w:t>法定代表人证明书</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655157">
        <w:rPr>
          <w:rFonts w:eastAsia="宋体" w:cs="宋体" w:hint="eastAsia"/>
          <w:b w:val="0"/>
          <w:bCs/>
          <w:spacing w:val="0"/>
          <w:sz w:val="24"/>
          <w:szCs w:val="24"/>
        </w:rPr>
        <w:t>企业名称：</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655157">
        <w:rPr>
          <w:rFonts w:eastAsia="宋体" w:cs="宋体" w:hint="eastAsia"/>
          <w:b w:val="0"/>
          <w:bCs/>
          <w:spacing w:val="0"/>
          <w:sz w:val="24"/>
          <w:szCs w:val="24"/>
        </w:rPr>
        <w:t>企业性质：</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655157">
        <w:rPr>
          <w:rFonts w:eastAsia="宋体" w:cs="宋体" w:hint="eastAsia"/>
          <w:b w:val="0"/>
          <w:bCs/>
          <w:spacing w:val="0"/>
          <w:sz w:val="24"/>
          <w:szCs w:val="24"/>
        </w:rPr>
        <w:t>地   址：</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655157">
        <w:rPr>
          <w:rFonts w:eastAsia="宋体" w:cs="宋体" w:hint="eastAsia"/>
          <w:b w:val="0"/>
          <w:bCs/>
          <w:spacing w:val="0"/>
          <w:sz w:val="24"/>
          <w:szCs w:val="24"/>
        </w:rPr>
        <w:t>成立时间：</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655157">
        <w:rPr>
          <w:rFonts w:eastAsia="宋体" w:cs="宋体" w:hint="eastAsia"/>
          <w:b w:val="0"/>
          <w:bCs/>
          <w:spacing w:val="0"/>
          <w:sz w:val="24"/>
          <w:szCs w:val="24"/>
        </w:rPr>
        <w:t>经营期限：</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655157">
        <w:rPr>
          <w:rFonts w:eastAsia="宋体" w:cs="宋体" w:hint="eastAsia"/>
          <w:b w:val="0"/>
          <w:bCs/>
          <w:spacing w:val="0"/>
          <w:sz w:val="24"/>
          <w:szCs w:val="24"/>
        </w:rPr>
        <w:t>姓名： 性别：</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rPr>
      </w:pPr>
      <w:r w:rsidRPr="00655157">
        <w:rPr>
          <w:rFonts w:eastAsia="宋体" w:cs="宋体" w:hint="eastAsia"/>
          <w:b w:val="0"/>
          <w:bCs/>
          <w:spacing w:val="0"/>
          <w:sz w:val="24"/>
          <w:szCs w:val="24"/>
        </w:rPr>
        <w:t>年龄： 职务：</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rPr>
      </w:pPr>
      <w:r w:rsidRPr="00655157">
        <w:rPr>
          <w:rFonts w:eastAsia="宋体" w:cs="宋体" w:hint="eastAsia"/>
          <w:b w:val="0"/>
          <w:bCs/>
          <w:spacing w:val="0"/>
          <w:sz w:val="24"/>
          <w:szCs w:val="24"/>
        </w:rPr>
        <w:t>系（报价单位全称）的法定代表人。</w:t>
      </w:r>
    </w:p>
    <w:p w:rsidR="00FE0F80" w:rsidRPr="00655157" w:rsidRDefault="001F04AA" w:rsidP="00E755E6">
      <w:pPr>
        <w:pStyle w:val="20"/>
        <w:keepLines w:val="0"/>
        <w:snapToGrid w:val="0"/>
        <w:spacing w:before="0" w:after="163" w:line="520" w:lineRule="atLeast"/>
        <w:ind w:firstLineChars="200" w:firstLine="480"/>
        <w:jc w:val="both"/>
        <w:rPr>
          <w:rFonts w:eastAsia="宋体" w:cs="宋体"/>
          <w:b w:val="0"/>
          <w:bCs/>
          <w:spacing w:val="0"/>
          <w:sz w:val="24"/>
          <w:szCs w:val="24"/>
        </w:rPr>
      </w:pPr>
      <w:r w:rsidRPr="00655157">
        <w:rPr>
          <w:rFonts w:eastAsia="宋体" w:cs="宋体" w:hint="eastAsia"/>
          <w:b w:val="0"/>
          <w:bCs/>
          <w:spacing w:val="0"/>
          <w:sz w:val="24"/>
          <w:szCs w:val="24"/>
        </w:rPr>
        <w:t>特此证明！</w:t>
      </w:r>
    </w:p>
    <w:p w:rsidR="00FE0F80" w:rsidRPr="00655157" w:rsidRDefault="001F04AA" w:rsidP="00E755E6">
      <w:pPr>
        <w:pStyle w:val="20"/>
        <w:keepLines w:val="0"/>
        <w:snapToGrid w:val="0"/>
        <w:spacing w:before="0" w:after="163" w:line="520" w:lineRule="atLeast"/>
        <w:jc w:val="both"/>
        <w:rPr>
          <w:rFonts w:eastAsia="宋体" w:cs="宋体"/>
          <w:b w:val="0"/>
          <w:bCs/>
          <w:spacing w:val="0"/>
          <w:sz w:val="24"/>
          <w:szCs w:val="24"/>
        </w:rPr>
      </w:pPr>
      <w:r w:rsidRPr="00655157">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996710" w:rsidRPr="00655157">
        <w:trPr>
          <w:trHeight w:val="3940"/>
        </w:trPr>
        <w:tc>
          <w:tcPr>
            <w:tcW w:w="4644" w:type="dxa"/>
          </w:tcPr>
          <w:p w:rsidR="00FE0F80" w:rsidRPr="00655157" w:rsidRDefault="001F04AA">
            <w:pPr>
              <w:snapToGrid w:val="0"/>
              <w:spacing w:line="440" w:lineRule="exact"/>
              <w:rPr>
                <w:rFonts w:ascii="宋体" w:hAnsi="宋体"/>
                <w:sz w:val="24"/>
                <w:szCs w:val="24"/>
              </w:rPr>
            </w:pPr>
            <w:r w:rsidRPr="00655157">
              <w:rPr>
                <w:rFonts w:ascii="宋体" w:hAnsi="宋体" w:hint="eastAsia"/>
                <w:sz w:val="24"/>
                <w:szCs w:val="24"/>
              </w:rPr>
              <w:t>身份证复印件</w:t>
            </w:r>
          </w:p>
        </w:tc>
        <w:tc>
          <w:tcPr>
            <w:tcW w:w="4644" w:type="dxa"/>
          </w:tcPr>
          <w:p w:rsidR="00FE0F80" w:rsidRPr="00655157" w:rsidRDefault="00FE0F80">
            <w:pPr>
              <w:snapToGrid w:val="0"/>
              <w:spacing w:line="440" w:lineRule="exact"/>
              <w:rPr>
                <w:rFonts w:ascii="宋体" w:hAnsi="宋体"/>
                <w:sz w:val="24"/>
                <w:szCs w:val="24"/>
              </w:rPr>
            </w:pPr>
          </w:p>
        </w:tc>
      </w:tr>
    </w:tbl>
    <w:p w:rsidR="00FE0F80" w:rsidRPr="00655157" w:rsidRDefault="00FE0F80" w:rsidP="00901DCA">
      <w:pPr>
        <w:pStyle w:val="20"/>
        <w:keepLines w:val="0"/>
        <w:snapToGrid w:val="0"/>
        <w:spacing w:before="0" w:after="0" w:line="240" w:lineRule="auto"/>
        <w:jc w:val="both"/>
        <w:rPr>
          <w:rFonts w:eastAsia="宋体" w:cs="宋体"/>
          <w:b w:val="0"/>
          <w:bCs/>
          <w:spacing w:val="0"/>
          <w:sz w:val="28"/>
          <w:szCs w:val="28"/>
        </w:rPr>
      </w:pPr>
    </w:p>
    <w:p w:rsidR="00FE0F80" w:rsidRPr="00655157" w:rsidRDefault="001F04AA">
      <w:pPr>
        <w:snapToGrid w:val="0"/>
        <w:spacing w:line="520" w:lineRule="exact"/>
        <w:ind w:firstLineChars="1500" w:firstLine="3600"/>
        <w:jc w:val="left"/>
        <w:rPr>
          <w:rFonts w:ascii="宋体" w:hAnsi="宋体"/>
          <w:bCs/>
          <w:sz w:val="24"/>
          <w:szCs w:val="24"/>
        </w:rPr>
      </w:pPr>
      <w:r w:rsidRPr="00655157">
        <w:rPr>
          <w:rFonts w:ascii="宋体" w:hAnsi="宋体" w:hint="eastAsia"/>
          <w:bCs/>
          <w:sz w:val="24"/>
          <w:szCs w:val="24"/>
        </w:rPr>
        <w:t>报价单位（盖公章）：</w:t>
      </w:r>
    </w:p>
    <w:p w:rsidR="00FE0F80" w:rsidRPr="00655157" w:rsidRDefault="00FE0F80">
      <w:pPr>
        <w:pStyle w:val="20"/>
        <w:keepLines w:val="0"/>
        <w:snapToGrid w:val="0"/>
        <w:spacing w:before="0" w:after="0" w:line="240" w:lineRule="auto"/>
        <w:jc w:val="both"/>
        <w:rPr>
          <w:rFonts w:eastAsia="宋体" w:cs="宋体"/>
          <w:b w:val="0"/>
          <w:bCs/>
          <w:spacing w:val="0"/>
          <w:sz w:val="24"/>
          <w:szCs w:val="24"/>
        </w:rPr>
      </w:pPr>
    </w:p>
    <w:p w:rsidR="00FE0F80" w:rsidRPr="00655157" w:rsidRDefault="001F04AA">
      <w:pPr>
        <w:snapToGrid w:val="0"/>
        <w:spacing w:line="520" w:lineRule="exact"/>
        <w:ind w:firstLineChars="2300" w:firstLine="5520"/>
        <w:jc w:val="left"/>
        <w:rPr>
          <w:rFonts w:ascii="宋体" w:hAnsi="宋体"/>
          <w:bCs/>
          <w:sz w:val="24"/>
          <w:szCs w:val="24"/>
        </w:rPr>
      </w:pPr>
      <w:r w:rsidRPr="00655157">
        <w:rPr>
          <w:rFonts w:ascii="宋体" w:hAnsi="宋体" w:hint="eastAsia"/>
          <w:bCs/>
          <w:sz w:val="24"/>
          <w:szCs w:val="24"/>
        </w:rPr>
        <w:t>日期：</w:t>
      </w:r>
    </w:p>
    <w:p w:rsidR="00FE0F80" w:rsidRPr="00655157" w:rsidRDefault="001F04AA">
      <w:pPr>
        <w:pStyle w:val="20"/>
        <w:keepLines w:val="0"/>
        <w:snapToGrid w:val="0"/>
        <w:spacing w:before="0" w:after="0" w:line="240" w:lineRule="auto"/>
        <w:jc w:val="both"/>
        <w:rPr>
          <w:rFonts w:eastAsia="宋体" w:cs="宋体"/>
          <w:b w:val="0"/>
          <w:bCs/>
          <w:spacing w:val="0"/>
          <w:sz w:val="24"/>
          <w:szCs w:val="24"/>
        </w:rPr>
      </w:pPr>
      <w:r w:rsidRPr="00655157">
        <w:rPr>
          <w:rFonts w:eastAsia="宋体" w:cs="宋体" w:hint="eastAsia"/>
          <w:b w:val="0"/>
          <w:bCs/>
          <w:spacing w:val="0"/>
          <w:sz w:val="24"/>
          <w:szCs w:val="24"/>
        </w:rPr>
        <w:t>备注：法定代表人身份证正反面复印件可单独一页，但需加盖企业公章。</w:t>
      </w:r>
    </w:p>
    <w:p w:rsidR="00FE0F80" w:rsidRPr="00655157" w:rsidRDefault="00FE0F80">
      <w:pPr>
        <w:pStyle w:val="20"/>
        <w:keepLines w:val="0"/>
        <w:snapToGrid w:val="0"/>
        <w:spacing w:before="0" w:after="0" w:line="240" w:lineRule="auto"/>
        <w:rPr>
          <w:rFonts w:eastAsia="宋体" w:cs="宋体"/>
          <w:b w:val="0"/>
          <w:bCs/>
          <w:spacing w:val="0"/>
          <w:sz w:val="28"/>
          <w:szCs w:val="28"/>
        </w:rPr>
      </w:pPr>
    </w:p>
    <w:p w:rsidR="00FE0F80" w:rsidRPr="00655157" w:rsidRDefault="00FE0F80" w:rsidP="00901DCA">
      <w:pPr>
        <w:widowControl/>
        <w:snapToGrid w:val="0"/>
        <w:spacing w:line="400" w:lineRule="atLeast"/>
        <w:rPr>
          <w:rFonts w:ascii="宋体" w:hAnsi="宋体"/>
          <w:sz w:val="24"/>
          <w:szCs w:val="24"/>
        </w:rPr>
      </w:pPr>
    </w:p>
    <w:p w:rsidR="00FE0F80" w:rsidRPr="00655157" w:rsidRDefault="001F04AA">
      <w:pPr>
        <w:pStyle w:val="20"/>
        <w:snapToGrid w:val="0"/>
        <w:spacing w:before="0" w:line="240" w:lineRule="auto"/>
        <w:rPr>
          <w:rFonts w:eastAsia="宋体" w:cs="宋体"/>
          <w:b w:val="0"/>
          <w:spacing w:val="0"/>
          <w:sz w:val="28"/>
          <w:szCs w:val="28"/>
        </w:rPr>
      </w:pPr>
      <w:bookmarkStart w:id="76" w:name="_Toc14007_WPSOffice_Level1"/>
      <w:bookmarkStart w:id="77" w:name="_Toc2139_WPSOffice_Level1"/>
      <w:bookmarkStart w:id="78" w:name="_Toc32205_WPSOffice_Level2"/>
      <w:bookmarkStart w:id="79" w:name="_Toc3387_WPSOffice_Level2"/>
      <w:bookmarkEnd w:id="75"/>
      <w:r w:rsidRPr="00655157">
        <w:rPr>
          <w:rFonts w:eastAsia="宋体" w:cs="宋体" w:hint="eastAsia"/>
          <w:b w:val="0"/>
          <w:bCs/>
          <w:spacing w:val="0"/>
          <w:sz w:val="28"/>
          <w:szCs w:val="28"/>
        </w:rPr>
        <w:lastRenderedPageBreak/>
        <w:t>附件4 法人授权委托书</w:t>
      </w:r>
      <w:bookmarkEnd w:id="76"/>
      <w:bookmarkEnd w:id="77"/>
      <w:bookmarkEnd w:id="78"/>
      <w:bookmarkEnd w:id="79"/>
    </w:p>
    <w:p w:rsidR="00FE0F80" w:rsidRPr="00655157" w:rsidRDefault="001F04AA">
      <w:pPr>
        <w:snapToGrid w:val="0"/>
        <w:spacing w:line="480" w:lineRule="exact"/>
        <w:ind w:firstLine="630"/>
        <w:jc w:val="left"/>
        <w:rPr>
          <w:rFonts w:ascii="宋体" w:hAnsi="宋体" w:cs="宋体"/>
          <w:sz w:val="24"/>
          <w:szCs w:val="32"/>
        </w:rPr>
      </w:pPr>
      <w:r w:rsidRPr="00655157">
        <w:rPr>
          <w:rFonts w:ascii="宋体" w:hAnsi="宋体" w:cs="宋体" w:hint="eastAsia"/>
          <w:sz w:val="24"/>
          <w:szCs w:val="32"/>
        </w:rPr>
        <w:t>授权声明：</w:t>
      </w:r>
      <w:r w:rsidRPr="00655157">
        <w:rPr>
          <w:rFonts w:hint="eastAsia"/>
          <w:sz w:val="24"/>
          <w:szCs w:val="24"/>
          <w:u w:val="single"/>
        </w:rPr>
        <w:t>（报价单位名称）</w:t>
      </w:r>
      <w:r w:rsidRPr="00655157">
        <w:rPr>
          <w:rFonts w:hint="eastAsia"/>
          <w:sz w:val="24"/>
          <w:szCs w:val="24"/>
        </w:rPr>
        <w:t>授权</w:t>
      </w:r>
      <w:r w:rsidRPr="00655157">
        <w:rPr>
          <w:rFonts w:hint="eastAsia"/>
          <w:sz w:val="24"/>
          <w:szCs w:val="24"/>
          <w:u w:val="single"/>
        </w:rPr>
        <w:t>（授权代理人）</w:t>
      </w:r>
      <w:r w:rsidRPr="00655157">
        <w:rPr>
          <w:rFonts w:hint="eastAsia"/>
          <w:sz w:val="24"/>
          <w:szCs w:val="24"/>
        </w:rPr>
        <w:t>为我公司的代理人，以本公司的名义负责</w:t>
      </w:r>
      <w:r w:rsidRPr="00655157">
        <w:rPr>
          <w:rFonts w:hint="eastAsia"/>
          <w:bCs/>
          <w:sz w:val="24"/>
          <w:szCs w:val="32"/>
        </w:rPr>
        <w:t>参与厦门同集热电有限公司</w:t>
      </w:r>
      <w:r w:rsidRPr="00655157">
        <w:rPr>
          <w:rFonts w:hint="eastAsia"/>
          <w:sz w:val="24"/>
          <w:szCs w:val="24"/>
          <w:u w:val="single"/>
        </w:rPr>
        <w:t>地磅更新改造</w:t>
      </w:r>
      <w:r w:rsidRPr="00655157">
        <w:rPr>
          <w:rFonts w:hint="eastAsia"/>
          <w:bCs/>
          <w:sz w:val="24"/>
          <w:szCs w:val="32"/>
        </w:rPr>
        <w:t>项目的报价，该代理人在报价及后续的合同执行过程中，所签署的一切文件及所处理的与我公司有关的一切事务，我公司均予以承认。</w:t>
      </w:r>
      <w:r w:rsidRPr="00655157">
        <w:rPr>
          <w:rFonts w:ascii="宋体" w:hAnsi="宋体" w:hint="eastAsia"/>
          <w:bCs/>
          <w:sz w:val="24"/>
        </w:rPr>
        <w:t>本授权书于年月日签字之日起生效，特此声明。</w:t>
      </w:r>
    </w:p>
    <w:p w:rsidR="00FE0F80" w:rsidRPr="00655157" w:rsidRDefault="001F04AA">
      <w:pPr>
        <w:snapToGrid w:val="0"/>
        <w:spacing w:line="480" w:lineRule="exact"/>
        <w:ind w:firstLineChars="200" w:firstLine="480"/>
        <w:jc w:val="left"/>
        <w:rPr>
          <w:rFonts w:ascii="宋体" w:hAnsi="宋体" w:cs="宋体"/>
          <w:sz w:val="24"/>
          <w:szCs w:val="32"/>
        </w:rPr>
      </w:pPr>
      <w:r w:rsidRPr="00655157">
        <w:rPr>
          <w:rFonts w:ascii="宋体" w:hAnsi="宋体" w:cs="宋体" w:hint="eastAsia"/>
          <w:sz w:val="24"/>
          <w:szCs w:val="32"/>
        </w:rPr>
        <w:t>代理人无转委托权，特此委托。</w:t>
      </w:r>
    </w:p>
    <w:p w:rsidR="00FE0F80" w:rsidRPr="00655157" w:rsidRDefault="00FE0F80">
      <w:pPr>
        <w:snapToGrid w:val="0"/>
        <w:spacing w:line="480" w:lineRule="exact"/>
        <w:ind w:firstLineChars="200" w:firstLine="480"/>
        <w:jc w:val="left"/>
        <w:rPr>
          <w:rFonts w:ascii="宋体" w:hAnsi="宋体" w:cs="宋体"/>
          <w:sz w:val="24"/>
          <w:szCs w:val="32"/>
        </w:rPr>
      </w:pPr>
    </w:p>
    <w:p w:rsidR="00FE0F80" w:rsidRPr="00655157" w:rsidRDefault="001F04AA">
      <w:pPr>
        <w:snapToGrid w:val="0"/>
        <w:spacing w:line="480" w:lineRule="exact"/>
        <w:ind w:firstLineChars="1700" w:firstLine="4080"/>
        <w:jc w:val="left"/>
        <w:rPr>
          <w:rFonts w:ascii="宋体" w:hAnsi="宋体"/>
          <w:bCs/>
          <w:sz w:val="24"/>
        </w:rPr>
      </w:pPr>
      <w:r w:rsidRPr="00655157">
        <w:rPr>
          <w:rFonts w:ascii="宋体" w:hAnsi="宋体" w:hint="eastAsia"/>
          <w:bCs/>
          <w:sz w:val="24"/>
        </w:rPr>
        <w:t>授权单位（公章）：</w:t>
      </w:r>
    </w:p>
    <w:p w:rsidR="00FE0F80" w:rsidRPr="00655157" w:rsidRDefault="001F04AA">
      <w:pPr>
        <w:snapToGrid w:val="0"/>
        <w:spacing w:line="480" w:lineRule="exact"/>
        <w:ind w:firstLineChars="1700" w:firstLine="4080"/>
        <w:jc w:val="left"/>
        <w:rPr>
          <w:rFonts w:ascii="宋体" w:hAnsi="宋体"/>
          <w:bCs/>
          <w:sz w:val="24"/>
          <w:u w:val="single"/>
        </w:rPr>
      </w:pPr>
      <w:r w:rsidRPr="00655157">
        <w:rPr>
          <w:rFonts w:ascii="宋体" w:hAnsi="宋体" w:hint="eastAsia"/>
          <w:bCs/>
          <w:sz w:val="24"/>
        </w:rPr>
        <w:t>授权代理人签字：</w:t>
      </w:r>
    </w:p>
    <w:p w:rsidR="00FE0F80" w:rsidRPr="00655157" w:rsidRDefault="001F04AA">
      <w:pPr>
        <w:snapToGrid w:val="0"/>
        <w:spacing w:line="480" w:lineRule="exact"/>
        <w:ind w:firstLineChars="1700" w:firstLine="4080"/>
        <w:jc w:val="left"/>
        <w:rPr>
          <w:rFonts w:ascii="宋体" w:hAnsi="宋体"/>
          <w:bCs/>
          <w:sz w:val="24"/>
          <w:u w:val="single"/>
        </w:rPr>
      </w:pPr>
      <w:r w:rsidRPr="00655157">
        <w:rPr>
          <w:rFonts w:ascii="宋体" w:hAnsi="宋体" w:cs="宋体" w:hint="eastAsia"/>
          <w:sz w:val="24"/>
          <w:szCs w:val="32"/>
        </w:rPr>
        <w:t>授权代理人身份证号码：</w:t>
      </w:r>
    </w:p>
    <w:p w:rsidR="00FE0F80" w:rsidRPr="00655157" w:rsidRDefault="001F04AA">
      <w:pPr>
        <w:snapToGrid w:val="0"/>
        <w:spacing w:line="480" w:lineRule="exact"/>
        <w:ind w:firstLineChars="1700" w:firstLine="4080"/>
        <w:jc w:val="left"/>
        <w:rPr>
          <w:rFonts w:ascii="宋体" w:hAnsi="宋体"/>
          <w:bCs/>
          <w:sz w:val="24"/>
        </w:rPr>
      </w:pPr>
      <w:r w:rsidRPr="00655157">
        <w:rPr>
          <w:rFonts w:ascii="宋体" w:hAnsi="宋体" w:hint="eastAsia"/>
          <w:bCs/>
          <w:sz w:val="24"/>
        </w:rPr>
        <w:t>日期：</w:t>
      </w:r>
      <w:r w:rsidRPr="00655157">
        <w:rPr>
          <w:rFonts w:ascii="宋体" w:hAnsi="宋体" w:hint="eastAsia"/>
          <w:bCs/>
          <w:sz w:val="24"/>
          <w:u w:val="single"/>
        </w:rPr>
        <w:t xml:space="preserve">　　      </w:t>
      </w: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FE0F80" w:rsidRPr="00655157" w:rsidRDefault="001F04AA">
      <w:pPr>
        <w:pStyle w:val="20"/>
        <w:keepLines w:val="0"/>
        <w:snapToGrid w:val="0"/>
        <w:spacing w:before="0" w:after="0" w:line="240" w:lineRule="auto"/>
        <w:jc w:val="both"/>
        <w:rPr>
          <w:rFonts w:eastAsia="宋体" w:cs="宋体"/>
          <w:b w:val="0"/>
          <w:bCs/>
          <w:spacing w:val="0"/>
          <w:sz w:val="24"/>
          <w:szCs w:val="24"/>
        </w:rPr>
      </w:pPr>
      <w:r w:rsidRPr="00655157">
        <w:rPr>
          <w:rFonts w:eastAsia="宋体" w:cs="宋体" w:hint="eastAsia"/>
          <w:b w:val="0"/>
          <w:bCs/>
          <w:spacing w:val="0"/>
          <w:sz w:val="24"/>
          <w:szCs w:val="24"/>
        </w:rPr>
        <w:t>备注：1、报价人为企业法定代表人，则本附件不需要提供。</w:t>
      </w:r>
    </w:p>
    <w:p w:rsidR="00FE0F80" w:rsidRPr="00655157" w:rsidRDefault="001F04AA">
      <w:pPr>
        <w:snapToGrid w:val="0"/>
        <w:spacing w:line="400" w:lineRule="atLeast"/>
        <w:ind w:right="-361" w:firstLineChars="350" w:firstLine="840"/>
        <w:rPr>
          <w:rFonts w:ascii="宋体" w:hAnsi="宋体"/>
          <w:sz w:val="24"/>
          <w:szCs w:val="24"/>
        </w:rPr>
      </w:pPr>
      <w:r w:rsidRPr="00655157">
        <w:rPr>
          <w:rFonts w:cs="宋体" w:hint="eastAsia"/>
          <w:bCs/>
          <w:sz w:val="24"/>
          <w:szCs w:val="24"/>
        </w:rPr>
        <w:t>2</w:t>
      </w:r>
      <w:r w:rsidRPr="00655157">
        <w:rPr>
          <w:rFonts w:cs="宋体" w:hint="eastAsia"/>
          <w:bCs/>
          <w:sz w:val="24"/>
          <w:szCs w:val="24"/>
        </w:rPr>
        <w:t>、授权代理人身份证正反面复印件可单独一页，但需加盖企业公章。</w:t>
      </w:r>
    </w:p>
    <w:p w:rsidR="00FE0F80" w:rsidRPr="00655157" w:rsidRDefault="00FE0F80">
      <w:pPr>
        <w:snapToGrid w:val="0"/>
        <w:spacing w:line="400" w:lineRule="atLeast"/>
        <w:ind w:right="-361"/>
        <w:rPr>
          <w:rFonts w:ascii="宋体" w:hAnsi="宋体"/>
          <w:sz w:val="24"/>
          <w:szCs w:val="24"/>
        </w:rPr>
      </w:pPr>
    </w:p>
    <w:p w:rsidR="00FE0F80" w:rsidRPr="00655157" w:rsidRDefault="00FE0F80">
      <w:pPr>
        <w:snapToGrid w:val="0"/>
        <w:spacing w:line="400" w:lineRule="atLeast"/>
        <w:ind w:right="-361"/>
        <w:rPr>
          <w:rFonts w:ascii="宋体" w:hAnsi="宋体"/>
          <w:sz w:val="24"/>
          <w:szCs w:val="24"/>
        </w:rPr>
      </w:pPr>
    </w:p>
    <w:p w:rsidR="00901DCA" w:rsidRPr="00655157" w:rsidRDefault="00901DCA">
      <w:pPr>
        <w:pStyle w:val="20"/>
        <w:snapToGrid w:val="0"/>
        <w:spacing w:before="0" w:line="400" w:lineRule="atLeast"/>
        <w:rPr>
          <w:rFonts w:eastAsia="宋体" w:cs="宋体"/>
          <w:b w:val="0"/>
          <w:bCs/>
          <w:spacing w:val="0"/>
          <w:sz w:val="28"/>
          <w:szCs w:val="28"/>
        </w:rPr>
      </w:pPr>
      <w:bookmarkStart w:id="80" w:name="_Toc27939_WPSOffice_Level1"/>
      <w:bookmarkStart w:id="81" w:name="_Toc12944_WPSOffice_Level1"/>
      <w:bookmarkStart w:id="82" w:name="_Toc17913_WPSOffice_Level1"/>
      <w:bookmarkStart w:id="83" w:name="_Toc7642_WPSOffice_Level2"/>
      <w:bookmarkStart w:id="84" w:name="_Toc3242_WPSOffice_Level1"/>
    </w:p>
    <w:p w:rsidR="00901DCA" w:rsidRPr="00655157" w:rsidRDefault="00901DCA">
      <w:pPr>
        <w:pStyle w:val="20"/>
        <w:snapToGrid w:val="0"/>
        <w:spacing w:before="0" w:line="400" w:lineRule="atLeast"/>
        <w:rPr>
          <w:rFonts w:eastAsia="宋体" w:cs="宋体"/>
          <w:b w:val="0"/>
          <w:bCs/>
          <w:spacing w:val="0"/>
          <w:sz w:val="28"/>
          <w:szCs w:val="28"/>
        </w:rPr>
      </w:pPr>
    </w:p>
    <w:p w:rsidR="00FE0F80" w:rsidRPr="00655157" w:rsidRDefault="001F04AA">
      <w:pPr>
        <w:pStyle w:val="20"/>
        <w:snapToGrid w:val="0"/>
        <w:spacing w:before="0" w:line="400" w:lineRule="atLeast"/>
        <w:rPr>
          <w:rFonts w:eastAsia="宋体" w:cs="宋体"/>
          <w:b w:val="0"/>
          <w:bCs/>
          <w:spacing w:val="0"/>
          <w:sz w:val="28"/>
          <w:szCs w:val="28"/>
        </w:rPr>
      </w:pPr>
      <w:r w:rsidRPr="00655157">
        <w:rPr>
          <w:rFonts w:eastAsia="宋体" w:cs="宋体" w:hint="eastAsia"/>
          <w:b w:val="0"/>
          <w:bCs/>
          <w:spacing w:val="0"/>
          <w:sz w:val="28"/>
          <w:szCs w:val="28"/>
        </w:rPr>
        <w:t>附件5 关于资格的声明函</w:t>
      </w:r>
      <w:bookmarkEnd w:id="80"/>
    </w:p>
    <w:p w:rsidR="00FE0F80" w:rsidRPr="00655157" w:rsidRDefault="001F04AA">
      <w:pPr>
        <w:snapToGrid w:val="0"/>
        <w:spacing w:line="400" w:lineRule="atLeast"/>
        <w:ind w:right="-420"/>
        <w:jc w:val="left"/>
        <w:rPr>
          <w:rFonts w:ascii="宋体" w:hAnsi="宋体" w:cs="宋体"/>
          <w:spacing w:val="-4"/>
          <w:sz w:val="24"/>
          <w:szCs w:val="24"/>
        </w:rPr>
      </w:pPr>
      <w:r w:rsidRPr="00655157">
        <w:rPr>
          <w:rFonts w:ascii="宋体" w:hAnsi="宋体" w:cs="宋体" w:hint="eastAsia"/>
          <w:spacing w:val="-4"/>
          <w:sz w:val="24"/>
          <w:szCs w:val="24"/>
        </w:rPr>
        <w:t>致：厦门同集热电有限公司</w:t>
      </w:r>
    </w:p>
    <w:p w:rsidR="00FE0F80" w:rsidRPr="00655157" w:rsidRDefault="001F04AA">
      <w:pPr>
        <w:snapToGrid w:val="0"/>
        <w:spacing w:line="400" w:lineRule="atLeast"/>
        <w:ind w:firstLineChars="300" w:firstLine="720"/>
        <w:rPr>
          <w:sz w:val="24"/>
          <w:szCs w:val="24"/>
        </w:rPr>
      </w:pPr>
      <w:r w:rsidRPr="00655157">
        <w:rPr>
          <w:rFonts w:hint="eastAsia"/>
          <w:sz w:val="24"/>
          <w:szCs w:val="24"/>
        </w:rPr>
        <w:t>关于贵司</w:t>
      </w:r>
      <w:r w:rsidRPr="00655157">
        <w:rPr>
          <w:rFonts w:hint="eastAsia"/>
          <w:sz w:val="24"/>
          <w:szCs w:val="24"/>
          <w:u w:val="single"/>
        </w:rPr>
        <w:t>地磅更新改造</w:t>
      </w:r>
      <w:r w:rsidRPr="00655157">
        <w:rPr>
          <w:rFonts w:hint="eastAsia"/>
          <w:bCs/>
          <w:sz w:val="24"/>
          <w:szCs w:val="32"/>
          <w:u w:val="single"/>
        </w:rPr>
        <w:t>项目</w:t>
      </w:r>
      <w:r w:rsidRPr="00655157">
        <w:rPr>
          <w:rFonts w:hint="eastAsia"/>
          <w:sz w:val="24"/>
          <w:szCs w:val="24"/>
        </w:rPr>
        <w:t>的报价邀请，本签字人愿意参加报价，提供谈判文件中规定的</w:t>
      </w:r>
      <w:r w:rsidRPr="00655157">
        <w:rPr>
          <w:rFonts w:hint="eastAsia"/>
          <w:sz w:val="24"/>
          <w:szCs w:val="24"/>
          <w:u w:val="single"/>
        </w:rPr>
        <w:t>地磅更新改造</w:t>
      </w:r>
      <w:r w:rsidRPr="00655157">
        <w:rPr>
          <w:rFonts w:hint="eastAsia"/>
          <w:bCs/>
          <w:sz w:val="24"/>
          <w:szCs w:val="32"/>
          <w:u w:val="single"/>
        </w:rPr>
        <w:t>项目</w:t>
      </w:r>
      <w:r w:rsidRPr="00655157">
        <w:rPr>
          <w:rFonts w:hint="eastAsia"/>
          <w:sz w:val="24"/>
          <w:szCs w:val="24"/>
        </w:rPr>
        <w:t>服务，并证明提交的下列文件和说明是准确的和真实的。</w:t>
      </w:r>
    </w:p>
    <w:p w:rsidR="00FE0F80" w:rsidRPr="00655157" w:rsidRDefault="001F04AA">
      <w:pPr>
        <w:snapToGrid w:val="0"/>
        <w:spacing w:line="400" w:lineRule="atLeast"/>
        <w:ind w:right="105" w:firstLineChars="177" w:firstLine="425"/>
        <w:jc w:val="left"/>
        <w:rPr>
          <w:rFonts w:ascii="宋体" w:hAnsi="宋体"/>
          <w:sz w:val="24"/>
          <w:szCs w:val="24"/>
        </w:rPr>
      </w:pPr>
      <w:r w:rsidRPr="00655157">
        <w:rPr>
          <w:rFonts w:ascii="宋体" w:hAnsi="宋体"/>
          <w:sz w:val="24"/>
          <w:szCs w:val="24"/>
        </w:rPr>
        <w:t>1</w:t>
      </w:r>
      <w:r w:rsidRPr="00655157">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FE0F80" w:rsidRPr="00655157" w:rsidRDefault="001F04AA">
      <w:pPr>
        <w:snapToGrid w:val="0"/>
        <w:spacing w:line="400" w:lineRule="atLeast"/>
        <w:ind w:right="105" w:firstLineChars="177" w:firstLine="425"/>
        <w:jc w:val="left"/>
        <w:rPr>
          <w:rFonts w:ascii="宋体" w:hAnsi="宋体"/>
          <w:sz w:val="24"/>
          <w:szCs w:val="24"/>
        </w:rPr>
      </w:pPr>
      <w:r w:rsidRPr="00655157">
        <w:rPr>
          <w:rFonts w:ascii="宋体" w:hAnsi="宋体" w:hint="eastAsia"/>
          <w:sz w:val="24"/>
          <w:szCs w:val="24"/>
        </w:rPr>
        <w:t>2、2019年至今具有3家企业100吨以上无基坑地磅安装业绩，提供业绩合同复印件并加盖公章。</w:t>
      </w:r>
    </w:p>
    <w:p w:rsidR="00FE0F80" w:rsidRPr="00655157" w:rsidRDefault="001F04AA">
      <w:pPr>
        <w:snapToGrid w:val="0"/>
        <w:spacing w:line="400" w:lineRule="atLeast"/>
        <w:ind w:right="105" w:firstLineChars="177" w:firstLine="425"/>
        <w:jc w:val="left"/>
        <w:rPr>
          <w:rFonts w:ascii="宋体" w:hAnsi="宋体"/>
          <w:sz w:val="24"/>
          <w:szCs w:val="24"/>
        </w:rPr>
      </w:pPr>
      <w:r w:rsidRPr="00655157">
        <w:rPr>
          <w:rFonts w:ascii="宋体" w:hAnsi="宋体" w:hint="eastAsia"/>
          <w:sz w:val="24"/>
          <w:szCs w:val="24"/>
        </w:rPr>
        <w:t>3</w:t>
      </w:r>
      <w:r w:rsidRPr="00655157">
        <w:rPr>
          <w:rFonts w:ascii="宋体" w:hAnsi="宋体"/>
          <w:sz w:val="24"/>
          <w:szCs w:val="24"/>
        </w:rPr>
        <w:t>、</w:t>
      </w:r>
      <w:r w:rsidRPr="00655157">
        <w:rPr>
          <w:rFonts w:ascii="宋体" w:hAnsi="宋体" w:hint="eastAsia"/>
          <w:sz w:val="24"/>
          <w:szCs w:val="24"/>
        </w:rPr>
        <w:t>报价方若为法定代表人需提供身份证复印件并加盖公章。</w:t>
      </w:r>
    </w:p>
    <w:p w:rsidR="00FE0F80" w:rsidRPr="00655157" w:rsidRDefault="001F04AA">
      <w:pPr>
        <w:snapToGrid w:val="0"/>
        <w:spacing w:line="400" w:lineRule="atLeast"/>
        <w:ind w:right="105" w:firstLineChars="177" w:firstLine="425"/>
        <w:jc w:val="left"/>
        <w:rPr>
          <w:rFonts w:ascii="宋体" w:hAnsi="宋体"/>
          <w:sz w:val="24"/>
          <w:szCs w:val="24"/>
        </w:rPr>
      </w:pPr>
      <w:r w:rsidRPr="00655157">
        <w:rPr>
          <w:rFonts w:ascii="宋体" w:hAnsi="宋体" w:hint="eastAsia"/>
          <w:sz w:val="24"/>
          <w:szCs w:val="24"/>
        </w:rPr>
        <w:t>4</w:t>
      </w:r>
      <w:r w:rsidRPr="00655157">
        <w:rPr>
          <w:rFonts w:ascii="宋体" w:hAnsi="宋体"/>
          <w:sz w:val="24"/>
          <w:szCs w:val="24"/>
        </w:rPr>
        <w:t>、</w:t>
      </w:r>
      <w:r w:rsidRPr="00655157">
        <w:rPr>
          <w:rFonts w:ascii="宋体" w:hAnsi="宋体" w:hint="eastAsia"/>
          <w:sz w:val="24"/>
          <w:szCs w:val="24"/>
        </w:rPr>
        <w:t>报价方若为授权代理人，需提供法人授权委托书及被委托人身份证复印件并盖公章。</w:t>
      </w:r>
    </w:p>
    <w:p w:rsidR="00FE0F80" w:rsidRPr="00655157" w:rsidRDefault="00FE0F80">
      <w:pPr>
        <w:snapToGrid w:val="0"/>
        <w:spacing w:line="400" w:lineRule="atLeast"/>
        <w:ind w:firstLineChars="300" w:firstLine="720"/>
        <w:rPr>
          <w:sz w:val="24"/>
          <w:szCs w:val="24"/>
        </w:rPr>
      </w:pPr>
    </w:p>
    <w:p w:rsidR="00FE0F80" w:rsidRPr="00655157" w:rsidRDefault="00FE0F80">
      <w:pPr>
        <w:snapToGrid w:val="0"/>
        <w:spacing w:before="240" w:line="400" w:lineRule="atLeast"/>
        <w:ind w:firstLineChars="1900" w:firstLine="4560"/>
        <w:rPr>
          <w:sz w:val="24"/>
          <w:szCs w:val="24"/>
        </w:rPr>
      </w:pPr>
    </w:p>
    <w:p w:rsidR="00FE0F80" w:rsidRPr="00655157" w:rsidRDefault="001F04AA">
      <w:pPr>
        <w:snapToGrid w:val="0"/>
        <w:spacing w:before="240" w:line="400" w:lineRule="atLeast"/>
        <w:ind w:firstLineChars="1900" w:firstLine="4560"/>
        <w:rPr>
          <w:sz w:val="24"/>
          <w:szCs w:val="24"/>
        </w:rPr>
      </w:pPr>
      <w:r w:rsidRPr="00655157">
        <w:rPr>
          <w:rFonts w:hint="eastAsia"/>
          <w:sz w:val="24"/>
          <w:szCs w:val="24"/>
        </w:rPr>
        <w:t>报价单位（盖公章）：</w:t>
      </w:r>
    </w:p>
    <w:p w:rsidR="00FE0F80" w:rsidRPr="00655157" w:rsidRDefault="00FE0F80">
      <w:pPr>
        <w:snapToGrid w:val="0"/>
        <w:spacing w:line="400" w:lineRule="atLeast"/>
        <w:ind w:firstLineChars="100" w:firstLine="240"/>
        <w:rPr>
          <w:sz w:val="24"/>
          <w:szCs w:val="24"/>
        </w:rPr>
      </w:pPr>
    </w:p>
    <w:p w:rsidR="00FE0F80" w:rsidRPr="00655157" w:rsidRDefault="001F04AA">
      <w:pPr>
        <w:snapToGrid w:val="0"/>
        <w:spacing w:line="400" w:lineRule="atLeast"/>
        <w:ind w:firstLineChars="1300" w:firstLine="3120"/>
        <w:rPr>
          <w:sz w:val="24"/>
          <w:szCs w:val="24"/>
        </w:rPr>
      </w:pPr>
      <w:r w:rsidRPr="00655157">
        <w:rPr>
          <w:rFonts w:hint="eastAsia"/>
          <w:sz w:val="24"/>
          <w:szCs w:val="24"/>
        </w:rPr>
        <w:t>法定代表人或授权代理人（签字或盖公章）</w:t>
      </w: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FE0F80">
      <w:pPr>
        <w:widowControl/>
        <w:snapToGrid w:val="0"/>
        <w:spacing w:line="400" w:lineRule="atLeast"/>
        <w:ind w:firstLineChars="200" w:firstLine="400"/>
        <w:jc w:val="left"/>
        <w:rPr>
          <w:rFonts w:ascii="宋体" w:hAnsi="宋体"/>
          <w:sz w:val="20"/>
          <w:szCs w:val="28"/>
        </w:rPr>
      </w:pPr>
    </w:p>
    <w:p w:rsidR="00FE0F80" w:rsidRPr="00655157" w:rsidRDefault="001F04AA">
      <w:pPr>
        <w:pStyle w:val="20"/>
        <w:snapToGrid w:val="0"/>
        <w:spacing w:before="0" w:after="0" w:line="400" w:lineRule="atLeast"/>
        <w:rPr>
          <w:rFonts w:eastAsia="宋体" w:cs="宋体"/>
          <w:b w:val="0"/>
          <w:bCs/>
          <w:spacing w:val="0"/>
          <w:sz w:val="28"/>
          <w:szCs w:val="28"/>
        </w:rPr>
      </w:pPr>
      <w:r w:rsidRPr="00655157">
        <w:rPr>
          <w:rFonts w:eastAsia="宋体" w:cs="宋体" w:hint="eastAsia"/>
          <w:b w:val="0"/>
          <w:bCs/>
          <w:spacing w:val="0"/>
          <w:sz w:val="28"/>
          <w:szCs w:val="28"/>
        </w:rPr>
        <w:t>附件6  廉洁承诺书</w:t>
      </w:r>
      <w:bookmarkEnd w:id="81"/>
      <w:bookmarkEnd w:id="82"/>
      <w:bookmarkEnd w:id="83"/>
      <w:bookmarkEnd w:id="84"/>
    </w:p>
    <w:p w:rsidR="00FE0F80" w:rsidRPr="00655157" w:rsidRDefault="001F04AA">
      <w:pPr>
        <w:widowControl/>
        <w:snapToGrid w:val="0"/>
        <w:spacing w:line="400" w:lineRule="atLeast"/>
        <w:ind w:firstLineChars="200" w:firstLine="480"/>
        <w:jc w:val="left"/>
        <w:rPr>
          <w:rFonts w:ascii="宋体" w:hAnsi="宋体"/>
          <w:sz w:val="24"/>
          <w:szCs w:val="24"/>
        </w:rPr>
      </w:pPr>
      <w:r w:rsidRPr="00655157">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E0F80" w:rsidRPr="00655157" w:rsidRDefault="001F04AA">
      <w:pPr>
        <w:widowControl/>
        <w:numPr>
          <w:ilvl w:val="0"/>
          <w:numId w:val="18"/>
        </w:numPr>
        <w:snapToGrid w:val="0"/>
        <w:spacing w:line="400" w:lineRule="atLeast"/>
        <w:jc w:val="left"/>
        <w:rPr>
          <w:rFonts w:ascii="宋体" w:hAnsi="宋体"/>
          <w:sz w:val="24"/>
          <w:szCs w:val="24"/>
        </w:rPr>
      </w:pPr>
      <w:r w:rsidRPr="00655157">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FE0F80" w:rsidRPr="00655157" w:rsidRDefault="001F04AA">
      <w:pPr>
        <w:widowControl/>
        <w:numPr>
          <w:ilvl w:val="0"/>
          <w:numId w:val="18"/>
        </w:numPr>
        <w:snapToGrid w:val="0"/>
        <w:spacing w:line="400" w:lineRule="atLeast"/>
        <w:jc w:val="left"/>
        <w:rPr>
          <w:rFonts w:ascii="宋体" w:hAnsi="宋体"/>
          <w:sz w:val="24"/>
          <w:szCs w:val="24"/>
        </w:rPr>
      </w:pPr>
      <w:r w:rsidRPr="00655157">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E0F80" w:rsidRPr="00655157" w:rsidRDefault="001F04AA">
      <w:pPr>
        <w:widowControl/>
        <w:numPr>
          <w:ilvl w:val="0"/>
          <w:numId w:val="18"/>
        </w:numPr>
        <w:snapToGrid w:val="0"/>
        <w:spacing w:line="400" w:lineRule="atLeast"/>
        <w:jc w:val="left"/>
        <w:rPr>
          <w:rFonts w:ascii="宋体" w:hAnsi="宋体"/>
          <w:sz w:val="24"/>
          <w:szCs w:val="24"/>
        </w:rPr>
      </w:pPr>
      <w:proofErr w:type="gramStart"/>
      <w:r w:rsidRPr="00655157">
        <w:rPr>
          <w:rFonts w:ascii="宋体" w:hAnsi="宋体" w:hint="eastAsia"/>
          <w:sz w:val="24"/>
          <w:szCs w:val="24"/>
        </w:rPr>
        <w:t>不</w:t>
      </w:r>
      <w:proofErr w:type="gramEnd"/>
      <w:r w:rsidRPr="00655157">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FE0F80" w:rsidRPr="00655157" w:rsidRDefault="001F04AA">
      <w:pPr>
        <w:numPr>
          <w:ilvl w:val="0"/>
          <w:numId w:val="18"/>
        </w:numPr>
        <w:snapToGrid w:val="0"/>
        <w:spacing w:line="400" w:lineRule="atLeast"/>
        <w:jc w:val="left"/>
        <w:rPr>
          <w:rFonts w:ascii="宋体" w:hAnsi="宋体" w:cs="宋体"/>
          <w:sz w:val="24"/>
          <w:szCs w:val="24"/>
        </w:rPr>
      </w:pPr>
      <w:r w:rsidRPr="00655157">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E0F80" w:rsidRPr="00655157" w:rsidRDefault="001F04AA">
      <w:pPr>
        <w:numPr>
          <w:ilvl w:val="0"/>
          <w:numId w:val="18"/>
        </w:numPr>
        <w:snapToGrid w:val="0"/>
        <w:spacing w:line="400" w:lineRule="atLeast"/>
        <w:jc w:val="left"/>
        <w:rPr>
          <w:rFonts w:ascii="宋体" w:hAnsi="宋体"/>
          <w:sz w:val="24"/>
          <w:szCs w:val="24"/>
        </w:rPr>
      </w:pPr>
      <w:r w:rsidRPr="00655157">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FE0F80" w:rsidRPr="00655157" w:rsidRDefault="001F04AA">
      <w:pPr>
        <w:snapToGrid w:val="0"/>
        <w:spacing w:line="400" w:lineRule="atLeast"/>
        <w:ind w:firstLineChars="200" w:firstLine="480"/>
        <w:jc w:val="left"/>
        <w:rPr>
          <w:rFonts w:ascii="宋体" w:hAnsi="宋体"/>
          <w:sz w:val="24"/>
          <w:szCs w:val="24"/>
        </w:rPr>
      </w:pPr>
      <w:r w:rsidRPr="00655157">
        <w:rPr>
          <w:rFonts w:ascii="宋体" w:hAnsi="宋体" w:hint="eastAsia"/>
          <w:sz w:val="24"/>
          <w:szCs w:val="24"/>
        </w:rPr>
        <w:t>特此承诺。</w:t>
      </w:r>
    </w:p>
    <w:p w:rsidR="00FE0F80" w:rsidRPr="00655157" w:rsidRDefault="00FE0F80">
      <w:pPr>
        <w:snapToGrid w:val="0"/>
        <w:spacing w:line="400" w:lineRule="atLeast"/>
        <w:ind w:firstLineChars="200" w:firstLine="480"/>
        <w:jc w:val="left"/>
        <w:rPr>
          <w:rFonts w:ascii="宋体" w:hAnsi="宋体"/>
          <w:sz w:val="24"/>
          <w:szCs w:val="24"/>
        </w:rPr>
      </w:pPr>
    </w:p>
    <w:p w:rsidR="00FE0F80" w:rsidRPr="00655157" w:rsidRDefault="001F04AA">
      <w:pPr>
        <w:snapToGrid w:val="0"/>
        <w:spacing w:line="400" w:lineRule="atLeast"/>
        <w:ind w:firstLineChars="2292" w:firstLine="5501"/>
        <w:jc w:val="left"/>
        <w:rPr>
          <w:rFonts w:ascii="宋体" w:hAnsi="宋体"/>
          <w:sz w:val="24"/>
          <w:szCs w:val="24"/>
        </w:rPr>
      </w:pPr>
      <w:r w:rsidRPr="00655157">
        <w:rPr>
          <w:rFonts w:ascii="宋体" w:hAnsi="宋体" w:hint="eastAsia"/>
          <w:sz w:val="24"/>
          <w:szCs w:val="24"/>
        </w:rPr>
        <w:t>报价方（盖章）：</w:t>
      </w:r>
    </w:p>
    <w:p w:rsidR="00FE0F80" w:rsidRPr="00655157" w:rsidRDefault="001F04AA">
      <w:pPr>
        <w:snapToGrid w:val="0"/>
        <w:spacing w:line="400" w:lineRule="atLeast"/>
        <w:ind w:firstLineChars="2292" w:firstLine="5501"/>
        <w:jc w:val="left"/>
        <w:rPr>
          <w:rFonts w:ascii="宋体" w:hAnsi="宋体"/>
          <w:sz w:val="24"/>
          <w:szCs w:val="24"/>
        </w:rPr>
      </w:pPr>
      <w:r w:rsidRPr="00655157">
        <w:rPr>
          <w:rFonts w:ascii="宋体" w:hAnsi="宋体" w:hint="eastAsia"/>
          <w:sz w:val="24"/>
          <w:szCs w:val="24"/>
        </w:rPr>
        <w:t>日期：</w:t>
      </w:r>
    </w:p>
    <w:p w:rsidR="00FE0F80" w:rsidRPr="00655157" w:rsidRDefault="00FE0F80">
      <w:pPr>
        <w:snapToGrid w:val="0"/>
        <w:spacing w:line="400" w:lineRule="atLeast"/>
        <w:ind w:right="105"/>
        <w:rPr>
          <w:rFonts w:ascii="宋体" w:hAnsi="宋体" w:cs="Arial"/>
          <w:sz w:val="24"/>
          <w:szCs w:val="24"/>
        </w:rPr>
      </w:pPr>
    </w:p>
    <w:p w:rsidR="00FE0F80" w:rsidRPr="00655157" w:rsidRDefault="00FE0F80">
      <w:pPr>
        <w:snapToGrid w:val="0"/>
        <w:rPr>
          <w:sz w:val="20"/>
        </w:rPr>
      </w:pPr>
    </w:p>
    <w:p w:rsidR="00FE0F80" w:rsidRPr="00655157" w:rsidRDefault="00FE0F80">
      <w:pPr>
        <w:snapToGrid w:val="0"/>
        <w:rPr>
          <w:sz w:val="20"/>
        </w:rPr>
      </w:pPr>
    </w:p>
    <w:p w:rsidR="00FE0F80" w:rsidRPr="00655157" w:rsidRDefault="00FE0F80">
      <w:pPr>
        <w:snapToGrid w:val="0"/>
        <w:rPr>
          <w:sz w:val="20"/>
        </w:rPr>
      </w:pPr>
    </w:p>
    <w:p w:rsidR="00FE0F80" w:rsidRPr="00655157" w:rsidRDefault="00FE0F80">
      <w:pPr>
        <w:snapToGrid w:val="0"/>
        <w:rPr>
          <w:sz w:val="20"/>
        </w:rPr>
      </w:pPr>
    </w:p>
    <w:bookmarkEnd w:id="0"/>
    <w:p w:rsidR="00FE0F80" w:rsidRPr="00655157" w:rsidRDefault="00FE0F80">
      <w:pPr>
        <w:snapToGrid w:val="0"/>
        <w:spacing w:line="360" w:lineRule="auto"/>
        <w:rPr>
          <w:sz w:val="24"/>
          <w:szCs w:val="24"/>
          <w:u w:val="single"/>
        </w:rPr>
      </w:pPr>
    </w:p>
    <w:sectPr w:rsidR="00FE0F80" w:rsidRPr="00655157" w:rsidSect="00901DCA">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4C" w:rsidRDefault="00106D4C" w:rsidP="00FE0F80">
      <w:pPr>
        <w:spacing w:line="240" w:lineRule="auto"/>
      </w:pPr>
      <w:r>
        <w:separator/>
      </w:r>
    </w:p>
  </w:endnote>
  <w:endnote w:type="continuationSeparator" w:id="0">
    <w:p w:rsidR="00106D4C" w:rsidRDefault="00106D4C" w:rsidP="00FE0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3764">
    <w:pPr>
      <w:framePr w:wrap="around" w:vAnchor="text" w:hAnchor="margin" w:xAlign="center" w:y="1"/>
      <w:snapToGrid w:val="0"/>
      <w:jc w:val="left"/>
      <w:rPr>
        <w:kern w:val="2"/>
        <w:sz w:val="18"/>
        <w:szCs w:val="18"/>
      </w:rPr>
    </w:pPr>
    <w:r>
      <w:rPr>
        <w:kern w:val="2"/>
        <w:sz w:val="18"/>
        <w:szCs w:val="18"/>
      </w:rPr>
      <w:fldChar w:fldCharType="begin"/>
    </w:r>
    <w:r w:rsidR="001F04AA">
      <w:rPr>
        <w:kern w:val="2"/>
        <w:sz w:val="18"/>
        <w:szCs w:val="18"/>
      </w:rPr>
      <w:instrText xml:space="preserve">PAGE  </w:instrText>
    </w:r>
    <w:r>
      <w:rPr>
        <w:kern w:val="2"/>
        <w:sz w:val="18"/>
        <w:szCs w:val="18"/>
      </w:rPr>
      <w:fldChar w:fldCharType="end"/>
    </w:r>
  </w:p>
  <w:p w:rsidR="00FE0F80" w:rsidRDefault="00FE0F8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106D4C">
    <w:pPr>
      <w:pStyle w:val="a6"/>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E0F80" w:rsidRDefault="001F04AA">
                <w:pPr>
                  <w:pStyle w:val="a6"/>
                </w:pPr>
                <w:r>
                  <w:rPr>
                    <w:rFonts w:hint="eastAsia"/>
                  </w:rPr>
                  <w:t>第</w:t>
                </w:r>
                <w:r w:rsidR="00FE3764">
                  <w:fldChar w:fldCharType="begin"/>
                </w:r>
                <w:r>
                  <w:instrText xml:space="preserve"> PAGE  \* MERGEFORMAT </w:instrText>
                </w:r>
                <w:r w:rsidR="00FE3764">
                  <w:fldChar w:fldCharType="separate"/>
                </w:r>
                <w:r w:rsidR="00655157">
                  <w:rPr>
                    <w:noProof/>
                  </w:rPr>
                  <w:t>1</w:t>
                </w:r>
                <w:r w:rsidR="00FE3764">
                  <w:fldChar w:fldCharType="end"/>
                </w:r>
                <w:proofErr w:type="gramStart"/>
                <w:r>
                  <w:rPr>
                    <w:rFonts w:hint="eastAsia"/>
                  </w:rPr>
                  <w:t>页共</w:t>
                </w:r>
                <w:proofErr w:type="gramEnd"/>
                <w:r w:rsidR="00106D4C">
                  <w:fldChar w:fldCharType="begin"/>
                </w:r>
                <w:r w:rsidR="00106D4C">
                  <w:instrText xml:space="preserve"> NUMPAGES  \* MERGEFORMAT </w:instrText>
                </w:r>
                <w:r w:rsidR="00106D4C">
                  <w:fldChar w:fldCharType="separate"/>
                </w:r>
                <w:r w:rsidR="00655157">
                  <w:rPr>
                    <w:noProof/>
                  </w:rPr>
                  <w:t>19</w:t>
                </w:r>
                <w:r w:rsidR="00106D4C">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E0F80" w:rsidRDefault="00FE0F80"/>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106D4C">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E0F80" w:rsidRDefault="00FE3764">
                <w:pPr>
                  <w:snapToGrid w:val="0"/>
                  <w:jc w:val="left"/>
                  <w:rPr>
                    <w:kern w:val="2"/>
                    <w:sz w:val="18"/>
                    <w:szCs w:val="18"/>
                  </w:rPr>
                </w:pPr>
                <w:r>
                  <w:rPr>
                    <w:rFonts w:hint="eastAsia"/>
                    <w:kern w:val="2"/>
                    <w:sz w:val="18"/>
                    <w:szCs w:val="18"/>
                  </w:rPr>
                  <w:fldChar w:fldCharType="begin"/>
                </w:r>
                <w:r w:rsidR="001F04AA">
                  <w:rPr>
                    <w:rFonts w:hint="eastAsia"/>
                    <w:kern w:val="2"/>
                    <w:sz w:val="18"/>
                    <w:szCs w:val="18"/>
                  </w:rPr>
                  <w:instrText xml:space="preserve"> PAGE  \* MERGEFORMAT </w:instrText>
                </w:r>
                <w:r>
                  <w:rPr>
                    <w:rFonts w:hint="eastAsia"/>
                    <w:kern w:val="2"/>
                    <w:sz w:val="18"/>
                    <w:szCs w:val="18"/>
                  </w:rPr>
                  <w:fldChar w:fldCharType="separate"/>
                </w:r>
                <w:r w:rsidR="001F04AA">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106D4C">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E0F80" w:rsidRDefault="001F04AA">
                <w:pPr>
                  <w:pStyle w:val="a6"/>
                </w:pPr>
                <w:r>
                  <w:rPr>
                    <w:rFonts w:hint="eastAsia"/>
                  </w:rPr>
                  <w:t>第</w:t>
                </w:r>
                <w:r w:rsidR="00FE3764">
                  <w:fldChar w:fldCharType="begin"/>
                </w:r>
                <w:r>
                  <w:instrText xml:space="preserve"> PAGE  \* MERGEFORMAT </w:instrText>
                </w:r>
                <w:r w:rsidR="00FE3764">
                  <w:fldChar w:fldCharType="separate"/>
                </w:r>
                <w:r w:rsidR="00655157">
                  <w:rPr>
                    <w:noProof/>
                  </w:rPr>
                  <w:t>19</w:t>
                </w:r>
                <w:r w:rsidR="00FE3764">
                  <w:fldChar w:fldCharType="end"/>
                </w:r>
                <w:proofErr w:type="gramStart"/>
                <w:r>
                  <w:rPr>
                    <w:rFonts w:hint="eastAsia"/>
                  </w:rPr>
                  <w:t>页共</w:t>
                </w:r>
                <w:proofErr w:type="gramEnd"/>
                <w:r w:rsidR="00106D4C">
                  <w:fldChar w:fldCharType="begin"/>
                </w:r>
                <w:r w:rsidR="00106D4C">
                  <w:instrText xml:space="preserve"> NUMPAGES  \* MERGEFORMAT </w:instrText>
                </w:r>
                <w:r w:rsidR="00106D4C">
                  <w:fldChar w:fldCharType="separate"/>
                </w:r>
                <w:r w:rsidR="00655157">
                  <w:rPr>
                    <w:noProof/>
                  </w:rPr>
                  <w:t>19</w:t>
                </w:r>
                <w:r w:rsidR="00106D4C">
                  <w:rPr>
                    <w:noProof/>
                  </w:rPr>
                  <w:fldChar w:fldCharType="end"/>
                </w:r>
                <w:r>
                  <w:rPr>
                    <w:rFonts w:hint="eastAsia"/>
                  </w:rPr>
                  <w:t>页</w:t>
                </w:r>
              </w:p>
            </w:txbxContent>
          </v:textbox>
          <w10:wrap anchorx="margin"/>
        </v:shape>
      </w:pict>
    </w:r>
    <w:r w:rsidR="001F04AA">
      <w:rPr>
        <w:rFonts w:hint="eastAsia"/>
      </w:rPr>
      <w:tab/>
    </w:r>
    <w:r w:rsidR="001F04AA">
      <w:rPr>
        <w:rFonts w:hint="eastAsia"/>
      </w:rPr>
      <w:tab/>
    </w:r>
    <w:r w:rsidR="001F04A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4C" w:rsidRDefault="00106D4C" w:rsidP="00FE0F80">
      <w:pPr>
        <w:spacing w:line="240" w:lineRule="auto"/>
      </w:pPr>
      <w:r>
        <w:separator/>
      </w:r>
    </w:p>
  </w:footnote>
  <w:footnote w:type="continuationSeparator" w:id="0">
    <w:p w:rsidR="00106D4C" w:rsidRDefault="00106D4C" w:rsidP="00FE0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C42B09F"/>
    <w:multiLevelType w:val="singleLevel"/>
    <w:tmpl w:val="FC42B09F"/>
    <w:lvl w:ilvl="0">
      <w:start w:val="1"/>
      <w:numFmt w:val="decimal"/>
      <w:suff w:val="nothing"/>
      <w:lvlText w:val="%1．"/>
      <w:lvlJc w:val="left"/>
      <w:pPr>
        <w:ind w:left="0" w:firstLine="397"/>
      </w:pPr>
      <w:rPr>
        <w:rFonts w:hint="default"/>
      </w:rPr>
    </w:lvl>
  </w:abstractNum>
  <w:abstractNum w:abstractNumId="11">
    <w:nsid w:val="1AA396A2"/>
    <w:multiLevelType w:val="singleLevel"/>
    <w:tmpl w:val="1AA396A2"/>
    <w:lvl w:ilvl="0">
      <w:start w:val="1"/>
      <w:numFmt w:val="decimal"/>
      <w:suff w:val="nothing"/>
      <w:lvlText w:val="%1．"/>
      <w:lvlJc w:val="left"/>
      <w:pPr>
        <w:ind w:left="0" w:firstLine="400"/>
      </w:pPr>
      <w:rPr>
        <w:rFonts w:hint="default"/>
      </w:rPr>
    </w:lvl>
  </w:abstractNum>
  <w:abstractNum w:abstractNumId="12">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4">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5">
    <w:nsid w:val="5A712147"/>
    <w:multiLevelType w:val="singleLevel"/>
    <w:tmpl w:val="5A712147"/>
    <w:lvl w:ilvl="0">
      <w:start w:val="1"/>
      <w:numFmt w:val="chineseCounting"/>
      <w:suff w:val="nothing"/>
      <w:lvlText w:val="第%1部分　"/>
      <w:lvlJc w:val="left"/>
      <w:rPr>
        <w:rFonts w:hint="eastAsia"/>
      </w:rPr>
    </w:lvl>
  </w:abstractNum>
  <w:abstractNum w:abstractNumId="1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5"/>
  </w:num>
  <w:num w:numId="2">
    <w:abstractNumId w:val="2"/>
  </w:num>
  <w:num w:numId="3">
    <w:abstractNumId w:val="0"/>
  </w:num>
  <w:num w:numId="4">
    <w:abstractNumId w:val="13"/>
  </w:num>
  <w:num w:numId="5">
    <w:abstractNumId w:val="1"/>
  </w:num>
  <w:num w:numId="6">
    <w:abstractNumId w:val="7"/>
  </w:num>
  <w:num w:numId="7">
    <w:abstractNumId w:val="9"/>
  </w:num>
  <w:num w:numId="8">
    <w:abstractNumId w:val="17"/>
  </w:num>
  <w:num w:numId="9">
    <w:abstractNumId w:val="5"/>
  </w:num>
  <w:num w:numId="10">
    <w:abstractNumId w:val="6"/>
  </w:num>
  <w:num w:numId="11">
    <w:abstractNumId w:val="8"/>
  </w:num>
  <w:num w:numId="12">
    <w:abstractNumId w:val="14"/>
  </w:num>
  <w:num w:numId="13">
    <w:abstractNumId w:val="16"/>
  </w:num>
  <w:num w:numId="14">
    <w:abstractNumId w:val="12"/>
  </w:num>
  <w:num w:numId="15">
    <w:abstractNumId w:val="4"/>
  </w:num>
  <w:num w:numId="16">
    <w:abstractNumId w:val="1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24572"/>
    <w:rsid w:val="00025C0F"/>
    <w:rsid w:val="00031DB3"/>
    <w:rsid w:val="0003211E"/>
    <w:rsid w:val="00032ECF"/>
    <w:rsid w:val="00040ECE"/>
    <w:rsid w:val="00041DC8"/>
    <w:rsid w:val="00050D77"/>
    <w:rsid w:val="0005227E"/>
    <w:rsid w:val="00072938"/>
    <w:rsid w:val="00072BC8"/>
    <w:rsid w:val="000731B9"/>
    <w:rsid w:val="00081592"/>
    <w:rsid w:val="00085E89"/>
    <w:rsid w:val="000873C4"/>
    <w:rsid w:val="0009021F"/>
    <w:rsid w:val="00095A77"/>
    <w:rsid w:val="00095D7D"/>
    <w:rsid w:val="000A0143"/>
    <w:rsid w:val="000B3032"/>
    <w:rsid w:val="000B73B5"/>
    <w:rsid w:val="000C66EC"/>
    <w:rsid w:val="000D00DB"/>
    <w:rsid w:val="000D6CEA"/>
    <w:rsid w:val="000E5969"/>
    <w:rsid w:val="000E60B3"/>
    <w:rsid w:val="000F475B"/>
    <w:rsid w:val="000F7098"/>
    <w:rsid w:val="00102794"/>
    <w:rsid w:val="00106D4C"/>
    <w:rsid w:val="00115F10"/>
    <w:rsid w:val="0012675C"/>
    <w:rsid w:val="001347E3"/>
    <w:rsid w:val="001472F4"/>
    <w:rsid w:val="00155D2F"/>
    <w:rsid w:val="00157F8B"/>
    <w:rsid w:val="0017203D"/>
    <w:rsid w:val="0017412B"/>
    <w:rsid w:val="00180C5C"/>
    <w:rsid w:val="00181C6A"/>
    <w:rsid w:val="0018273B"/>
    <w:rsid w:val="001901B1"/>
    <w:rsid w:val="00190267"/>
    <w:rsid w:val="00194036"/>
    <w:rsid w:val="001964A0"/>
    <w:rsid w:val="001B15F8"/>
    <w:rsid w:val="001B5AC2"/>
    <w:rsid w:val="001B737A"/>
    <w:rsid w:val="001C1B6D"/>
    <w:rsid w:val="001C4AA1"/>
    <w:rsid w:val="001D1119"/>
    <w:rsid w:val="001F04AA"/>
    <w:rsid w:val="001F214D"/>
    <w:rsid w:val="00206897"/>
    <w:rsid w:val="002349FD"/>
    <w:rsid w:val="002457EC"/>
    <w:rsid w:val="00250469"/>
    <w:rsid w:val="00264851"/>
    <w:rsid w:val="00271075"/>
    <w:rsid w:val="00271FB5"/>
    <w:rsid w:val="00276987"/>
    <w:rsid w:val="0028005B"/>
    <w:rsid w:val="00281137"/>
    <w:rsid w:val="00294585"/>
    <w:rsid w:val="002A4B09"/>
    <w:rsid w:val="002A4D02"/>
    <w:rsid w:val="002B05C4"/>
    <w:rsid w:val="002B5B6F"/>
    <w:rsid w:val="002E28C8"/>
    <w:rsid w:val="002F14F5"/>
    <w:rsid w:val="002F3337"/>
    <w:rsid w:val="002F6574"/>
    <w:rsid w:val="00310507"/>
    <w:rsid w:val="00325FA1"/>
    <w:rsid w:val="0033080F"/>
    <w:rsid w:val="003565FB"/>
    <w:rsid w:val="0036378B"/>
    <w:rsid w:val="003655E9"/>
    <w:rsid w:val="00367C3E"/>
    <w:rsid w:val="00375762"/>
    <w:rsid w:val="00375E1D"/>
    <w:rsid w:val="003905F0"/>
    <w:rsid w:val="0039584E"/>
    <w:rsid w:val="003A58EF"/>
    <w:rsid w:val="003B4227"/>
    <w:rsid w:val="003D5598"/>
    <w:rsid w:val="003E1EBC"/>
    <w:rsid w:val="003F2FCF"/>
    <w:rsid w:val="003F577C"/>
    <w:rsid w:val="00427756"/>
    <w:rsid w:val="00437172"/>
    <w:rsid w:val="00441B5F"/>
    <w:rsid w:val="0045374E"/>
    <w:rsid w:val="004566C8"/>
    <w:rsid w:val="00476865"/>
    <w:rsid w:val="00480BA8"/>
    <w:rsid w:val="00482C2C"/>
    <w:rsid w:val="004910D9"/>
    <w:rsid w:val="004A5C4D"/>
    <w:rsid w:val="004B57FE"/>
    <w:rsid w:val="004B721D"/>
    <w:rsid w:val="004E5F44"/>
    <w:rsid w:val="005048A5"/>
    <w:rsid w:val="00517780"/>
    <w:rsid w:val="005214A0"/>
    <w:rsid w:val="0052181B"/>
    <w:rsid w:val="00523758"/>
    <w:rsid w:val="00532BC8"/>
    <w:rsid w:val="00547223"/>
    <w:rsid w:val="00570A1D"/>
    <w:rsid w:val="00577CD9"/>
    <w:rsid w:val="00586969"/>
    <w:rsid w:val="00591018"/>
    <w:rsid w:val="005923DD"/>
    <w:rsid w:val="005A2623"/>
    <w:rsid w:val="005A4B3B"/>
    <w:rsid w:val="005A7074"/>
    <w:rsid w:val="005A71D6"/>
    <w:rsid w:val="005B0370"/>
    <w:rsid w:val="005C330F"/>
    <w:rsid w:val="005F3552"/>
    <w:rsid w:val="005F498B"/>
    <w:rsid w:val="005F666D"/>
    <w:rsid w:val="006021BF"/>
    <w:rsid w:val="006062DB"/>
    <w:rsid w:val="00613333"/>
    <w:rsid w:val="0062409C"/>
    <w:rsid w:val="006276DA"/>
    <w:rsid w:val="00655157"/>
    <w:rsid w:val="0065544E"/>
    <w:rsid w:val="00656084"/>
    <w:rsid w:val="00660421"/>
    <w:rsid w:val="00666E71"/>
    <w:rsid w:val="00667335"/>
    <w:rsid w:val="006746B5"/>
    <w:rsid w:val="00686DAE"/>
    <w:rsid w:val="0069292D"/>
    <w:rsid w:val="006A1651"/>
    <w:rsid w:val="006B235F"/>
    <w:rsid w:val="006C0413"/>
    <w:rsid w:val="006C4C15"/>
    <w:rsid w:val="006C656B"/>
    <w:rsid w:val="006D100B"/>
    <w:rsid w:val="006E29B9"/>
    <w:rsid w:val="006F2825"/>
    <w:rsid w:val="0071699C"/>
    <w:rsid w:val="0071778A"/>
    <w:rsid w:val="00722602"/>
    <w:rsid w:val="00723C29"/>
    <w:rsid w:val="007354B7"/>
    <w:rsid w:val="0074427D"/>
    <w:rsid w:val="007538DD"/>
    <w:rsid w:val="00754815"/>
    <w:rsid w:val="00754FEF"/>
    <w:rsid w:val="007627BC"/>
    <w:rsid w:val="0076300D"/>
    <w:rsid w:val="007710AF"/>
    <w:rsid w:val="007828AD"/>
    <w:rsid w:val="007832FB"/>
    <w:rsid w:val="007872CB"/>
    <w:rsid w:val="00797FC2"/>
    <w:rsid w:val="007A5923"/>
    <w:rsid w:val="007B73F2"/>
    <w:rsid w:val="007C0775"/>
    <w:rsid w:val="007D469D"/>
    <w:rsid w:val="007E6B5A"/>
    <w:rsid w:val="007F6E5F"/>
    <w:rsid w:val="008031D4"/>
    <w:rsid w:val="00812C60"/>
    <w:rsid w:val="008209FC"/>
    <w:rsid w:val="008218DA"/>
    <w:rsid w:val="008224D4"/>
    <w:rsid w:val="00835E81"/>
    <w:rsid w:val="0085359D"/>
    <w:rsid w:val="0085370C"/>
    <w:rsid w:val="0086175C"/>
    <w:rsid w:val="00865341"/>
    <w:rsid w:val="00865804"/>
    <w:rsid w:val="00867B54"/>
    <w:rsid w:val="008709F2"/>
    <w:rsid w:val="00882CA5"/>
    <w:rsid w:val="008901A3"/>
    <w:rsid w:val="008A1CDB"/>
    <w:rsid w:val="008B72BB"/>
    <w:rsid w:val="008C5340"/>
    <w:rsid w:val="008C7711"/>
    <w:rsid w:val="008E4146"/>
    <w:rsid w:val="008E6E92"/>
    <w:rsid w:val="008F6C87"/>
    <w:rsid w:val="00901DCA"/>
    <w:rsid w:val="00903F51"/>
    <w:rsid w:val="00907951"/>
    <w:rsid w:val="00916A9D"/>
    <w:rsid w:val="0092341E"/>
    <w:rsid w:val="00927403"/>
    <w:rsid w:val="00931D82"/>
    <w:rsid w:val="009432EE"/>
    <w:rsid w:val="00950A0A"/>
    <w:rsid w:val="009640DB"/>
    <w:rsid w:val="00975284"/>
    <w:rsid w:val="009753B8"/>
    <w:rsid w:val="0097792D"/>
    <w:rsid w:val="00995665"/>
    <w:rsid w:val="00996710"/>
    <w:rsid w:val="009A05AF"/>
    <w:rsid w:val="009A0D8D"/>
    <w:rsid w:val="009A23FE"/>
    <w:rsid w:val="009C79FD"/>
    <w:rsid w:val="009D0CF9"/>
    <w:rsid w:val="009D1B0F"/>
    <w:rsid w:val="009E721A"/>
    <w:rsid w:val="00A04FE1"/>
    <w:rsid w:val="00A1020F"/>
    <w:rsid w:val="00A12121"/>
    <w:rsid w:val="00A20664"/>
    <w:rsid w:val="00A2322D"/>
    <w:rsid w:val="00A23C34"/>
    <w:rsid w:val="00A25642"/>
    <w:rsid w:val="00A2676C"/>
    <w:rsid w:val="00A27ECE"/>
    <w:rsid w:val="00A27F06"/>
    <w:rsid w:val="00A3691D"/>
    <w:rsid w:val="00A45D15"/>
    <w:rsid w:val="00A56205"/>
    <w:rsid w:val="00A56B81"/>
    <w:rsid w:val="00A6767F"/>
    <w:rsid w:val="00A71D6D"/>
    <w:rsid w:val="00A76CAD"/>
    <w:rsid w:val="00A811F6"/>
    <w:rsid w:val="00A857D9"/>
    <w:rsid w:val="00AB1E32"/>
    <w:rsid w:val="00AC5007"/>
    <w:rsid w:val="00AE551D"/>
    <w:rsid w:val="00AF471E"/>
    <w:rsid w:val="00AF6492"/>
    <w:rsid w:val="00B05C10"/>
    <w:rsid w:val="00B0691B"/>
    <w:rsid w:val="00B1398E"/>
    <w:rsid w:val="00B2008C"/>
    <w:rsid w:val="00B2314F"/>
    <w:rsid w:val="00B33CE4"/>
    <w:rsid w:val="00B35CF7"/>
    <w:rsid w:val="00B45EA8"/>
    <w:rsid w:val="00B52193"/>
    <w:rsid w:val="00B7092F"/>
    <w:rsid w:val="00B72D1F"/>
    <w:rsid w:val="00B73406"/>
    <w:rsid w:val="00B81AB3"/>
    <w:rsid w:val="00B81E0E"/>
    <w:rsid w:val="00B865AE"/>
    <w:rsid w:val="00B907A5"/>
    <w:rsid w:val="00B939E7"/>
    <w:rsid w:val="00B97057"/>
    <w:rsid w:val="00BA3142"/>
    <w:rsid w:val="00BA5286"/>
    <w:rsid w:val="00BA6BDA"/>
    <w:rsid w:val="00BB1A79"/>
    <w:rsid w:val="00BB3D67"/>
    <w:rsid w:val="00BE5168"/>
    <w:rsid w:val="00BF4DF4"/>
    <w:rsid w:val="00C23ECD"/>
    <w:rsid w:val="00C254DA"/>
    <w:rsid w:val="00C3496A"/>
    <w:rsid w:val="00C351AD"/>
    <w:rsid w:val="00C43024"/>
    <w:rsid w:val="00C464ED"/>
    <w:rsid w:val="00C47FB6"/>
    <w:rsid w:val="00C6212E"/>
    <w:rsid w:val="00CB0064"/>
    <w:rsid w:val="00CB2FED"/>
    <w:rsid w:val="00CC1209"/>
    <w:rsid w:val="00CC3346"/>
    <w:rsid w:val="00CD1670"/>
    <w:rsid w:val="00CE3053"/>
    <w:rsid w:val="00CF732F"/>
    <w:rsid w:val="00D0196A"/>
    <w:rsid w:val="00D019FA"/>
    <w:rsid w:val="00D0210D"/>
    <w:rsid w:val="00D02E89"/>
    <w:rsid w:val="00D104EC"/>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F2817"/>
    <w:rsid w:val="00DF305C"/>
    <w:rsid w:val="00DF669A"/>
    <w:rsid w:val="00E063F4"/>
    <w:rsid w:val="00E06C7B"/>
    <w:rsid w:val="00E101C2"/>
    <w:rsid w:val="00E103F3"/>
    <w:rsid w:val="00E11AC5"/>
    <w:rsid w:val="00E21694"/>
    <w:rsid w:val="00E25642"/>
    <w:rsid w:val="00E26201"/>
    <w:rsid w:val="00E33970"/>
    <w:rsid w:val="00E6319E"/>
    <w:rsid w:val="00E66222"/>
    <w:rsid w:val="00E66DC8"/>
    <w:rsid w:val="00E755E6"/>
    <w:rsid w:val="00E82B1F"/>
    <w:rsid w:val="00E916AE"/>
    <w:rsid w:val="00EB236E"/>
    <w:rsid w:val="00EE6E58"/>
    <w:rsid w:val="00EF7B78"/>
    <w:rsid w:val="00F11CCC"/>
    <w:rsid w:val="00F263F0"/>
    <w:rsid w:val="00F337DD"/>
    <w:rsid w:val="00F353F6"/>
    <w:rsid w:val="00F461E7"/>
    <w:rsid w:val="00F472EB"/>
    <w:rsid w:val="00F56570"/>
    <w:rsid w:val="00F56D6F"/>
    <w:rsid w:val="00F57DAC"/>
    <w:rsid w:val="00F63064"/>
    <w:rsid w:val="00F643E8"/>
    <w:rsid w:val="00F740F7"/>
    <w:rsid w:val="00F77A32"/>
    <w:rsid w:val="00F84A21"/>
    <w:rsid w:val="00F92A7E"/>
    <w:rsid w:val="00F97DE7"/>
    <w:rsid w:val="00FA673F"/>
    <w:rsid w:val="00FA6DEC"/>
    <w:rsid w:val="00FB0311"/>
    <w:rsid w:val="00FB45A6"/>
    <w:rsid w:val="00FC0CB4"/>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15302FA"/>
    <w:rsid w:val="67FE5E93"/>
    <w:rsid w:val="6DBA6741"/>
    <w:rsid w:val="6F6E361F"/>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80"/>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E0F80"/>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F80"/>
    <w:pPr>
      <w:ind w:firstLine="420"/>
    </w:pPr>
  </w:style>
  <w:style w:type="paragraph" w:styleId="a4">
    <w:name w:val="Plain Text"/>
    <w:basedOn w:val="a"/>
    <w:qFormat/>
    <w:rsid w:val="00FE0F80"/>
    <w:pPr>
      <w:autoSpaceDE/>
      <w:autoSpaceDN/>
      <w:adjustRightInd/>
      <w:spacing w:line="240" w:lineRule="auto"/>
      <w:textAlignment w:val="auto"/>
    </w:pPr>
    <w:rPr>
      <w:rFonts w:ascii="宋体" w:hAnsi="Courier New"/>
      <w:kern w:val="2"/>
    </w:rPr>
  </w:style>
  <w:style w:type="paragraph" w:styleId="a5">
    <w:name w:val="Balloon Text"/>
    <w:basedOn w:val="a"/>
    <w:link w:val="Char"/>
    <w:qFormat/>
    <w:rsid w:val="00FE0F80"/>
    <w:pPr>
      <w:spacing w:line="240" w:lineRule="auto"/>
    </w:pPr>
    <w:rPr>
      <w:sz w:val="18"/>
      <w:szCs w:val="18"/>
    </w:rPr>
  </w:style>
  <w:style w:type="paragraph" w:styleId="a6">
    <w:name w:val="footer"/>
    <w:basedOn w:val="a"/>
    <w:qFormat/>
    <w:rsid w:val="00FE0F80"/>
    <w:pPr>
      <w:tabs>
        <w:tab w:val="center" w:pos="4153"/>
        <w:tab w:val="right" w:pos="8306"/>
      </w:tabs>
      <w:spacing w:line="240" w:lineRule="atLeast"/>
      <w:jc w:val="left"/>
    </w:pPr>
    <w:rPr>
      <w:sz w:val="18"/>
    </w:rPr>
  </w:style>
  <w:style w:type="paragraph" w:styleId="a7">
    <w:name w:val="header"/>
    <w:basedOn w:val="a"/>
    <w:qFormat/>
    <w:rsid w:val="00FE0F80"/>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E0F80"/>
    <w:pPr>
      <w:spacing w:before="100" w:beforeAutospacing="1" w:after="100" w:afterAutospacing="1"/>
      <w:jc w:val="left"/>
    </w:pPr>
    <w:rPr>
      <w:sz w:val="24"/>
    </w:rPr>
  </w:style>
  <w:style w:type="character" w:styleId="a9">
    <w:name w:val="Strong"/>
    <w:basedOn w:val="a1"/>
    <w:qFormat/>
    <w:rsid w:val="00FE0F80"/>
    <w:rPr>
      <w:b/>
    </w:rPr>
  </w:style>
  <w:style w:type="paragraph" w:customStyle="1" w:styleId="20">
    <w:name w:val="标题 2 居中"/>
    <w:basedOn w:val="2"/>
    <w:qFormat/>
    <w:rsid w:val="00FE0F80"/>
    <w:pPr>
      <w:jc w:val="center"/>
    </w:pPr>
    <w:rPr>
      <w:rFonts w:ascii="宋体" w:hAnsi="宋体"/>
    </w:rPr>
  </w:style>
  <w:style w:type="paragraph" w:customStyle="1" w:styleId="3">
    <w:name w:val="样式3"/>
    <w:basedOn w:val="a4"/>
    <w:qFormat/>
    <w:rsid w:val="00FE0F80"/>
    <w:pPr>
      <w:spacing w:line="0" w:lineRule="atLeast"/>
      <w:outlineLvl w:val="0"/>
    </w:pPr>
    <w:rPr>
      <w:sz w:val="28"/>
    </w:rPr>
  </w:style>
  <w:style w:type="paragraph" w:customStyle="1" w:styleId="1">
    <w:name w:val="列出段落1"/>
    <w:basedOn w:val="a"/>
    <w:uiPriority w:val="99"/>
    <w:qFormat/>
    <w:rsid w:val="00FE0F80"/>
    <w:pPr>
      <w:ind w:firstLineChars="200" w:firstLine="420"/>
    </w:pPr>
  </w:style>
  <w:style w:type="paragraph" w:customStyle="1" w:styleId="Default">
    <w:name w:val="Default"/>
    <w:uiPriority w:val="99"/>
    <w:unhideWhenUsed/>
    <w:rsid w:val="00FE0F80"/>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sid w:val="00FE0F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C6C9B-787D-41F4-87CA-605289ED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1576</Words>
  <Characters>8986</Characters>
  <Application>Microsoft Office Word</Application>
  <DocSecurity>0</DocSecurity>
  <Lines>74</Lines>
  <Paragraphs>21</Paragraphs>
  <ScaleCrop>false</ScaleCrop>
  <Company>StarOrigin</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63</cp:revision>
  <cp:lastPrinted>2020-10-10T05:47:00Z</cp:lastPrinted>
  <dcterms:created xsi:type="dcterms:W3CDTF">2020-10-29T00:46:00Z</dcterms:created>
  <dcterms:modified xsi:type="dcterms:W3CDTF">2021-02-08T08:26:00Z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