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9071"/>
      </w:tblGrid>
      <w:tr w:rsidR="006C2094">
        <w:trPr>
          <w:jc w:val="center"/>
        </w:trPr>
        <w:tc>
          <w:tcPr>
            <w:tcW w:w="0" w:type="auto"/>
            <w:vAlign w:val="center"/>
          </w:tcPr>
          <w:p w:rsidR="006C2094" w:rsidRDefault="006C2094">
            <w:pPr>
              <w:spacing w:line="520" w:lineRule="exact"/>
              <w:rPr>
                <w:rFonts w:ascii="仿宋" w:eastAsia="仿宋" w:hAnsi="仿宋"/>
                <w:sz w:val="32"/>
                <w:szCs w:val="32"/>
              </w:rPr>
            </w:pPr>
          </w:p>
        </w:tc>
      </w:tr>
    </w:tbl>
    <w:p w:rsidR="006C2094" w:rsidRDefault="001E7A86">
      <w:pPr>
        <w:spacing w:line="640" w:lineRule="exact"/>
        <w:jc w:val="center"/>
        <w:rPr>
          <w:rFonts w:ascii="宋体" w:eastAsia="宋体" w:hAnsi="宋体"/>
          <w:b/>
          <w:sz w:val="36"/>
          <w:szCs w:val="36"/>
        </w:rPr>
      </w:pPr>
      <w:r>
        <w:rPr>
          <w:rFonts w:ascii="宋体" w:eastAsia="宋体" w:hAnsi="宋体" w:hint="eastAsia"/>
          <w:b/>
          <w:sz w:val="36"/>
          <w:szCs w:val="36"/>
        </w:rPr>
        <w:t>厦门海发环保能源股份有限公司</w:t>
      </w:r>
    </w:p>
    <w:p w:rsidR="006C2094" w:rsidRDefault="001E7A86">
      <w:pPr>
        <w:spacing w:line="640" w:lineRule="exact"/>
        <w:jc w:val="center"/>
        <w:rPr>
          <w:rFonts w:ascii="宋体" w:eastAsia="宋体" w:hAnsi="宋体"/>
          <w:b/>
          <w:sz w:val="36"/>
          <w:szCs w:val="36"/>
        </w:rPr>
      </w:pPr>
      <w:r>
        <w:rPr>
          <w:rFonts w:ascii="宋体" w:eastAsia="宋体" w:hAnsi="宋体" w:hint="eastAsia"/>
          <w:b/>
          <w:sz w:val="36"/>
          <w:szCs w:val="36"/>
        </w:rPr>
        <w:t>电脑打印机维修及加墨粉年度服务项目</w:t>
      </w:r>
    </w:p>
    <w:p w:rsidR="006C2094" w:rsidRDefault="001E7A86">
      <w:pPr>
        <w:spacing w:line="640" w:lineRule="exact"/>
        <w:jc w:val="center"/>
        <w:rPr>
          <w:rFonts w:ascii="宋体" w:eastAsia="宋体" w:hAnsi="宋体"/>
          <w:b/>
          <w:sz w:val="36"/>
          <w:szCs w:val="36"/>
        </w:rPr>
      </w:pPr>
      <w:r>
        <w:rPr>
          <w:rFonts w:ascii="宋体" w:eastAsia="宋体" w:hAnsi="宋体" w:hint="eastAsia"/>
          <w:b/>
          <w:sz w:val="36"/>
          <w:szCs w:val="36"/>
        </w:rPr>
        <w:t>竞争性谈判文件</w:t>
      </w:r>
    </w:p>
    <w:p w:rsidR="006C2094" w:rsidRDefault="006C2094">
      <w:pPr>
        <w:spacing w:line="520" w:lineRule="exact"/>
        <w:ind w:firstLineChars="200" w:firstLine="640"/>
        <w:rPr>
          <w:rFonts w:ascii="仿宋" w:eastAsia="仿宋" w:hAnsi="仿宋"/>
          <w:sz w:val="32"/>
          <w:szCs w:val="32"/>
        </w:rPr>
      </w:pPr>
    </w:p>
    <w:p w:rsidR="006C2094" w:rsidRDefault="001E7A86">
      <w:pPr>
        <w:widowControl/>
        <w:spacing w:line="50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厦门海发环保能源股份有限公司现通过竞争性谈判选定</w:t>
      </w:r>
      <w:r>
        <w:rPr>
          <w:rFonts w:ascii="仿宋" w:eastAsia="仿宋" w:hAnsi="仿宋" w:hint="eastAsia"/>
          <w:sz w:val="28"/>
          <w:szCs w:val="28"/>
        </w:rPr>
        <w:t>办公用电脑、打印机维修及加墨粉年度服务</w:t>
      </w:r>
      <w:r>
        <w:rPr>
          <w:rFonts w:ascii="仿宋" w:eastAsia="仿宋" w:hAnsi="仿宋" w:cs="宋体" w:hint="eastAsia"/>
          <w:color w:val="000000"/>
          <w:kern w:val="0"/>
          <w:sz w:val="28"/>
          <w:szCs w:val="28"/>
        </w:rPr>
        <w:t>单位，</w:t>
      </w:r>
      <w:r>
        <w:rPr>
          <w:rFonts w:ascii="仿宋" w:eastAsia="仿宋" w:hAnsi="仿宋" w:cs="Times New Roman" w:hint="eastAsia"/>
          <w:sz w:val="28"/>
          <w:szCs w:val="28"/>
        </w:rPr>
        <w:t>欢迎符合条件和要求的投标单位参与</w:t>
      </w:r>
      <w:r>
        <w:rPr>
          <w:rFonts w:ascii="仿宋" w:eastAsia="仿宋" w:hAnsi="仿宋" w:cs="宋体" w:hint="eastAsia"/>
          <w:color w:val="000000"/>
          <w:kern w:val="0"/>
          <w:sz w:val="28"/>
          <w:szCs w:val="28"/>
        </w:rPr>
        <w:t>竞争性谈判。</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一、招标单位：</w:t>
      </w:r>
      <w:r>
        <w:rPr>
          <w:rFonts w:ascii="仿宋" w:eastAsia="仿宋" w:hAnsi="仿宋" w:hint="eastAsia"/>
          <w:sz w:val="28"/>
          <w:szCs w:val="28"/>
        </w:rPr>
        <w:t>厦门海发环保能源股份有限公司</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二、招标项目：</w:t>
      </w:r>
      <w:r>
        <w:rPr>
          <w:rFonts w:ascii="仿宋" w:eastAsia="仿宋" w:hAnsi="仿宋" w:hint="eastAsia"/>
          <w:sz w:val="28"/>
          <w:szCs w:val="28"/>
        </w:rPr>
        <w:t>办公用电脑、打印机维修及加墨粉年度服务项目。</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三、资格要求：</w:t>
      </w:r>
      <w:r>
        <w:rPr>
          <w:rFonts w:ascii="仿宋" w:eastAsia="仿宋" w:hAnsi="仿宋" w:hint="eastAsia"/>
          <w:sz w:val="28"/>
          <w:szCs w:val="28"/>
        </w:rPr>
        <w:t>投标人具备电脑打印机维修及加墨粉的能力。</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四、服务期限：</w:t>
      </w:r>
      <w:r>
        <w:rPr>
          <w:rFonts w:ascii="仿宋" w:eastAsia="仿宋" w:hAnsi="仿宋" w:hint="eastAsia"/>
          <w:sz w:val="28"/>
          <w:szCs w:val="28"/>
        </w:rPr>
        <w:t>自签订合同之日起两年。</w:t>
      </w:r>
    </w:p>
    <w:p w:rsidR="006C2094" w:rsidRDefault="001E7A86">
      <w:pPr>
        <w:spacing w:line="520" w:lineRule="exact"/>
        <w:ind w:firstLineChars="200" w:firstLine="562"/>
        <w:rPr>
          <w:rFonts w:ascii="仿宋" w:eastAsia="仿宋" w:hAnsi="仿宋"/>
          <w:b/>
          <w:sz w:val="28"/>
          <w:szCs w:val="28"/>
        </w:rPr>
      </w:pPr>
      <w:r>
        <w:rPr>
          <w:rFonts w:ascii="仿宋" w:eastAsia="仿宋" w:hAnsi="仿宋" w:hint="eastAsia"/>
          <w:b/>
          <w:sz w:val="28"/>
          <w:szCs w:val="28"/>
        </w:rPr>
        <w:t>五、项目服务需求</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项目概况</w:t>
      </w:r>
      <w:r>
        <w:rPr>
          <w:rFonts w:ascii="仿宋" w:eastAsia="仿宋" w:hAnsi="仿宋" w:hint="eastAsia"/>
          <w:sz w:val="28"/>
          <w:szCs w:val="28"/>
        </w:rPr>
        <w:t>：厦门海发环保能源股份有限公司现有打印机、复印机</w:t>
      </w:r>
      <w:r>
        <w:rPr>
          <w:rFonts w:ascii="仿宋" w:eastAsia="仿宋" w:hAnsi="仿宋"/>
          <w:sz w:val="28"/>
          <w:szCs w:val="28"/>
        </w:rPr>
        <w:t>50</w:t>
      </w:r>
      <w:r>
        <w:rPr>
          <w:rFonts w:ascii="仿宋" w:eastAsia="仿宋" w:hAnsi="仿宋" w:hint="eastAsia"/>
          <w:sz w:val="28"/>
          <w:szCs w:val="28"/>
        </w:rPr>
        <w:t>多台（其中立式打印机、复印机</w:t>
      </w:r>
      <w:r>
        <w:rPr>
          <w:rFonts w:ascii="仿宋" w:eastAsia="仿宋" w:hAnsi="仿宋"/>
          <w:sz w:val="28"/>
          <w:szCs w:val="28"/>
        </w:rPr>
        <w:t>6</w:t>
      </w:r>
      <w:r>
        <w:rPr>
          <w:rFonts w:ascii="仿宋" w:eastAsia="仿宋" w:hAnsi="仿宋" w:hint="eastAsia"/>
          <w:sz w:val="28"/>
          <w:szCs w:val="28"/>
        </w:rPr>
        <w:t>台；普通台式打印机、复印机</w:t>
      </w:r>
      <w:r>
        <w:rPr>
          <w:rFonts w:ascii="仿宋" w:eastAsia="仿宋" w:hAnsi="仿宋" w:hint="eastAsia"/>
          <w:sz w:val="28"/>
          <w:szCs w:val="28"/>
        </w:rPr>
        <w:t>5</w:t>
      </w:r>
      <w:r>
        <w:rPr>
          <w:rFonts w:ascii="仿宋" w:eastAsia="仿宋" w:hAnsi="仿宋"/>
          <w:sz w:val="28"/>
          <w:szCs w:val="28"/>
        </w:rPr>
        <w:t>0</w:t>
      </w:r>
      <w:r>
        <w:rPr>
          <w:rFonts w:ascii="仿宋" w:eastAsia="仿宋" w:hAnsi="仿宋" w:hint="eastAsia"/>
          <w:sz w:val="28"/>
          <w:szCs w:val="28"/>
        </w:rPr>
        <w:t>台左右）及办公电脑</w:t>
      </w:r>
      <w:r>
        <w:rPr>
          <w:rFonts w:ascii="仿宋" w:eastAsia="仿宋" w:hAnsi="仿宋" w:hint="eastAsia"/>
          <w:sz w:val="28"/>
          <w:szCs w:val="28"/>
        </w:rPr>
        <w:t>5</w:t>
      </w:r>
      <w:r>
        <w:rPr>
          <w:rFonts w:ascii="仿宋" w:eastAsia="仿宋" w:hAnsi="仿宋"/>
          <w:sz w:val="28"/>
          <w:szCs w:val="28"/>
        </w:rPr>
        <w:t>0</w:t>
      </w:r>
      <w:r>
        <w:rPr>
          <w:rFonts w:ascii="仿宋" w:eastAsia="仿宋" w:hAnsi="仿宋" w:hint="eastAsia"/>
          <w:sz w:val="28"/>
          <w:szCs w:val="28"/>
        </w:rPr>
        <w:t>多台，</w:t>
      </w:r>
      <w:r>
        <w:rPr>
          <w:rFonts w:ascii="仿宋" w:eastAsia="仿宋" w:hAnsi="仿宋"/>
          <w:sz w:val="28"/>
          <w:szCs w:val="28"/>
        </w:rPr>
        <w:t>现对</w:t>
      </w:r>
      <w:r>
        <w:rPr>
          <w:rFonts w:ascii="仿宋" w:eastAsia="仿宋" w:hAnsi="仿宋" w:hint="eastAsia"/>
          <w:sz w:val="28"/>
          <w:szCs w:val="28"/>
        </w:rPr>
        <w:t>打印机、复印机及电脑加墨粉及日常维修工作通过竞争性谈判确定年度服务单位。</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项目内容</w:t>
      </w:r>
      <w:r>
        <w:rPr>
          <w:rFonts w:ascii="仿宋" w:eastAsia="仿宋" w:hAnsi="仿宋" w:hint="eastAsia"/>
          <w:sz w:val="28"/>
          <w:szCs w:val="28"/>
        </w:rPr>
        <w:t>：对招标人现有办公用打印机、复印机及电脑进行日常维护维修；对所有打印机、复印机按需求加墨粉或更换配件（硒鼓等）。</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项目要求</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sz w:val="28"/>
          <w:szCs w:val="28"/>
        </w:rPr>
        <w:t>1</w:t>
      </w:r>
      <w:r>
        <w:rPr>
          <w:rFonts w:ascii="仿宋" w:eastAsia="仿宋" w:hAnsi="仿宋"/>
          <w:sz w:val="28"/>
          <w:szCs w:val="28"/>
        </w:rPr>
        <w:t>）</w:t>
      </w:r>
      <w:r>
        <w:rPr>
          <w:rFonts w:ascii="仿宋" w:eastAsia="仿宋" w:hAnsi="仿宋" w:hint="eastAsia"/>
          <w:sz w:val="28"/>
          <w:szCs w:val="28"/>
        </w:rPr>
        <w:t>维修电脑需要当事人在现场，并经得当事人同意后才可对电脑进行操作，维修时既要按规范操作，</w:t>
      </w:r>
      <w:r>
        <w:rPr>
          <w:rFonts w:ascii="仿宋" w:eastAsia="仿宋" w:hAnsi="仿宋"/>
          <w:sz w:val="28"/>
          <w:szCs w:val="28"/>
        </w:rPr>
        <w:t>又不得损坏其它配件</w:t>
      </w:r>
      <w:r>
        <w:rPr>
          <w:rFonts w:ascii="仿宋" w:eastAsia="仿宋" w:hAnsi="仿宋" w:hint="eastAsia"/>
          <w:sz w:val="28"/>
          <w:szCs w:val="28"/>
        </w:rPr>
        <w:t>，若损坏应无偿提供同品牌配件并及时更换，维修或加墨粉后</w:t>
      </w:r>
      <w:r>
        <w:rPr>
          <w:rFonts w:ascii="仿宋" w:eastAsia="仿宋" w:hAnsi="仿宋"/>
          <w:sz w:val="28"/>
          <w:szCs w:val="28"/>
        </w:rPr>
        <w:t>需</w:t>
      </w:r>
      <w:r>
        <w:rPr>
          <w:rFonts w:ascii="仿宋" w:eastAsia="仿宋" w:hAnsi="仿宋" w:hint="eastAsia"/>
          <w:sz w:val="28"/>
          <w:szCs w:val="28"/>
        </w:rPr>
        <w:t>经本部门及我司指定的</w:t>
      </w:r>
      <w:r>
        <w:rPr>
          <w:rFonts w:ascii="仿宋" w:eastAsia="仿宋" w:hAnsi="仿宋"/>
          <w:sz w:val="28"/>
          <w:szCs w:val="28"/>
        </w:rPr>
        <w:t>人员签字确认。</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）若遇需要紧急维修时，必须第一时间响应，要求在接到我司电话</w:t>
      </w:r>
      <w:r>
        <w:rPr>
          <w:rFonts w:ascii="仿宋" w:eastAsia="仿宋" w:hAnsi="仿宋"/>
          <w:sz w:val="28"/>
          <w:szCs w:val="28"/>
        </w:rPr>
        <w:t>24</w:t>
      </w:r>
      <w:r>
        <w:rPr>
          <w:rFonts w:ascii="仿宋" w:eastAsia="仿宋" w:hAnsi="仿宋" w:hint="eastAsia"/>
          <w:sz w:val="28"/>
          <w:szCs w:val="28"/>
        </w:rPr>
        <w:t>小时内到现场维修处理。</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sz w:val="28"/>
          <w:szCs w:val="28"/>
        </w:rPr>
        <w:t>3</w:t>
      </w:r>
      <w:r>
        <w:rPr>
          <w:rFonts w:ascii="仿宋" w:eastAsia="仿宋" w:hAnsi="仿宋"/>
          <w:sz w:val="28"/>
          <w:szCs w:val="28"/>
        </w:rPr>
        <w:t>）</w:t>
      </w:r>
      <w:r>
        <w:rPr>
          <w:rFonts w:ascii="仿宋" w:eastAsia="仿宋" w:hAnsi="仿宋" w:hint="eastAsia"/>
          <w:sz w:val="28"/>
          <w:szCs w:val="28"/>
        </w:rPr>
        <w:t>中</w:t>
      </w:r>
      <w:r>
        <w:rPr>
          <w:rFonts w:ascii="仿宋" w:eastAsia="仿宋" w:hAnsi="仿宋"/>
          <w:sz w:val="28"/>
          <w:szCs w:val="28"/>
        </w:rPr>
        <w:t>标单位要按规范操作，在项目实施过程中产生的一切安全问题</w:t>
      </w:r>
      <w:r>
        <w:rPr>
          <w:rFonts w:ascii="仿宋" w:eastAsia="仿宋" w:hAnsi="仿宋"/>
          <w:sz w:val="28"/>
          <w:szCs w:val="28"/>
        </w:rPr>
        <w:lastRenderedPageBreak/>
        <w:t>均由</w:t>
      </w:r>
      <w:r>
        <w:rPr>
          <w:rFonts w:ascii="仿宋" w:eastAsia="仿宋" w:hAnsi="仿宋" w:hint="eastAsia"/>
          <w:sz w:val="28"/>
          <w:szCs w:val="28"/>
        </w:rPr>
        <w:t>中标</w:t>
      </w:r>
      <w:r>
        <w:rPr>
          <w:rFonts w:ascii="仿宋" w:eastAsia="仿宋" w:hAnsi="仿宋"/>
          <w:sz w:val="28"/>
          <w:szCs w:val="28"/>
        </w:rPr>
        <w:t>单位承担</w:t>
      </w:r>
      <w:r>
        <w:rPr>
          <w:rFonts w:ascii="仿宋" w:eastAsia="仿宋" w:hAnsi="仿宋" w:hint="eastAsia"/>
          <w:sz w:val="28"/>
          <w:szCs w:val="28"/>
        </w:rPr>
        <w:t>，与招标单位无关。</w:t>
      </w:r>
    </w:p>
    <w:p w:rsidR="006C2094" w:rsidRDefault="001E7A86">
      <w:pPr>
        <w:spacing w:line="520" w:lineRule="exact"/>
        <w:ind w:firstLineChars="200" w:firstLine="562"/>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w:t>
      </w:r>
      <w:r>
        <w:rPr>
          <w:rFonts w:ascii="仿宋" w:eastAsia="仿宋" w:hAnsi="仿宋"/>
          <w:b/>
          <w:sz w:val="28"/>
          <w:szCs w:val="28"/>
        </w:rPr>
        <w:t>项目报价</w:t>
      </w:r>
    </w:p>
    <w:p w:rsidR="006C2094" w:rsidRDefault="001E7A86">
      <w:pPr>
        <w:spacing w:line="520" w:lineRule="exact"/>
        <w:ind w:firstLineChars="200" w:firstLine="562"/>
        <w:rPr>
          <w:rFonts w:ascii="仿宋" w:eastAsia="仿宋" w:hAnsi="仿宋"/>
          <w:b/>
          <w:sz w:val="28"/>
          <w:szCs w:val="28"/>
        </w:rPr>
      </w:pPr>
      <w:r>
        <w:rPr>
          <w:rFonts w:ascii="仿宋" w:eastAsia="仿宋" w:hAnsi="仿宋" w:hint="eastAsia"/>
          <w:b/>
          <w:sz w:val="28"/>
          <w:szCs w:val="28"/>
        </w:rPr>
        <w:t>（</w:t>
      </w:r>
      <w:r>
        <w:rPr>
          <w:rFonts w:ascii="仿宋" w:eastAsia="仿宋" w:hAnsi="仿宋" w:hint="eastAsia"/>
          <w:b/>
          <w:sz w:val="28"/>
          <w:szCs w:val="28"/>
        </w:rPr>
        <w:t>1</w:t>
      </w:r>
      <w:r>
        <w:rPr>
          <w:rFonts w:ascii="仿宋" w:eastAsia="仿宋" w:hAnsi="仿宋" w:hint="eastAsia"/>
          <w:b/>
          <w:sz w:val="28"/>
          <w:szCs w:val="28"/>
        </w:rPr>
        <w:t>）加墨粉：普通台式打印机、复印机按单台加墨粉的均价进行报价，报价</w:t>
      </w:r>
      <w:r>
        <w:rPr>
          <w:rFonts w:ascii="仿宋" w:eastAsia="仿宋" w:hAnsi="仿宋"/>
          <w:b/>
          <w:sz w:val="28"/>
          <w:szCs w:val="28"/>
        </w:rPr>
        <w:t>包含材料、人工、运输、税费等一切费用</w:t>
      </w:r>
      <w:r>
        <w:rPr>
          <w:rFonts w:ascii="仿宋" w:eastAsia="仿宋" w:hAnsi="仿宋" w:hint="eastAsia"/>
          <w:b/>
          <w:sz w:val="28"/>
          <w:szCs w:val="28"/>
        </w:rPr>
        <w:t>，</w:t>
      </w:r>
      <w:r>
        <w:rPr>
          <w:rFonts w:ascii="仿宋" w:eastAsia="仿宋" w:hAnsi="仿宋"/>
          <w:b/>
          <w:sz w:val="28"/>
          <w:szCs w:val="28"/>
        </w:rPr>
        <w:t>项目总价包干。</w:t>
      </w:r>
    </w:p>
    <w:p w:rsidR="006C2094" w:rsidRDefault="001E7A86">
      <w:pPr>
        <w:spacing w:line="520" w:lineRule="exact"/>
        <w:ind w:firstLineChars="200" w:firstLine="562"/>
        <w:jc w:val="left"/>
        <w:rPr>
          <w:rFonts w:ascii="仿宋" w:eastAsia="仿宋" w:hAnsi="仿宋"/>
          <w:b/>
          <w:sz w:val="28"/>
          <w:szCs w:val="28"/>
        </w:rPr>
      </w:pPr>
      <w:r>
        <w:rPr>
          <w:rFonts w:ascii="仿宋" w:eastAsia="仿宋" w:hAnsi="仿宋" w:hint="eastAsia"/>
          <w:b/>
          <w:sz w:val="28"/>
          <w:szCs w:val="28"/>
        </w:rPr>
        <w:t>（</w:t>
      </w:r>
      <w:r>
        <w:rPr>
          <w:rFonts w:ascii="仿宋" w:eastAsia="仿宋" w:hAnsi="仿宋"/>
          <w:b/>
          <w:sz w:val="28"/>
          <w:szCs w:val="28"/>
        </w:rPr>
        <w:t>2</w:t>
      </w:r>
      <w:r>
        <w:rPr>
          <w:rFonts w:ascii="仿宋" w:eastAsia="仿宋" w:hAnsi="仿宋" w:hint="eastAsia"/>
          <w:b/>
          <w:sz w:val="28"/>
          <w:szCs w:val="28"/>
        </w:rPr>
        <w:t>）立式打印机更换墨粉盒及普通打印机、复印机和电脑维修更换配件或因工作需要更换原装墨粉盒、更换色带等时，以实际更换配件（更换时）的市场优惠价进行核算，维修更换下来的配件必须经我司指定的人员核实签字后方可处理掉。</w:t>
      </w:r>
    </w:p>
    <w:p w:rsidR="006C2094" w:rsidRDefault="001E7A86">
      <w:pPr>
        <w:spacing w:line="520" w:lineRule="exact"/>
        <w:ind w:firstLineChars="200" w:firstLine="562"/>
        <w:jc w:val="left"/>
        <w:rPr>
          <w:rFonts w:ascii="仿宋" w:eastAsia="仿宋" w:hAnsi="仿宋"/>
          <w:b/>
          <w:sz w:val="28"/>
          <w:szCs w:val="28"/>
        </w:rPr>
      </w:pPr>
      <w:r>
        <w:rPr>
          <w:rFonts w:ascii="仿宋" w:eastAsia="仿宋" w:hAnsi="仿宋" w:hint="eastAsia"/>
          <w:b/>
          <w:sz w:val="28"/>
          <w:szCs w:val="28"/>
        </w:rPr>
        <w:t>5</w:t>
      </w:r>
      <w:r>
        <w:rPr>
          <w:rFonts w:ascii="仿宋" w:eastAsia="仿宋" w:hAnsi="仿宋"/>
          <w:b/>
          <w:sz w:val="28"/>
          <w:szCs w:val="28"/>
        </w:rPr>
        <w:t>.</w:t>
      </w:r>
      <w:r>
        <w:rPr>
          <w:rFonts w:ascii="仿宋" w:eastAsia="仿宋" w:hAnsi="仿宋" w:hint="eastAsia"/>
          <w:b/>
          <w:sz w:val="28"/>
          <w:szCs w:val="28"/>
        </w:rPr>
        <w:t>中标原则：一次报价，不进行二次询价，在同等条件下以普通打印机、复印机单台</w:t>
      </w:r>
      <w:r>
        <w:rPr>
          <w:rFonts w:ascii="仿宋" w:eastAsia="仿宋" w:hAnsi="仿宋" w:cs="Times New Roman" w:hint="eastAsia"/>
          <w:b/>
          <w:kern w:val="0"/>
          <w:sz w:val="28"/>
          <w:szCs w:val="28"/>
        </w:rPr>
        <w:t>加黑色墨粉（不含芯片）、加黑色墨粉（含芯片）、加彩色墨粉（含芯片）</w:t>
      </w:r>
      <w:r>
        <w:rPr>
          <w:rFonts w:ascii="仿宋" w:eastAsia="仿宋" w:hAnsi="仿宋" w:hint="eastAsia"/>
          <w:b/>
          <w:sz w:val="28"/>
          <w:szCs w:val="28"/>
        </w:rPr>
        <w:t>的均价总和最低价者为中标单位。</w:t>
      </w:r>
      <w:r>
        <w:rPr>
          <w:rFonts w:ascii="仿宋" w:eastAsia="仿宋" w:hAnsi="仿宋"/>
          <w:b/>
          <w:sz w:val="28"/>
          <w:szCs w:val="28"/>
        </w:rPr>
        <w:t>投标家数不足三家或有效投标书不足三家的，</w:t>
      </w:r>
      <w:proofErr w:type="gramStart"/>
      <w:r>
        <w:rPr>
          <w:rFonts w:ascii="仿宋" w:eastAsia="仿宋" w:hAnsi="仿宋" w:hint="eastAsia"/>
          <w:b/>
          <w:sz w:val="28"/>
          <w:szCs w:val="28"/>
        </w:rPr>
        <w:t>作</w:t>
      </w:r>
      <w:r>
        <w:rPr>
          <w:rFonts w:ascii="仿宋" w:eastAsia="仿宋" w:hAnsi="仿宋"/>
          <w:b/>
          <w:sz w:val="28"/>
          <w:szCs w:val="28"/>
        </w:rPr>
        <w:t>流标</w:t>
      </w:r>
      <w:proofErr w:type="gramEnd"/>
      <w:r>
        <w:rPr>
          <w:rFonts w:ascii="仿宋" w:eastAsia="仿宋" w:hAnsi="仿宋"/>
          <w:b/>
          <w:sz w:val="28"/>
          <w:szCs w:val="28"/>
        </w:rPr>
        <w:t>处理</w:t>
      </w:r>
      <w:r>
        <w:rPr>
          <w:rFonts w:ascii="仿宋" w:eastAsia="仿宋" w:hAnsi="仿宋" w:hint="eastAsia"/>
          <w:b/>
          <w:sz w:val="28"/>
          <w:szCs w:val="28"/>
        </w:rPr>
        <w:t>。若遇最低总价相同者，以抽签形式确定中标单位（抽签规则由开标评标小组现场确定）。</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项目结算</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本项目不设</w:t>
      </w:r>
      <w:r>
        <w:rPr>
          <w:rFonts w:ascii="仿宋" w:eastAsia="仿宋" w:hAnsi="仿宋" w:hint="eastAsia"/>
          <w:sz w:val="28"/>
          <w:szCs w:val="28"/>
        </w:rPr>
        <w:t>投标保证金和</w:t>
      </w:r>
      <w:proofErr w:type="gramStart"/>
      <w:r>
        <w:rPr>
          <w:rFonts w:ascii="仿宋" w:eastAsia="仿宋" w:hAnsi="仿宋"/>
          <w:sz w:val="28"/>
          <w:szCs w:val="28"/>
        </w:rPr>
        <w:t>质保金</w:t>
      </w:r>
      <w:proofErr w:type="gramEnd"/>
      <w:r>
        <w:rPr>
          <w:rFonts w:ascii="仿宋" w:eastAsia="仿宋" w:hAnsi="仿宋"/>
          <w:sz w:val="28"/>
          <w:szCs w:val="28"/>
        </w:rPr>
        <w:t>，</w:t>
      </w:r>
      <w:r>
        <w:rPr>
          <w:rFonts w:ascii="仿宋" w:eastAsia="仿宋" w:hAnsi="仿宋" w:hint="eastAsia"/>
          <w:sz w:val="28"/>
          <w:szCs w:val="28"/>
        </w:rPr>
        <w:t>完成单项并验收合格后，收到服务方开具合格发票后</w:t>
      </w:r>
      <w:r>
        <w:rPr>
          <w:rFonts w:ascii="仿宋" w:eastAsia="仿宋" w:hAnsi="仿宋" w:hint="eastAsia"/>
          <w:sz w:val="28"/>
          <w:szCs w:val="28"/>
        </w:rPr>
        <w:t>7</w:t>
      </w:r>
      <w:r>
        <w:rPr>
          <w:rFonts w:ascii="仿宋" w:eastAsia="仿宋" w:hAnsi="仿宋" w:hint="eastAsia"/>
          <w:sz w:val="28"/>
          <w:szCs w:val="28"/>
        </w:rPr>
        <w:t>个工作日内一次付清。</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六、投标文件</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投标单位法定代表人身份证复印件。若投标代表人非法定代表人的，还需提供法人授权书原件（附件</w:t>
      </w:r>
      <w:r>
        <w:rPr>
          <w:rFonts w:ascii="仿宋" w:eastAsia="仿宋" w:hAnsi="仿宋"/>
          <w:sz w:val="28"/>
          <w:szCs w:val="28"/>
        </w:rPr>
        <w:t>1</w:t>
      </w:r>
      <w:r>
        <w:rPr>
          <w:rFonts w:ascii="仿宋" w:eastAsia="仿宋" w:hAnsi="仿宋" w:hint="eastAsia"/>
          <w:sz w:val="28"/>
          <w:szCs w:val="28"/>
        </w:rPr>
        <w:t>模版）及投标代表人身份证复印件。</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企业营业执照副本复印件。</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hint="eastAsia"/>
          <w:sz w:val="28"/>
          <w:szCs w:val="28"/>
        </w:rPr>
        <w:t>项目报价表（附件</w:t>
      </w:r>
      <w:r>
        <w:rPr>
          <w:rFonts w:ascii="仿宋" w:eastAsia="仿宋" w:hAnsi="仿宋" w:hint="eastAsia"/>
          <w:sz w:val="28"/>
          <w:szCs w:val="28"/>
        </w:rPr>
        <w:t>2</w:t>
      </w:r>
      <w:r>
        <w:rPr>
          <w:rFonts w:ascii="仿宋" w:eastAsia="仿宋" w:hAnsi="仿宋" w:hint="eastAsia"/>
          <w:sz w:val="28"/>
          <w:szCs w:val="28"/>
        </w:rPr>
        <w:t>）。</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安全承诺。</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hint="eastAsia"/>
          <w:sz w:val="28"/>
          <w:szCs w:val="28"/>
        </w:rPr>
        <w:t>服务承诺。</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上述资料均需加盖单位公章，否则视为无效。</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上述资料为必须提供的基本资料，少一项视为无效标。</w:t>
      </w:r>
    </w:p>
    <w:p w:rsidR="006C2094" w:rsidRDefault="001E7A86">
      <w:pPr>
        <w:spacing w:line="52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请将上述资料作为投标文件，投标文件要求完全密封并在密封处加盖公章，封面须注明投标单位和投标项目名称后邮件或送达招标单位。</w:t>
      </w:r>
    </w:p>
    <w:p w:rsidR="006C2094" w:rsidRDefault="001E7A86">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七、合同履约金：</w:t>
      </w:r>
      <w:r>
        <w:rPr>
          <w:rFonts w:ascii="仿宋" w:eastAsia="仿宋" w:hAnsi="仿宋" w:cs="Times New Roman" w:hint="eastAsia"/>
          <w:sz w:val="28"/>
          <w:szCs w:val="28"/>
        </w:rPr>
        <w:t>中标单位于合同签订后</w:t>
      </w:r>
      <w:r>
        <w:rPr>
          <w:rFonts w:ascii="仿宋" w:eastAsia="仿宋" w:hAnsi="仿宋" w:cs="Times New Roman" w:hint="eastAsia"/>
          <w:sz w:val="28"/>
          <w:szCs w:val="28"/>
        </w:rPr>
        <w:t>5</w:t>
      </w:r>
      <w:r>
        <w:rPr>
          <w:rFonts w:ascii="仿宋" w:eastAsia="仿宋" w:hAnsi="仿宋" w:cs="Times New Roman" w:hint="eastAsia"/>
          <w:sz w:val="28"/>
          <w:szCs w:val="28"/>
        </w:rPr>
        <w:t>日历缴纳</w:t>
      </w:r>
      <w:r>
        <w:rPr>
          <w:rFonts w:ascii="仿宋" w:eastAsia="仿宋" w:hAnsi="仿宋" w:cs="Times New Roman"/>
          <w:sz w:val="28"/>
          <w:szCs w:val="28"/>
        </w:rPr>
        <w:t>2</w:t>
      </w:r>
      <w:r>
        <w:rPr>
          <w:rFonts w:ascii="仿宋" w:eastAsia="仿宋" w:hAnsi="仿宋" w:cs="Times New Roman" w:hint="eastAsia"/>
          <w:sz w:val="28"/>
          <w:szCs w:val="28"/>
        </w:rPr>
        <w:t>000</w:t>
      </w:r>
      <w:r>
        <w:rPr>
          <w:rFonts w:ascii="仿宋" w:eastAsia="仿宋" w:hAnsi="仿宋" w:cs="Times New Roman" w:hint="eastAsia"/>
          <w:sz w:val="28"/>
          <w:szCs w:val="28"/>
        </w:rPr>
        <w:t>元，作为合</w:t>
      </w:r>
      <w:r>
        <w:rPr>
          <w:rFonts w:ascii="仿宋" w:eastAsia="仿宋" w:hAnsi="仿宋" w:cs="Times New Roman" w:hint="eastAsia"/>
          <w:sz w:val="28"/>
          <w:szCs w:val="28"/>
        </w:rPr>
        <w:lastRenderedPageBreak/>
        <w:t>同有效履约的保证金，本次合同履约结束后</w:t>
      </w:r>
      <w:r>
        <w:rPr>
          <w:rFonts w:ascii="仿宋" w:eastAsia="仿宋" w:hAnsi="仿宋" w:cs="Times New Roman" w:hint="eastAsia"/>
          <w:sz w:val="28"/>
          <w:szCs w:val="28"/>
        </w:rPr>
        <w:t>5</w:t>
      </w:r>
      <w:r>
        <w:rPr>
          <w:rFonts w:ascii="仿宋" w:eastAsia="仿宋" w:hAnsi="仿宋" w:cs="Times New Roman" w:hint="eastAsia"/>
          <w:sz w:val="28"/>
          <w:szCs w:val="28"/>
        </w:rPr>
        <w:t>日历内退还保证金，若本次合同未履约完成，将不予退还保证金。</w:t>
      </w:r>
    </w:p>
    <w:p w:rsidR="006C2094" w:rsidRDefault="001E7A86">
      <w:pPr>
        <w:spacing w:line="480" w:lineRule="exact"/>
        <w:ind w:firstLineChars="200" w:firstLine="562"/>
        <w:rPr>
          <w:rFonts w:ascii="仿宋" w:eastAsia="仿宋" w:hAnsi="仿宋" w:cs="Times New Roman"/>
          <w:b/>
          <w:sz w:val="28"/>
          <w:szCs w:val="28"/>
        </w:rPr>
      </w:pPr>
      <w:r>
        <w:rPr>
          <w:rFonts w:ascii="仿宋" w:eastAsia="仿宋" w:hAnsi="仿宋" w:cs="Times New Roman" w:hint="eastAsia"/>
          <w:b/>
          <w:sz w:val="28"/>
          <w:szCs w:val="28"/>
        </w:rPr>
        <w:t>八、违约责任与处罚</w:t>
      </w:r>
    </w:p>
    <w:p w:rsidR="006C2094" w:rsidRDefault="001E7A86">
      <w:pPr>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、任何一方无正当理由提前终止合同的，应向对方支付违约金人民币</w:t>
      </w:r>
      <w:r>
        <w:rPr>
          <w:rFonts w:ascii="仿宋" w:eastAsia="仿宋" w:hAnsi="仿宋" w:cs="Times New Roman" w:hint="eastAsia"/>
          <w:sz w:val="28"/>
          <w:szCs w:val="28"/>
          <w:u w:val="single"/>
        </w:rPr>
        <w:t>贰仟元整</w:t>
      </w:r>
      <w:r>
        <w:rPr>
          <w:rFonts w:ascii="仿宋" w:eastAsia="仿宋" w:hAnsi="仿宋" w:cs="Times New Roman" w:hint="eastAsia"/>
          <w:sz w:val="28"/>
          <w:szCs w:val="28"/>
        </w:rPr>
        <w:t>，给对方造成经济损失超过违约金的，还应给予相应的赔偿。</w:t>
      </w:r>
    </w:p>
    <w:p w:rsidR="006C2094" w:rsidRDefault="001E7A86">
      <w:pPr>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w:t>
      </w:r>
      <w:r>
        <w:rPr>
          <w:rFonts w:ascii="仿宋" w:eastAsia="仿宋" w:hAnsi="仿宋"/>
          <w:sz w:val="28"/>
          <w:szCs w:val="28"/>
        </w:rPr>
        <w:t>本项目不设</w:t>
      </w:r>
      <w:r>
        <w:rPr>
          <w:rFonts w:ascii="仿宋" w:eastAsia="仿宋" w:hAnsi="仿宋" w:hint="eastAsia"/>
          <w:sz w:val="28"/>
          <w:szCs w:val="28"/>
        </w:rPr>
        <w:t>投标保证金和</w:t>
      </w:r>
      <w:proofErr w:type="gramStart"/>
      <w:r>
        <w:rPr>
          <w:rFonts w:ascii="仿宋" w:eastAsia="仿宋" w:hAnsi="仿宋"/>
          <w:sz w:val="28"/>
          <w:szCs w:val="28"/>
        </w:rPr>
        <w:t>质保金</w:t>
      </w:r>
      <w:proofErr w:type="gramEnd"/>
      <w:r>
        <w:rPr>
          <w:rFonts w:ascii="仿宋" w:eastAsia="仿宋" w:hAnsi="仿宋"/>
          <w:sz w:val="28"/>
          <w:szCs w:val="28"/>
        </w:rPr>
        <w:t>，</w:t>
      </w:r>
      <w:r>
        <w:rPr>
          <w:rFonts w:ascii="仿宋" w:eastAsia="仿宋" w:hAnsi="仿宋" w:hint="eastAsia"/>
          <w:sz w:val="28"/>
          <w:szCs w:val="28"/>
        </w:rPr>
        <w:t>更换的主要配件以配件相应的质保期为准，在质保期内出现异常，甲方要求</w:t>
      </w:r>
      <w:r>
        <w:rPr>
          <w:rFonts w:ascii="仿宋" w:eastAsia="仿宋" w:hAnsi="仿宋" w:cs="Times New Roman" w:hint="eastAsia"/>
          <w:sz w:val="28"/>
          <w:szCs w:val="28"/>
        </w:rPr>
        <w:t>乙方在限期内免费为甲方更换相同品牌的配件。乙方若不执行，甲方有权对乙方视情节做出</w:t>
      </w:r>
      <w:r>
        <w:rPr>
          <w:rFonts w:ascii="仿宋" w:eastAsia="仿宋" w:hAnsi="仿宋" w:cs="Times New Roman" w:hint="eastAsia"/>
          <w:sz w:val="28"/>
          <w:szCs w:val="28"/>
          <w:u w:val="single"/>
        </w:rPr>
        <w:t>100</w:t>
      </w:r>
      <w:r>
        <w:rPr>
          <w:rFonts w:ascii="仿宋" w:eastAsia="仿宋" w:hAnsi="仿宋" w:cs="Times New Roman" w:hint="eastAsia"/>
          <w:sz w:val="28"/>
          <w:szCs w:val="28"/>
          <w:u w:val="single"/>
        </w:rPr>
        <w:t>元～</w:t>
      </w:r>
      <w:r>
        <w:rPr>
          <w:rFonts w:ascii="仿宋" w:eastAsia="仿宋" w:hAnsi="仿宋" w:cs="Times New Roman" w:hint="eastAsia"/>
          <w:sz w:val="28"/>
          <w:szCs w:val="28"/>
          <w:u w:val="single"/>
        </w:rPr>
        <w:t>500</w:t>
      </w:r>
      <w:r>
        <w:rPr>
          <w:rFonts w:ascii="仿宋" w:eastAsia="仿宋" w:hAnsi="仿宋" w:cs="Times New Roman" w:hint="eastAsia"/>
          <w:sz w:val="28"/>
          <w:szCs w:val="28"/>
          <w:u w:val="single"/>
        </w:rPr>
        <w:t>元</w:t>
      </w:r>
      <w:r>
        <w:rPr>
          <w:rFonts w:ascii="仿宋" w:eastAsia="仿宋" w:hAnsi="仿宋" w:cs="Times New Roman" w:hint="eastAsia"/>
          <w:sz w:val="28"/>
          <w:szCs w:val="28"/>
        </w:rPr>
        <w:t>的经济处罚，处罚款在项目款或合同履约金中扣除。</w:t>
      </w:r>
    </w:p>
    <w:p w:rsidR="006C2094" w:rsidRDefault="001E7A86">
      <w:pPr>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、甲方如未按合同约定支付已产生的费用，造成乙方无法正常开展工作，乙方可提前解除合同。甲方应支付乙方实际服务期的服务费并赔偿乙方经济损失。</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九、</w:t>
      </w:r>
      <w:r>
        <w:rPr>
          <w:rFonts w:ascii="仿宋" w:eastAsia="仿宋" w:hAnsi="仿宋"/>
          <w:sz w:val="28"/>
          <w:szCs w:val="28"/>
        </w:rPr>
        <w:t>投标人</w:t>
      </w:r>
      <w:r>
        <w:rPr>
          <w:rFonts w:ascii="仿宋" w:eastAsia="仿宋" w:hAnsi="仿宋" w:hint="eastAsia"/>
          <w:sz w:val="28"/>
          <w:szCs w:val="28"/>
        </w:rPr>
        <w:t>可以到</w:t>
      </w:r>
      <w:r>
        <w:rPr>
          <w:rFonts w:ascii="仿宋" w:eastAsia="仿宋" w:hAnsi="仿宋"/>
          <w:sz w:val="28"/>
          <w:szCs w:val="28"/>
        </w:rPr>
        <w:t>现场监督。投标单位的投标材料不予退还</w:t>
      </w:r>
      <w:r>
        <w:rPr>
          <w:rFonts w:ascii="仿宋" w:eastAsia="仿宋" w:hAnsi="仿宋" w:hint="eastAsia"/>
          <w:sz w:val="28"/>
          <w:szCs w:val="28"/>
        </w:rPr>
        <w:t>。</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十、投标截止时间：</w:t>
      </w:r>
      <w:r>
        <w:rPr>
          <w:rFonts w:ascii="仿宋" w:eastAsia="仿宋" w:hAnsi="仿宋" w:hint="eastAsia"/>
          <w:sz w:val="28"/>
          <w:szCs w:val="28"/>
        </w:rPr>
        <w:t>20</w:t>
      </w:r>
      <w:r>
        <w:rPr>
          <w:rFonts w:ascii="仿宋" w:eastAsia="仿宋" w:hAnsi="仿宋"/>
          <w:sz w:val="28"/>
          <w:szCs w:val="28"/>
        </w:rPr>
        <w:t>22</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sidR="00325DB5">
        <w:rPr>
          <w:rFonts w:ascii="仿宋" w:eastAsia="仿宋" w:hAnsi="仿宋" w:hint="eastAsia"/>
          <w:sz w:val="28"/>
          <w:szCs w:val="28"/>
        </w:rPr>
        <w:t>29</w:t>
      </w:r>
      <w:r>
        <w:rPr>
          <w:rFonts w:ascii="仿宋" w:eastAsia="仿宋" w:hAnsi="仿宋" w:hint="eastAsia"/>
          <w:sz w:val="28"/>
          <w:szCs w:val="28"/>
        </w:rPr>
        <w:t>日</w:t>
      </w:r>
      <w:r w:rsidR="00325DB5">
        <w:rPr>
          <w:rFonts w:ascii="仿宋" w:eastAsia="仿宋" w:hAnsi="仿宋" w:hint="eastAsia"/>
          <w:sz w:val="28"/>
          <w:szCs w:val="28"/>
        </w:rPr>
        <w:t>14:30</w:t>
      </w:r>
      <w:r>
        <w:rPr>
          <w:rFonts w:ascii="仿宋" w:eastAsia="仿宋" w:hAnsi="仿宋" w:hint="eastAsia"/>
          <w:sz w:val="28"/>
          <w:szCs w:val="28"/>
        </w:rPr>
        <w:t>。</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十一、投标地点：</w:t>
      </w:r>
      <w:r>
        <w:rPr>
          <w:rFonts w:ascii="仿宋" w:eastAsia="仿宋" w:hAnsi="仿宋" w:hint="eastAsia"/>
          <w:sz w:val="28"/>
          <w:szCs w:val="28"/>
        </w:rPr>
        <w:t>厦门海发环保能源股份有限公司（海</w:t>
      </w:r>
      <w:proofErr w:type="gramStart"/>
      <w:r>
        <w:rPr>
          <w:rFonts w:ascii="仿宋" w:eastAsia="仿宋" w:hAnsi="仿宋" w:hint="eastAsia"/>
          <w:sz w:val="28"/>
          <w:szCs w:val="28"/>
        </w:rPr>
        <w:t>沧</w:t>
      </w:r>
      <w:proofErr w:type="gramEnd"/>
      <w:r>
        <w:rPr>
          <w:rFonts w:ascii="仿宋" w:eastAsia="仿宋" w:hAnsi="仿宋" w:hint="eastAsia"/>
          <w:sz w:val="28"/>
          <w:szCs w:val="28"/>
        </w:rPr>
        <w:t>区阳光西路</w:t>
      </w:r>
      <w:r>
        <w:rPr>
          <w:rFonts w:ascii="仿宋" w:eastAsia="仿宋" w:hAnsi="仿宋" w:hint="eastAsia"/>
          <w:sz w:val="28"/>
          <w:szCs w:val="28"/>
        </w:rPr>
        <w:t>288</w:t>
      </w:r>
      <w:r>
        <w:rPr>
          <w:rFonts w:ascii="仿宋" w:eastAsia="仿宋" w:hAnsi="仿宋" w:hint="eastAsia"/>
          <w:sz w:val="28"/>
          <w:szCs w:val="28"/>
        </w:rPr>
        <w:t>号办公楼</w:t>
      </w:r>
      <w:r>
        <w:rPr>
          <w:rFonts w:ascii="仿宋" w:eastAsia="仿宋" w:hAnsi="仿宋"/>
          <w:sz w:val="28"/>
          <w:szCs w:val="28"/>
        </w:rPr>
        <w:t>5</w:t>
      </w:r>
      <w:r>
        <w:rPr>
          <w:rFonts w:ascii="仿宋" w:eastAsia="仿宋" w:hAnsi="仿宋" w:hint="eastAsia"/>
          <w:sz w:val="28"/>
          <w:szCs w:val="28"/>
        </w:rPr>
        <w:t>F</w:t>
      </w:r>
      <w:r>
        <w:rPr>
          <w:rFonts w:ascii="仿宋" w:eastAsia="仿宋" w:hAnsi="仿宋" w:hint="eastAsia"/>
          <w:sz w:val="28"/>
          <w:szCs w:val="28"/>
        </w:rPr>
        <w:t>）。</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十二、投标文件格式：</w:t>
      </w:r>
      <w:r>
        <w:rPr>
          <w:rFonts w:ascii="仿宋" w:eastAsia="仿宋" w:hAnsi="仿宋" w:hint="eastAsia"/>
          <w:sz w:val="28"/>
          <w:szCs w:val="28"/>
        </w:rPr>
        <w:t>见附件。另附评标规则和合同主要条款。</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十三、开标时间及地点：</w:t>
      </w:r>
      <w:r w:rsidR="00325DB5">
        <w:rPr>
          <w:rFonts w:ascii="仿宋" w:eastAsia="仿宋" w:hAnsi="仿宋" w:hint="eastAsia"/>
          <w:sz w:val="28"/>
          <w:szCs w:val="28"/>
        </w:rPr>
        <w:t>20</w:t>
      </w:r>
      <w:r w:rsidR="00325DB5">
        <w:rPr>
          <w:rFonts w:ascii="仿宋" w:eastAsia="仿宋" w:hAnsi="仿宋"/>
          <w:sz w:val="28"/>
          <w:szCs w:val="28"/>
        </w:rPr>
        <w:t>22</w:t>
      </w:r>
      <w:r w:rsidR="00325DB5">
        <w:rPr>
          <w:rFonts w:ascii="仿宋" w:eastAsia="仿宋" w:hAnsi="仿宋" w:hint="eastAsia"/>
          <w:sz w:val="28"/>
          <w:szCs w:val="28"/>
        </w:rPr>
        <w:t>年6月29日14:30</w:t>
      </w:r>
      <w:r>
        <w:rPr>
          <w:rFonts w:ascii="仿宋" w:eastAsia="仿宋" w:hAnsi="仿宋" w:hint="eastAsia"/>
          <w:sz w:val="28"/>
          <w:szCs w:val="28"/>
        </w:rPr>
        <w:t>，厦门海发环保能源股份有限公司二楼开标评标室。</w:t>
      </w:r>
    </w:p>
    <w:p w:rsidR="006C2094" w:rsidRDefault="001E7A86">
      <w:pPr>
        <w:spacing w:line="520" w:lineRule="exact"/>
        <w:ind w:firstLineChars="200" w:firstLine="562"/>
        <w:rPr>
          <w:rFonts w:ascii="仿宋" w:eastAsia="仿宋" w:hAnsi="仿宋"/>
          <w:sz w:val="28"/>
          <w:szCs w:val="28"/>
        </w:rPr>
      </w:pPr>
      <w:r>
        <w:rPr>
          <w:rFonts w:ascii="仿宋" w:eastAsia="仿宋" w:hAnsi="仿宋" w:hint="eastAsia"/>
          <w:b/>
          <w:sz w:val="28"/>
          <w:szCs w:val="28"/>
        </w:rPr>
        <w:t>十四、联系人：陈锦章</w:t>
      </w:r>
      <w:r>
        <w:rPr>
          <w:rFonts w:ascii="仿宋" w:eastAsia="仿宋" w:hAnsi="仿宋" w:hint="eastAsia"/>
          <w:sz w:val="28"/>
          <w:szCs w:val="28"/>
        </w:rPr>
        <w:t>：</w:t>
      </w:r>
      <w:r>
        <w:rPr>
          <w:rFonts w:ascii="仿宋" w:eastAsia="仿宋" w:hAnsi="仿宋" w:hint="eastAsia"/>
          <w:sz w:val="28"/>
          <w:szCs w:val="28"/>
        </w:rPr>
        <w:t>0592-68075</w:t>
      </w:r>
      <w:r>
        <w:rPr>
          <w:rFonts w:ascii="仿宋" w:eastAsia="仿宋" w:hAnsi="仿宋"/>
          <w:sz w:val="28"/>
          <w:szCs w:val="28"/>
        </w:rPr>
        <w:t>25</w:t>
      </w:r>
    </w:p>
    <w:p w:rsidR="006C2094" w:rsidRDefault="001E7A86">
      <w:pPr>
        <w:spacing w:line="520" w:lineRule="exact"/>
        <w:ind w:firstLineChars="200" w:firstLine="562"/>
        <w:rPr>
          <w:rFonts w:ascii="仿宋" w:eastAsia="仿宋" w:hAnsi="仿宋"/>
          <w:sz w:val="28"/>
          <w:szCs w:val="28"/>
        </w:rPr>
      </w:pPr>
      <w:r>
        <w:rPr>
          <w:rFonts w:ascii="Calibri" w:eastAsia="仿宋" w:hAnsi="Calibri" w:cs="Calibri"/>
          <w:b/>
          <w:sz w:val="28"/>
          <w:szCs w:val="28"/>
        </w:rPr>
        <w:t> </w:t>
      </w:r>
      <w:r>
        <w:rPr>
          <w:rFonts w:ascii="仿宋" w:eastAsia="仿宋" w:hAnsi="仿宋" w:hint="eastAsia"/>
          <w:b/>
          <w:sz w:val="28"/>
          <w:szCs w:val="28"/>
        </w:rPr>
        <w:t>十五、监督电话：</w:t>
      </w:r>
      <w:r>
        <w:rPr>
          <w:rFonts w:ascii="仿宋" w:eastAsia="仿宋" w:hAnsi="仿宋" w:hint="eastAsia"/>
          <w:sz w:val="28"/>
          <w:szCs w:val="28"/>
        </w:rPr>
        <w:t>0592-68075</w:t>
      </w:r>
      <w:r>
        <w:rPr>
          <w:rFonts w:ascii="仿宋" w:eastAsia="仿宋" w:hAnsi="仿宋"/>
          <w:sz w:val="28"/>
          <w:szCs w:val="28"/>
        </w:rPr>
        <w:t>28</w:t>
      </w:r>
      <w:r>
        <w:rPr>
          <w:rFonts w:ascii="仿宋" w:eastAsia="仿宋" w:hAnsi="仿宋" w:hint="eastAsia"/>
          <w:sz w:val="28"/>
          <w:szCs w:val="28"/>
        </w:rPr>
        <w:t>、</w:t>
      </w:r>
      <w:r>
        <w:rPr>
          <w:rFonts w:ascii="仿宋" w:eastAsia="仿宋" w:hAnsi="仿宋" w:hint="eastAsia"/>
          <w:sz w:val="28"/>
          <w:szCs w:val="28"/>
        </w:rPr>
        <w:t>0</w:t>
      </w:r>
      <w:r>
        <w:rPr>
          <w:rFonts w:ascii="仿宋" w:eastAsia="仿宋" w:hAnsi="仿宋"/>
          <w:sz w:val="28"/>
          <w:szCs w:val="28"/>
        </w:rPr>
        <w:t>592</w:t>
      </w:r>
      <w:r>
        <w:rPr>
          <w:rFonts w:ascii="仿宋" w:eastAsia="仿宋" w:hAnsi="仿宋" w:hint="eastAsia"/>
          <w:sz w:val="28"/>
          <w:szCs w:val="28"/>
        </w:rPr>
        <w:t>-</w:t>
      </w:r>
      <w:r>
        <w:rPr>
          <w:rFonts w:ascii="仿宋" w:eastAsia="仿宋" w:hAnsi="仿宋"/>
          <w:sz w:val="28"/>
          <w:szCs w:val="28"/>
        </w:rPr>
        <w:t>6800139</w:t>
      </w:r>
    </w:p>
    <w:p w:rsidR="006C2094" w:rsidRDefault="001E7A86">
      <w:pPr>
        <w:spacing w:line="52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法人授权委托书格式</w:t>
      </w:r>
    </w:p>
    <w:p w:rsidR="006C2094" w:rsidRDefault="001E7A86">
      <w:pPr>
        <w:spacing w:line="520" w:lineRule="exact"/>
        <w:ind w:firstLineChars="500" w:firstLine="140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报价书格式</w:t>
      </w:r>
    </w:p>
    <w:p w:rsidR="006C2094" w:rsidRDefault="001E7A86">
      <w:pPr>
        <w:spacing w:line="520" w:lineRule="exact"/>
        <w:ind w:firstLineChars="500" w:firstLine="140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安全承诺</w:t>
      </w:r>
    </w:p>
    <w:p w:rsidR="006C2094" w:rsidRDefault="001E7A86">
      <w:pPr>
        <w:spacing w:line="520" w:lineRule="exact"/>
        <w:ind w:firstLineChars="500" w:firstLine="140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服务承诺</w:t>
      </w:r>
    </w:p>
    <w:p w:rsidR="006C2094" w:rsidRDefault="001E7A86">
      <w:pPr>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6C2094" w:rsidRDefault="001E7A86">
      <w:pPr>
        <w:spacing w:line="520" w:lineRule="exact"/>
        <w:ind w:firstLineChars="200" w:firstLine="640"/>
        <w:rPr>
          <w:rFonts w:ascii="Calibri" w:eastAsia="仿宋" w:hAnsi="Calibri" w:cs="Calibri"/>
          <w:sz w:val="32"/>
          <w:szCs w:val="32"/>
        </w:rPr>
      </w:pPr>
      <w:r>
        <w:rPr>
          <w:rFonts w:ascii="Calibri" w:eastAsia="仿宋" w:hAnsi="Calibri" w:cs="Calibri"/>
          <w:sz w:val="32"/>
          <w:szCs w:val="32"/>
        </w:rPr>
        <w:t> </w:t>
      </w:r>
    </w:p>
    <w:p w:rsidR="006C2094" w:rsidRDefault="006C2094">
      <w:pPr>
        <w:spacing w:line="520" w:lineRule="exact"/>
        <w:ind w:firstLineChars="200" w:firstLine="640"/>
        <w:rPr>
          <w:rFonts w:ascii="Calibri" w:eastAsia="仿宋" w:hAnsi="Calibri" w:cs="Calibri"/>
          <w:sz w:val="32"/>
          <w:szCs w:val="32"/>
        </w:rPr>
      </w:pPr>
    </w:p>
    <w:p w:rsidR="006C2094" w:rsidRDefault="006C2094">
      <w:pPr>
        <w:spacing w:line="520" w:lineRule="exact"/>
        <w:ind w:firstLineChars="200" w:firstLine="640"/>
        <w:rPr>
          <w:rFonts w:ascii="Calibri" w:eastAsia="仿宋" w:hAnsi="Calibri" w:cs="Calibri"/>
          <w:sz w:val="32"/>
          <w:szCs w:val="32"/>
        </w:rPr>
      </w:pPr>
    </w:p>
    <w:p w:rsidR="006C2094" w:rsidRDefault="001E7A86">
      <w:pPr>
        <w:widowControl/>
        <w:spacing w:line="56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附件</w:t>
      </w:r>
      <w:r>
        <w:rPr>
          <w:rFonts w:ascii="宋体" w:eastAsia="宋体" w:hAnsi="宋体" w:cs="宋体" w:hint="eastAsia"/>
          <w:color w:val="000000"/>
          <w:kern w:val="0"/>
          <w:sz w:val="28"/>
          <w:szCs w:val="28"/>
        </w:rPr>
        <w:t>1</w:t>
      </w:r>
    </w:p>
    <w:p w:rsidR="006C2094" w:rsidRDefault="001E7A86">
      <w:pPr>
        <w:widowControl/>
        <w:spacing w:line="276" w:lineRule="auto"/>
        <w:jc w:val="center"/>
        <w:rPr>
          <w:rFonts w:ascii="宋体" w:eastAsia="宋体" w:hAnsi="宋体" w:cs="Arial"/>
          <w:color w:val="000000"/>
          <w:kern w:val="0"/>
          <w:sz w:val="30"/>
          <w:szCs w:val="30"/>
        </w:rPr>
      </w:pPr>
      <w:r>
        <w:rPr>
          <w:rFonts w:ascii="宋体" w:eastAsia="宋体" w:hAnsi="宋体" w:cs="宋体" w:hint="eastAsia"/>
          <w:b/>
          <w:bCs/>
          <w:sz w:val="44"/>
          <w:szCs w:val="44"/>
        </w:rPr>
        <w:t>法人授权委托书</w:t>
      </w:r>
    </w:p>
    <w:p w:rsidR="006C2094" w:rsidRDefault="006C2094">
      <w:pPr>
        <w:adjustRightInd w:val="0"/>
        <w:snapToGrid w:val="0"/>
        <w:spacing w:line="520" w:lineRule="exact"/>
        <w:ind w:firstLine="630"/>
        <w:jc w:val="left"/>
        <w:rPr>
          <w:rFonts w:ascii="宋体" w:eastAsia="宋体" w:hAnsi="宋体" w:cs="宋体"/>
          <w:sz w:val="28"/>
          <w:szCs w:val="28"/>
        </w:rPr>
      </w:pPr>
    </w:p>
    <w:p w:rsidR="006C2094" w:rsidRDefault="001E7A86">
      <w:pPr>
        <w:adjustRightInd w:val="0"/>
        <w:snapToGrid w:val="0"/>
        <w:spacing w:line="520" w:lineRule="exact"/>
        <w:ind w:firstLine="630"/>
        <w:jc w:val="left"/>
        <w:rPr>
          <w:rFonts w:ascii="宋体" w:eastAsia="宋体" w:hAnsi="宋体" w:cs="宋体"/>
          <w:sz w:val="28"/>
          <w:szCs w:val="28"/>
        </w:rPr>
      </w:pPr>
      <w:r>
        <w:rPr>
          <w:rFonts w:ascii="宋体" w:eastAsia="宋体" w:hAnsi="宋体" w:cs="宋体" w:hint="eastAsia"/>
          <w:sz w:val="28"/>
          <w:szCs w:val="28"/>
        </w:rPr>
        <w:t>授权声明：</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rPr>
        <w:t>（投标</w:t>
      </w:r>
      <w:r>
        <w:rPr>
          <w:rFonts w:ascii="宋体" w:eastAsia="宋体" w:hAnsi="宋体" w:cs="宋体"/>
          <w:sz w:val="28"/>
          <w:szCs w:val="28"/>
        </w:rPr>
        <w:t>单位</w:t>
      </w:r>
      <w:r>
        <w:rPr>
          <w:rFonts w:ascii="宋体" w:eastAsia="宋体" w:hAnsi="宋体" w:cs="宋体" w:hint="eastAsia"/>
          <w:sz w:val="28"/>
          <w:szCs w:val="28"/>
        </w:rPr>
        <w:t>）</w:t>
      </w:r>
      <w:r>
        <w:rPr>
          <w:rFonts w:ascii="宋体" w:eastAsia="宋体" w:hAnsi="宋体" w:cs="Times New Roman" w:hint="eastAsia"/>
          <w:sz w:val="28"/>
          <w:szCs w:val="28"/>
        </w:rPr>
        <w:t>授权</w:t>
      </w:r>
      <w:r>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Pr>
          <w:rFonts w:ascii="宋体" w:eastAsia="宋体" w:hAnsi="宋体" w:cs="Times New Roman" w:hint="eastAsia"/>
          <w:sz w:val="28"/>
          <w:szCs w:val="28"/>
        </w:rPr>
        <w:t>（授权代理人）为我公司的代理人，以本公司的名义负责</w:t>
      </w:r>
      <w:r>
        <w:rPr>
          <w:rFonts w:ascii="宋体" w:eastAsia="宋体" w:hAnsi="宋体" w:cs="Times New Roman" w:hint="eastAsia"/>
          <w:bCs/>
          <w:sz w:val="28"/>
          <w:szCs w:val="28"/>
        </w:rPr>
        <w:t>参与</w:t>
      </w:r>
      <w:r>
        <w:rPr>
          <w:rFonts w:ascii="宋体" w:eastAsia="宋体" w:hAnsi="宋体" w:cs="Times New Roman"/>
          <w:sz w:val="28"/>
          <w:szCs w:val="28"/>
          <w:u w:val="single"/>
        </w:rPr>
        <w:t xml:space="preserve">                                    </w:t>
      </w:r>
      <w:r>
        <w:rPr>
          <w:rFonts w:ascii="宋体" w:eastAsia="宋体" w:hAnsi="宋体" w:cs="Times New Roman" w:hint="eastAsia"/>
          <w:sz w:val="28"/>
          <w:szCs w:val="28"/>
        </w:rPr>
        <w:t>（投标项目）</w:t>
      </w:r>
      <w:r>
        <w:rPr>
          <w:rFonts w:ascii="宋体" w:eastAsia="宋体" w:hAnsi="宋体" w:cs="Times New Roman" w:hint="eastAsia"/>
          <w:bCs/>
          <w:sz w:val="28"/>
          <w:szCs w:val="28"/>
        </w:rPr>
        <w:t>项目的投标，该代理人在投标及后续的合同执行过程中，所签署的一切文件及所处理的与我公司有关的一切事务，我公司均予以承认。本授权书自</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年</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月</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日签字之</w:t>
      </w:r>
      <w:r>
        <w:rPr>
          <w:rFonts w:ascii="宋体" w:eastAsia="宋体" w:hAnsi="宋体" w:cs="Times New Roman"/>
          <w:bCs/>
          <w:sz w:val="28"/>
          <w:szCs w:val="28"/>
        </w:rPr>
        <w:t>日</w:t>
      </w:r>
      <w:r>
        <w:rPr>
          <w:rFonts w:ascii="宋体" w:eastAsia="宋体" w:hAnsi="宋体" w:cs="Times New Roman" w:hint="eastAsia"/>
          <w:bCs/>
          <w:sz w:val="28"/>
          <w:szCs w:val="28"/>
        </w:rPr>
        <w:t>起生效，特此声明。</w:t>
      </w:r>
    </w:p>
    <w:p w:rsidR="006C2094" w:rsidRDefault="001E7A86">
      <w:pPr>
        <w:adjustRightInd w:val="0"/>
        <w:snapToGrid w:val="0"/>
        <w:spacing w:line="52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6C2094" w:rsidRDefault="006C2094">
      <w:pPr>
        <w:adjustRightInd w:val="0"/>
        <w:snapToGrid w:val="0"/>
        <w:spacing w:line="520" w:lineRule="exact"/>
        <w:ind w:firstLineChars="200" w:firstLine="560"/>
        <w:jc w:val="left"/>
        <w:rPr>
          <w:rFonts w:ascii="宋体" w:eastAsia="宋体" w:hAnsi="宋体" w:cs="宋体"/>
          <w:sz w:val="28"/>
          <w:szCs w:val="28"/>
        </w:rPr>
      </w:pPr>
    </w:p>
    <w:p w:rsidR="006C2094" w:rsidRDefault="001E7A86">
      <w:pPr>
        <w:adjustRightInd w:val="0"/>
        <w:snapToGrid w:val="0"/>
        <w:spacing w:line="520" w:lineRule="exact"/>
        <w:jc w:val="left"/>
        <w:rPr>
          <w:rFonts w:ascii="宋体" w:eastAsia="宋体" w:hAnsi="宋体" w:cs="Times New Roman"/>
          <w:bCs/>
          <w:sz w:val="28"/>
          <w:szCs w:val="28"/>
        </w:rPr>
      </w:pPr>
      <w:r>
        <w:rPr>
          <w:rFonts w:ascii="宋体" w:eastAsia="宋体" w:hAnsi="宋体" w:cs="Times New Roman" w:hint="eastAsia"/>
          <w:bCs/>
          <w:sz w:val="28"/>
          <w:szCs w:val="28"/>
        </w:rPr>
        <w:t>授权单位（公章）：</w:t>
      </w:r>
      <w:r>
        <w:rPr>
          <w:rFonts w:ascii="宋体" w:eastAsia="宋体" w:hAnsi="宋体" w:cs="Times New Roman"/>
          <w:bCs/>
          <w:sz w:val="28"/>
          <w:szCs w:val="28"/>
          <w:u w:val="single"/>
        </w:rPr>
        <w:t xml:space="preserve">                        </w:t>
      </w:r>
    </w:p>
    <w:p w:rsidR="006C2094" w:rsidRDefault="001E7A86">
      <w:pPr>
        <w:adjustRightInd w:val="0"/>
        <w:snapToGrid w:val="0"/>
        <w:spacing w:line="520" w:lineRule="exact"/>
        <w:jc w:val="left"/>
        <w:rPr>
          <w:rFonts w:ascii="宋体" w:eastAsia="宋体" w:hAnsi="宋体" w:cs="Times New Roman"/>
          <w:bCs/>
          <w:sz w:val="28"/>
          <w:szCs w:val="28"/>
          <w:u w:val="single"/>
        </w:rPr>
      </w:pPr>
      <w:r>
        <w:rPr>
          <w:rFonts w:ascii="宋体" w:eastAsia="宋体" w:hAnsi="宋体" w:cs="Times New Roman" w:hint="eastAsia"/>
          <w:bCs/>
          <w:sz w:val="28"/>
          <w:szCs w:val="28"/>
        </w:rPr>
        <w:t>授权代理人签字：</w:t>
      </w:r>
      <w:r>
        <w:rPr>
          <w:rFonts w:ascii="宋体" w:eastAsia="宋体" w:hAnsi="宋体" w:cs="Times New Roman"/>
          <w:bCs/>
          <w:sz w:val="28"/>
          <w:szCs w:val="28"/>
          <w:u w:val="single"/>
        </w:rPr>
        <w:t xml:space="preserve">                 </w:t>
      </w:r>
      <w:r>
        <w:rPr>
          <w:rFonts w:ascii="宋体" w:eastAsia="宋体" w:hAnsi="宋体" w:cs="Times New Roman" w:hint="eastAsia"/>
          <w:bCs/>
          <w:sz w:val="28"/>
          <w:szCs w:val="28"/>
          <w:u w:val="single"/>
        </w:rPr>
        <w:t xml:space="preserve">     </w:t>
      </w:r>
      <w:r>
        <w:rPr>
          <w:rFonts w:ascii="宋体" w:eastAsia="宋体" w:hAnsi="宋体" w:cs="Times New Roman"/>
          <w:bCs/>
          <w:sz w:val="28"/>
          <w:szCs w:val="28"/>
          <w:u w:val="single"/>
        </w:rPr>
        <w:t xml:space="preserve">    </w:t>
      </w:r>
    </w:p>
    <w:p w:rsidR="006C2094" w:rsidRDefault="001E7A86">
      <w:pPr>
        <w:adjustRightInd w:val="0"/>
        <w:snapToGrid w:val="0"/>
        <w:spacing w:line="520" w:lineRule="exact"/>
        <w:jc w:val="left"/>
        <w:rPr>
          <w:rFonts w:ascii="宋体" w:eastAsia="宋体" w:hAnsi="宋体" w:cs="Times New Roman"/>
          <w:bCs/>
          <w:sz w:val="28"/>
          <w:szCs w:val="28"/>
          <w:u w:val="single"/>
        </w:rPr>
      </w:pPr>
      <w:r>
        <w:rPr>
          <w:rFonts w:ascii="宋体" w:eastAsia="宋体" w:hAnsi="宋体" w:cs="宋体" w:hint="eastAsia"/>
          <w:sz w:val="28"/>
          <w:szCs w:val="28"/>
        </w:rPr>
        <w:t>授权代理人身份证号码：</w:t>
      </w:r>
      <w:r>
        <w:rPr>
          <w:rFonts w:ascii="宋体" w:eastAsia="宋体" w:hAnsi="宋体" w:cs="宋体" w:hint="eastAsia"/>
          <w:sz w:val="28"/>
          <w:szCs w:val="28"/>
          <w:u w:val="single"/>
        </w:rPr>
        <w:t xml:space="preserve">                        </w:t>
      </w:r>
    </w:p>
    <w:p w:rsidR="006C2094" w:rsidRDefault="001E7A86">
      <w:pPr>
        <w:adjustRightInd w:val="0"/>
        <w:snapToGrid w:val="0"/>
        <w:spacing w:line="520" w:lineRule="exact"/>
        <w:jc w:val="left"/>
        <w:rPr>
          <w:rFonts w:ascii="宋体" w:eastAsia="宋体" w:hAnsi="宋体" w:cs="Times New Roman"/>
          <w:bCs/>
          <w:sz w:val="28"/>
          <w:szCs w:val="28"/>
          <w:u w:val="single"/>
        </w:rPr>
      </w:pPr>
      <w:r>
        <w:rPr>
          <w:rFonts w:ascii="宋体" w:eastAsia="宋体" w:hAnsi="宋体" w:cs="Times New Roman" w:hint="eastAsia"/>
          <w:bCs/>
          <w:sz w:val="28"/>
          <w:szCs w:val="28"/>
        </w:rPr>
        <w:t>日期：</w:t>
      </w:r>
      <w:r>
        <w:rPr>
          <w:rFonts w:ascii="宋体" w:eastAsia="宋体" w:hAnsi="宋体" w:cs="Times New Roman"/>
          <w:bCs/>
          <w:sz w:val="28"/>
          <w:szCs w:val="28"/>
          <w:u w:val="single"/>
        </w:rPr>
        <w:t xml:space="preserve">               </w:t>
      </w:r>
      <w:r>
        <w:rPr>
          <w:rFonts w:ascii="宋体" w:eastAsia="宋体" w:hAnsi="宋体" w:cs="Times New Roman" w:hint="eastAsia"/>
          <w:bCs/>
          <w:sz w:val="28"/>
          <w:szCs w:val="28"/>
          <w:u w:val="single"/>
        </w:rPr>
        <w:t xml:space="preserve">　　</w:t>
      </w:r>
    </w:p>
    <w:p w:rsidR="006C2094" w:rsidRDefault="006C2094">
      <w:pPr>
        <w:widowControl/>
        <w:spacing w:line="560" w:lineRule="exact"/>
        <w:ind w:firstLine="709"/>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6C2094">
      <w:pPr>
        <w:widowControl/>
        <w:spacing w:line="276" w:lineRule="auto"/>
        <w:rPr>
          <w:rFonts w:ascii="仿宋_GB2312" w:eastAsia="仿宋_GB2312" w:hAnsi="宋体" w:cs="宋体"/>
          <w:color w:val="000000"/>
          <w:kern w:val="0"/>
          <w:sz w:val="32"/>
          <w:szCs w:val="32"/>
        </w:rPr>
      </w:pPr>
    </w:p>
    <w:p w:rsidR="006C2094" w:rsidRDefault="001E7A86">
      <w:pPr>
        <w:widowControl/>
        <w:spacing w:line="276" w:lineRule="auto"/>
        <w:rPr>
          <w:rFonts w:ascii="宋体" w:eastAsia="宋体" w:hAnsi="宋体" w:cs="Arial"/>
          <w:color w:val="000000"/>
          <w:kern w:val="0"/>
          <w:sz w:val="30"/>
          <w:szCs w:val="30"/>
        </w:rPr>
      </w:pPr>
      <w:r>
        <w:rPr>
          <w:rFonts w:ascii="宋体" w:eastAsia="宋体" w:hAnsi="宋体" w:cs="Arial" w:hint="eastAsia"/>
          <w:color w:val="000000"/>
          <w:kern w:val="0"/>
          <w:sz w:val="30"/>
          <w:szCs w:val="30"/>
        </w:rPr>
        <w:t>附件</w:t>
      </w:r>
      <w:r>
        <w:rPr>
          <w:rFonts w:ascii="宋体" w:eastAsia="宋体" w:hAnsi="宋体" w:cs="Arial" w:hint="eastAsia"/>
          <w:color w:val="000000"/>
          <w:kern w:val="0"/>
          <w:sz w:val="30"/>
          <w:szCs w:val="30"/>
        </w:rPr>
        <w:t>2</w:t>
      </w:r>
    </w:p>
    <w:p w:rsidR="006C2094" w:rsidRDefault="001E7A86">
      <w:pPr>
        <w:widowControl/>
        <w:spacing w:line="276" w:lineRule="auto"/>
        <w:jc w:val="center"/>
        <w:rPr>
          <w:rFonts w:ascii="宋体" w:eastAsia="宋体" w:hAnsi="宋体" w:cs="Times New Roman"/>
          <w:b/>
          <w:kern w:val="0"/>
          <w:sz w:val="44"/>
          <w:szCs w:val="44"/>
        </w:rPr>
      </w:pPr>
      <w:r>
        <w:rPr>
          <w:rFonts w:ascii="宋体" w:eastAsia="宋体" w:hAnsi="宋体" w:cs="Times New Roman" w:hint="eastAsia"/>
          <w:b/>
          <w:kern w:val="0"/>
          <w:sz w:val="44"/>
          <w:szCs w:val="44"/>
        </w:rPr>
        <w:t>投</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标</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报</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价</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书</w:t>
      </w:r>
    </w:p>
    <w:p w:rsidR="006C2094" w:rsidRDefault="006C2094">
      <w:pPr>
        <w:widowControl/>
        <w:spacing w:line="276" w:lineRule="auto"/>
        <w:ind w:firstLineChars="100" w:firstLine="211"/>
        <w:jc w:val="center"/>
        <w:rPr>
          <w:rFonts w:ascii="宋体" w:eastAsia="宋体" w:hAnsi="宋体" w:cs="Times New Roman"/>
          <w:b/>
          <w:kern w:val="0"/>
          <w:szCs w:val="21"/>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1831"/>
        <w:gridCol w:w="1973"/>
        <w:gridCol w:w="1972"/>
        <w:gridCol w:w="1694"/>
      </w:tblGrid>
      <w:tr w:rsidR="006C2094">
        <w:trPr>
          <w:trHeight w:val="831"/>
        </w:trPr>
        <w:tc>
          <w:tcPr>
            <w:tcW w:w="1658"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项</w:t>
            </w:r>
            <w:r>
              <w:rPr>
                <w:rFonts w:ascii="仿宋" w:eastAsia="仿宋" w:hAnsi="仿宋" w:cs="Times New Roman" w:hint="eastAsia"/>
                <w:b/>
                <w:kern w:val="0"/>
                <w:sz w:val="24"/>
                <w:szCs w:val="24"/>
              </w:rPr>
              <w:t xml:space="preserve"> </w:t>
            </w:r>
            <w:r>
              <w:rPr>
                <w:rFonts w:ascii="仿宋" w:eastAsia="仿宋" w:hAnsi="仿宋" w:cs="Times New Roman" w:hint="eastAsia"/>
                <w:b/>
                <w:kern w:val="0"/>
                <w:sz w:val="24"/>
                <w:szCs w:val="24"/>
              </w:rPr>
              <w:t>目</w:t>
            </w:r>
            <w:r>
              <w:rPr>
                <w:rFonts w:ascii="仿宋" w:eastAsia="仿宋" w:hAnsi="仿宋" w:cs="Times New Roman" w:hint="eastAsia"/>
                <w:b/>
                <w:kern w:val="0"/>
                <w:sz w:val="24"/>
                <w:szCs w:val="24"/>
              </w:rPr>
              <w:t xml:space="preserve"> </w:t>
            </w:r>
            <w:r>
              <w:rPr>
                <w:rFonts w:ascii="仿宋" w:eastAsia="仿宋" w:hAnsi="仿宋" w:cs="Times New Roman" w:hint="eastAsia"/>
                <w:b/>
                <w:kern w:val="0"/>
                <w:sz w:val="24"/>
                <w:szCs w:val="24"/>
              </w:rPr>
              <w:t>名</w:t>
            </w:r>
            <w:r>
              <w:rPr>
                <w:rFonts w:ascii="仿宋" w:eastAsia="仿宋" w:hAnsi="仿宋" w:cs="Times New Roman" w:hint="eastAsia"/>
                <w:b/>
                <w:kern w:val="0"/>
                <w:sz w:val="24"/>
                <w:szCs w:val="24"/>
              </w:rPr>
              <w:t xml:space="preserve"> </w:t>
            </w:r>
            <w:r>
              <w:rPr>
                <w:rFonts w:ascii="仿宋" w:eastAsia="仿宋" w:hAnsi="仿宋" w:cs="Times New Roman" w:hint="eastAsia"/>
                <w:b/>
                <w:kern w:val="0"/>
                <w:sz w:val="24"/>
                <w:szCs w:val="24"/>
              </w:rPr>
              <w:t>称</w:t>
            </w:r>
          </w:p>
        </w:tc>
        <w:tc>
          <w:tcPr>
            <w:tcW w:w="1831"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数量（台）</w:t>
            </w:r>
          </w:p>
        </w:tc>
        <w:tc>
          <w:tcPr>
            <w:tcW w:w="1973"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加墨粉类型</w:t>
            </w:r>
          </w:p>
        </w:tc>
        <w:tc>
          <w:tcPr>
            <w:tcW w:w="1972"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报价：</w:t>
            </w:r>
            <w:r>
              <w:rPr>
                <w:rFonts w:ascii="仿宋" w:eastAsia="仿宋" w:hAnsi="仿宋" w:cs="Times New Roman" w:hint="eastAsia"/>
                <w:b/>
                <w:kern w:val="0"/>
                <w:sz w:val="24"/>
                <w:szCs w:val="24"/>
              </w:rPr>
              <w:t xml:space="preserve"> </w:t>
            </w:r>
            <w:r>
              <w:rPr>
                <w:rFonts w:ascii="仿宋" w:eastAsia="仿宋" w:hAnsi="仿宋" w:cs="Times New Roman" w:hint="eastAsia"/>
                <w:b/>
                <w:kern w:val="0"/>
                <w:sz w:val="24"/>
                <w:szCs w:val="24"/>
              </w:rPr>
              <w:t>元</w:t>
            </w:r>
            <w:r>
              <w:rPr>
                <w:rFonts w:ascii="仿宋" w:eastAsia="仿宋" w:hAnsi="仿宋" w:cs="Times New Roman" w:hint="eastAsia"/>
                <w:b/>
                <w:kern w:val="0"/>
                <w:sz w:val="24"/>
                <w:szCs w:val="24"/>
              </w:rPr>
              <w:t>/</w:t>
            </w:r>
            <w:r>
              <w:rPr>
                <w:rFonts w:ascii="仿宋" w:eastAsia="仿宋" w:hAnsi="仿宋" w:cs="Times New Roman" w:hint="eastAsia"/>
                <w:b/>
                <w:kern w:val="0"/>
                <w:sz w:val="24"/>
                <w:szCs w:val="24"/>
              </w:rPr>
              <w:t>台</w:t>
            </w:r>
          </w:p>
        </w:tc>
        <w:tc>
          <w:tcPr>
            <w:tcW w:w="1694"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备注</w:t>
            </w:r>
          </w:p>
        </w:tc>
      </w:tr>
      <w:tr w:rsidR="006C2094">
        <w:trPr>
          <w:trHeight w:val="1046"/>
        </w:trPr>
        <w:tc>
          <w:tcPr>
            <w:tcW w:w="1658" w:type="dxa"/>
            <w:vMerge w:val="restart"/>
            <w:vAlign w:val="center"/>
          </w:tcPr>
          <w:p w:rsidR="006C2094" w:rsidRDefault="001E7A86">
            <w:pPr>
              <w:widowControl/>
              <w:spacing w:line="400" w:lineRule="exact"/>
              <w:jc w:val="center"/>
              <w:rPr>
                <w:rFonts w:ascii="仿宋" w:eastAsia="仿宋" w:hAnsi="仿宋" w:cs="Times New Roman"/>
                <w:sz w:val="24"/>
                <w:szCs w:val="24"/>
              </w:rPr>
            </w:pPr>
            <w:r>
              <w:rPr>
                <w:rFonts w:ascii="仿宋" w:eastAsia="仿宋" w:hAnsi="仿宋" w:cs="Times New Roman" w:hint="eastAsia"/>
                <w:sz w:val="24"/>
                <w:szCs w:val="24"/>
              </w:rPr>
              <w:t>加墨粉</w:t>
            </w:r>
          </w:p>
        </w:tc>
        <w:tc>
          <w:tcPr>
            <w:tcW w:w="1831" w:type="dxa"/>
            <w:vMerge w:val="restart"/>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约</w:t>
            </w:r>
            <w:r>
              <w:rPr>
                <w:rFonts w:ascii="仿宋" w:eastAsia="仿宋" w:hAnsi="仿宋" w:cs="Times New Roman"/>
                <w:kern w:val="0"/>
                <w:sz w:val="24"/>
                <w:szCs w:val="24"/>
              </w:rPr>
              <w:t>50</w:t>
            </w:r>
            <w:r>
              <w:rPr>
                <w:rFonts w:ascii="仿宋" w:eastAsia="仿宋" w:hAnsi="仿宋" w:cs="Times New Roman" w:hint="eastAsia"/>
                <w:kern w:val="0"/>
                <w:sz w:val="24"/>
                <w:szCs w:val="24"/>
              </w:rPr>
              <w:t>台</w:t>
            </w:r>
          </w:p>
        </w:tc>
        <w:tc>
          <w:tcPr>
            <w:tcW w:w="1973" w:type="dxa"/>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加黑色墨粉</w:t>
            </w:r>
          </w:p>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（不含芯片）</w:t>
            </w:r>
          </w:p>
        </w:tc>
        <w:tc>
          <w:tcPr>
            <w:tcW w:w="1972" w:type="dxa"/>
            <w:vAlign w:val="center"/>
          </w:tcPr>
          <w:p w:rsidR="006C2094" w:rsidRDefault="006C2094">
            <w:pPr>
              <w:widowControl/>
              <w:spacing w:line="400" w:lineRule="exact"/>
              <w:jc w:val="center"/>
              <w:rPr>
                <w:rFonts w:ascii="仿宋" w:eastAsia="仿宋" w:hAnsi="仿宋" w:cs="Times New Roman"/>
                <w:kern w:val="0"/>
                <w:sz w:val="24"/>
                <w:szCs w:val="24"/>
              </w:rPr>
            </w:pPr>
          </w:p>
        </w:tc>
        <w:tc>
          <w:tcPr>
            <w:tcW w:w="1694" w:type="dxa"/>
          </w:tcPr>
          <w:p w:rsidR="006C2094" w:rsidRDefault="006C2094">
            <w:pPr>
              <w:widowControl/>
              <w:spacing w:line="400" w:lineRule="exact"/>
              <w:jc w:val="center"/>
              <w:rPr>
                <w:rFonts w:ascii="仿宋" w:eastAsia="仿宋" w:hAnsi="仿宋" w:cs="Times New Roman"/>
                <w:kern w:val="0"/>
                <w:sz w:val="24"/>
                <w:szCs w:val="24"/>
              </w:rPr>
            </w:pPr>
          </w:p>
        </w:tc>
      </w:tr>
      <w:tr w:rsidR="006C2094">
        <w:trPr>
          <w:trHeight w:val="1046"/>
        </w:trPr>
        <w:tc>
          <w:tcPr>
            <w:tcW w:w="1658" w:type="dxa"/>
            <w:vMerge/>
            <w:vAlign w:val="center"/>
          </w:tcPr>
          <w:p w:rsidR="006C2094" w:rsidRDefault="006C2094">
            <w:pPr>
              <w:widowControl/>
              <w:spacing w:line="400" w:lineRule="exact"/>
              <w:jc w:val="center"/>
              <w:rPr>
                <w:rFonts w:ascii="仿宋" w:eastAsia="仿宋" w:hAnsi="仿宋" w:cs="Times New Roman"/>
                <w:sz w:val="24"/>
                <w:szCs w:val="24"/>
              </w:rPr>
            </w:pPr>
          </w:p>
        </w:tc>
        <w:tc>
          <w:tcPr>
            <w:tcW w:w="1831" w:type="dxa"/>
            <w:vMerge/>
            <w:vAlign w:val="center"/>
          </w:tcPr>
          <w:p w:rsidR="006C2094" w:rsidRDefault="006C2094">
            <w:pPr>
              <w:widowControl/>
              <w:spacing w:line="400" w:lineRule="exact"/>
              <w:jc w:val="center"/>
              <w:rPr>
                <w:rFonts w:ascii="仿宋" w:eastAsia="仿宋" w:hAnsi="仿宋" w:cs="Times New Roman"/>
                <w:kern w:val="0"/>
                <w:sz w:val="24"/>
                <w:szCs w:val="24"/>
              </w:rPr>
            </w:pPr>
          </w:p>
        </w:tc>
        <w:tc>
          <w:tcPr>
            <w:tcW w:w="1973" w:type="dxa"/>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加黑色墨粉</w:t>
            </w:r>
          </w:p>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（含芯片）</w:t>
            </w:r>
          </w:p>
        </w:tc>
        <w:tc>
          <w:tcPr>
            <w:tcW w:w="1972" w:type="dxa"/>
            <w:vAlign w:val="center"/>
          </w:tcPr>
          <w:p w:rsidR="006C2094" w:rsidRDefault="006C2094">
            <w:pPr>
              <w:widowControl/>
              <w:spacing w:line="400" w:lineRule="exact"/>
              <w:jc w:val="center"/>
              <w:rPr>
                <w:rFonts w:ascii="仿宋" w:eastAsia="仿宋" w:hAnsi="仿宋" w:cs="Times New Roman"/>
                <w:kern w:val="0"/>
                <w:sz w:val="24"/>
                <w:szCs w:val="24"/>
              </w:rPr>
            </w:pPr>
          </w:p>
        </w:tc>
        <w:tc>
          <w:tcPr>
            <w:tcW w:w="1694" w:type="dxa"/>
          </w:tcPr>
          <w:p w:rsidR="006C2094" w:rsidRDefault="006C2094">
            <w:pPr>
              <w:widowControl/>
              <w:spacing w:line="400" w:lineRule="exact"/>
              <w:jc w:val="center"/>
              <w:rPr>
                <w:rFonts w:ascii="仿宋" w:eastAsia="仿宋" w:hAnsi="仿宋" w:cs="Times New Roman"/>
                <w:kern w:val="0"/>
                <w:sz w:val="24"/>
                <w:szCs w:val="24"/>
              </w:rPr>
            </w:pPr>
          </w:p>
        </w:tc>
      </w:tr>
      <w:tr w:rsidR="006C2094">
        <w:trPr>
          <w:trHeight w:val="1046"/>
        </w:trPr>
        <w:tc>
          <w:tcPr>
            <w:tcW w:w="1658" w:type="dxa"/>
            <w:vMerge/>
            <w:vAlign w:val="center"/>
          </w:tcPr>
          <w:p w:rsidR="006C2094" w:rsidRDefault="006C2094">
            <w:pPr>
              <w:widowControl/>
              <w:spacing w:line="400" w:lineRule="exact"/>
              <w:jc w:val="center"/>
              <w:rPr>
                <w:rFonts w:ascii="仿宋" w:eastAsia="仿宋" w:hAnsi="仿宋" w:cs="Times New Roman"/>
                <w:sz w:val="24"/>
                <w:szCs w:val="24"/>
              </w:rPr>
            </w:pPr>
          </w:p>
        </w:tc>
        <w:tc>
          <w:tcPr>
            <w:tcW w:w="1831" w:type="dxa"/>
            <w:vMerge/>
            <w:vAlign w:val="center"/>
          </w:tcPr>
          <w:p w:rsidR="006C2094" w:rsidRDefault="006C2094">
            <w:pPr>
              <w:widowControl/>
              <w:spacing w:line="400" w:lineRule="exact"/>
              <w:jc w:val="center"/>
              <w:rPr>
                <w:rFonts w:ascii="仿宋" w:eastAsia="仿宋" w:hAnsi="仿宋" w:cs="Times New Roman"/>
                <w:kern w:val="0"/>
                <w:sz w:val="24"/>
                <w:szCs w:val="24"/>
              </w:rPr>
            </w:pPr>
          </w:p>
        </w:tc>
        <w:tc>
          <w:tcPr>
            <w:tcW w:w="1973" w:type="dxa"/>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加彩色墨粉</w:t>
            </w:r>
          </w:p>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（含芯片）</w:t>
            </w:r>
          </w:p>
        </w:tc>
        <w:tc>
          <w:tcPr>
            <w:tcW w:w="1972" w:type="dxa"/>
            <w:vAlign w:val="center"/>
          </w:tcPr>
          <w:p w:rsidR="006C2094" w:rsidRDefault="006C2094">
            <w:pPr>
              <w:widowControl/>
              <w:spacing w:line="400" w:lineRule="exact"/>
              <w:jc w:val="center"/>
              <w:rPr>
                <w:rFonts w:ascii="仿宋" w:eastAsia="仿宋" w:hAnsi="仿宋" w:cs="Times New Roman"/>
                <w:kern w:val="0"/>
                <w:sz w:val="24"/>
                <w:szCs w:val="24"/>
              </w:rPr>
            </w:pPr>
          </w:p>
        </w:tc>
        <w:tc>
          <w:tcPr>
            <w:tcW w:w="1694" w:type="dxa"/>
          </w:tcPr>
          <w:p w:rsidR="006C2094" w:rsidRDefault="006C2094">
            <w:pPr>
              <w:widowControl/>
              <w:spacing w:line="400" w:lineRule="exact"/>
              <w:jc w:val="center"/>
              <w:rPr>
                <w:rFonts w:ascii="仿宋" w:eastAsia="仿宋" w:hAnsi="仿宋" w:cs="Times New Roman"/>
                <w:kern w:val="0"/>
                <w:sz w:val="24"/>
                <w:szCs w:val="24"/>
              </w:rPr>
            </w:pPr>
          </w:p>
        </w:tc>
      </w:tr>
      <w:tr w:rsidR="006C2094">
        <w:trPr>
          <w:trHeight w:val="1046"/>
        </w:trPr>
        <w:tc>
          <w:tcPr>
            <w:tcW w:w="9128" w:type="dxa"/>
            <w:gridSpan w:val="5"/>
            <w:vAlign w:val="center"/>
          </w:tcPr>
          <w:p w:rsidR="006C2094" w:rsidRDefault="001E7A86">
            <w:pPr>
              <w:spacing w:line="400" w:lineRule="exact"/>
              <w:rPr>
                <w:rFonts w:ascii="仿宋" w:eastAsia="仿宋" w:hAnsi="仿宋"/>
                <w:sz w:val="24"/>
                <w:szCs w:val="24"/>
              </w:rPr>
            </w:pPr>
            <w:r>
              <w:rPr>
                <w:rFonts w:ascii="仿宋" w:eastAsia="仿宋" w:hAnsi="仿宋" w:hint="eastAsia"/>
                <w:sz w:val="24"/>
                <w:szCs w:val="24"/>
              </w:rPr>
              <w:t>备注：</w:t>
            </w: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报价</w:t>
            </w:r>
            <w:r>
              <w:rPr>
                <w:rFonts w:ascii="仿宋" w:eastAsia="仿宋" w:hAnsi="仿宋"/>
                <w:sz w:val="24"/>
                <w:szCs w:val="24"/>
              </w:rPr>
              <w:t>包含材料、人工、运输、税费等一切费用</w:t>
            </w:r>
            <w:r>
              <w:rPr>
                <w:rFonts w:ascii="仿宋" w:eastAsia="仿宋" w:hAnsi="仿宋" w:hint="eastAsia"/>
                <w:sz w:val="24"/>
                <w:szCs w:val="24"/>
              </w:rPr>
              <w:t>，</w:t>
            </w:r>
            <w:r>
              <w:rPr>
                <w:rFonts w:ascii="仿宋" w:eastAsia="仿宋" w:hAnsi="仿宋"/>
                <w:sz w:val="24"/>
                <w:szCs w:val="24"/>
              </w:rPr>
              <w:t>项目总价包干。</w:t>
            </w:r>
          </w:p>
          <w:p w:rsidR="006C2094" w:rsidRDefault="001E7A86">
            <w:pPr>
              <w:spacing w:line="400" w:lineRule="exact"/>
              <w:ind w:firstLineChars="300" w:firstLine="720"/>
              <w:rPr>
                <w:rFonts w:ascii="仿宋" w:eastAsia="仿宋" w:hAnsi="仿宋"/>
                <w:b/>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立式打印机更换墨粉盒及普通台式打印机、复印机和电脑维修更换配件或因工作需要更换原装墨粉盒、更换色带等时，经双方协商，以实际更换配件（更换时）的市场优惠价进行核算，维修更换下来的配件必须经我司指定的人员核实签字后方可处理掉。</w:t>
            </w:r>
          </w:p>
        </w:tc>
      </w:tr>
    </w:tbl>
    <w:p w:rsidR="006C2094" w:rsidRDefault="006C2094">
      <w:pPr>
        <w:widowControl/>
        <w:spacing w:line="500" w:lineRule="exact"/>
        <w:ind w:firstLineChars="100" w:firstLine="240"/>
        <w:rPr>
          <w:rFonts w:ascii="宋体" w:eastAsia="宋体" w:hAnsi="宋体" w:cs="Times New Roman"/>
          <w:kern w:val="0"/>
          <w:sz w:val="24"/>
        </w:rPr>
      </w:pPr>
    </w:p>
    <w:p w:rsidR="006C2094" w:rsidRDefault="001E7A86">
      <w:pPr>
        <w:widowControl/>
        <w:spacing w:line="500" w:lineRule="exact"/>
        <w:ind w:firstLineChars="1900" w:firstLine="4560"/>
        <w:rPr>
          <w:rFonts w:ascii="仿宋" w:eastAsia="仿宋" w:hAnsi="仿宋" w:cs="Times New Roman"/>
          <w:kern w:val="0"/>
          <w:sz w:val="24"/>
          <w:szCs w:val="24"/>
        </w:rPr>
      </w:pPr>
      <w:r>
        <w:rPr>
          <w:rFonts w:ascii="仿宋" w:eastAsia="仿宋" w:hAnsi="仿宋" w:cs="Times New Roman" w:hint="eastAsia"/>
          <w:kern w:val="0"/>
          <w:sz w:val="24"/>
          <w:szCs w:val="24"/>
        </w:rPr>
        <w:t>投标单位：（盖章）</w:t>
      </w:r>
    </w:p>
    <w:p w:rsidR="006C2094" w:rsidRDefault="006C2094">
      <w:pPr>
        <w:widowControl/>
        <w:spacing w:line="500" w:lineRule="exact"/>
        <w:ind w:firstLineChars="100" w:firstLine="240"/>
        <w:rPr>
          <w:rFonts w:ascii="仿宋" w:eastAsia="仿宋" w:hAnsi="仿宋" w:cs="Times New Roman"/>
          <w:kern w:val="0"/>
          <w:sz w:val="24"/>
          <w:szCs w:val="24"/>
        </w:rPr>
      </w:pPr>
    </w:p>
    <w:p w:rsidR="006C2094" w:rsidRDefault="001E7A86">
      <w:pPr>
        <w:widowControl/>
        <w:spacing w:line="500" w:lineRule="exact"/>
        <w:ind w:firstLineChars="1800" w:firstLine="4320"/>
        <w:rPr>
          <w:rFonts w:ascii="仿宋" w:eastAsia="仿宋" w:hAnsi="仿宋" w:cs="Times New Roman"/>
          <w:kern w:val="0"/>
          <w:sz w:val="24"/>
          <w:szCs w:val="24"/>
        </w:rPr>
      </w:pPr>
      <w:r>
        <w:rPr>
          <w:rFonts w:ascii="仿宋" w:eastAsia="仿宋" w:hAnsi="仿宋" w:cs="Times New Roman" w:hint="eastAsia"/>
          <w:kern w:val="0"/>
          <w:sz w:val="24"/>
          <w:szCs w:val="24"/>
        </w:rPr>
        <w:t>法定代表人或授权代表签字：</w:t>
      </w:r>
    </w:p>
    <w:p w:rsidR="006C2094" w:rsidRDefault="006C2094">
      <w:pPr>
        <w:widowControl/>
        <w:spacing w:line="500" w:lineRule="exact"/>
        <w:ind w:firstLineChars="100" w:firstLine="240"/>
        <w:rPr>
          <w:rFonts w:ascii="仿宋" w:eastAsia="仿宋" w:hAnsi="仿宋" w:cs="Times New Roman"/>
          <w:kern w:val="0"/>
          <w:sz w:val="24"/>
          <w:szCs w:val="24"/>
        </w:rPr>
      </w:pPr>
    </w:p>
    <w:p w:rsidR="006C2094" w:rsidRDefault="001E7A86">
      <w:pPr>
        <w:widowControl/>
        <w:spacing w:line="500" w:lineRule="exact"/>
        <w:ind w:firstLineChars="1700" w:firstLine="4080"/>
        <w:rPr>
          <w:rFonts w:ascii="仿宋" w:eastAsia="仿宋" w:hAnsi="仿宋" w:cs="Times New Roman"/>
          <w:kern w:val="0"/>
          <w:sz w:val="24"/>
          <w:szCs w:val="24"/>
        </w:rPr>
      </w:pPr>
      <w:r>
        <w:rPr>
          <w:rFonts w:ascii="仿宋" w:eastAsia="仿宋" w:hAnsi="仿宋" w:cs="Times New Roman" w:hint="eastAsia"/>
          <w:kern w:val="0"/>
          <w:sz w:val="24"/>
          <w:szCs w:val="24"/>
        </w:rPr>
        <w:t>法定代表人或授权代表联系电话：</w:t>
      </w:r>
    </w:p>
    <w:p w:rsidR="006C2094" w:rsidRDefault="006C2094">
      <w:pPr>
        <w:widowControl/>
        <w:spacing w:line="500" w:lineRule="exact"/>
        <w:ind w:firstLineChars="100" w:firstLine="240"/>
        <w:rPr>
          <w:rFonts w:ascii="仿宋" w:eastAsia="仿宋" w:hAnsi="仿宋" w:cs="Times New Roman"/>
          <w:kern w:val="0"/>
          <w:sz w:val="24"/>
          <w:szCs w:val="24"/>
        </w:rPr>
      </w:pPr>
    </w:p>
    <w:p w:rsidR="006C2094" w:rsidRDefault="006C2094">
      <w:pPr>
        <w:widowControl/>
        <w:spacing w:line="500" w:lineRule="exact"/>
        <w:ind w:firstLineChars="100" w:firstLine="240"/>
        <w:rPr>
          <w:rFonts w:ascii="仿宋" w:eastAsia="仿宋" w:hAnsi="仿宋" w:cs="Times New Roman"/>
          <w:kern w:val="0"/>
          <w:sz w:val="24"/>
          <w:szCs w:val="24"/>
        </w:rPr>
      </w:pPr>
    </w:p>
    <w:p w:rsidR="006C2094" w:rsidRDefault="001E7A86">
      <w:pPr>
        <w:widowControl/>
        <w:spacing w:line="500" w:lineRule="exact"/>
        <w:ind w:firstLineChars="2000" w:firstLine="4800"/>
        <w:rPr>
          <w:rFonts w:ascii="仿宋" w:eastAsia="仿宋" w:hAnsi="仿宋" w:cs="Times New Roman"/>
          <w:kern w:val="0"/>
          <w:sz w:val="24"/>
          <w:szCs w:val="24"/>
        </w:rPr>
      </w:pPr>
      <w:r>
        <w:rPr>
          <w:rFonts w:ascii="仿宋" w:eastAsia="仿宋" w:hAnsi="仿宋" w:cs="Times New Roman" w:hint="eastAsia"/>
          <w:kern w:val="0"/>
          <w:sz w:val="24"/>
          <w:szCs w:val="24"/>
        </w:rPr>
        <w:t>日期：</w:t>
      </w:r>
      <w:r>
        <w:rPr>
          <w:rFonts w:ascii="仿宋" w:eastAsia="仿宋" w:hAnsi="仿宋" w:cs="Times New Roman" w:hint="eastAsia"/>
          <w:kern w:val="0"/>
          <w:sz w:val="24"/>
          <w:szCs w:val="24"/>
        </w:rPr>
        <w:t xml:space="preserve"> </w:t>
      </w:r>
      <w:r>
        <w:rPr>
          <w:rFonts w:ascii="仿宋" w:eastAsia="仿宋" w:hAnsi="仿宋" w:cs="Times New Roman"/>
          <w:kern w:val="0"/>
          <w:sz w:val="24"/>
          <w:szCs w:val="24"/>
        </w:rPr>
        <w:t xml:space="preserve">  </w:t>
      </w:r>
      <w:r>
        <w:rPr>
          <w:rFonts w:ascii="仿宋" w:eastAsia="仿宋" w:hAnsi="仿宋" w:cs="Times New Roman" w:hint="eastAsia"/>
          <w:kern w:val="0"/>
          <w:sz w:val="24"/>
          <w:szCs w:val="24"/>
        </w:rPr>
        <w:t>年</w:t>
      </w:r>
      <w:r>
        <w:rPr>
          <w:rFonts w:ascii="仿宋" w:eastAsia="仿宋" w:hAnsi="仿宋" w:cs="Times New Roman" w:hint="eastAsia"/>
          <w:kern w:val="0"/>
          <w:sz w:val="24"/>
          <w:szCs w:val="24"/>
        </w:rPr>
        <w:t xml:space="preserve"> </w:t>
      </w:r>
      <w:r>
        <w:rPr>
          <w:rFonts w:ascii="仿宋" w:eastAsia="仿宋" w:hAnsi="仿宋" w:cs="Times New Roman"/>
          <w:kern w:val="0"/>
          <w:sz w:val="24"/>
          <w:szCs w:val="24"/>
        </w:rPr>
        <w:t xml:space="preserve"> </w:t>
      </w:r>
      <w:r>
        <w:rPr>
          <w:rFonts w:ascii="仿宋" w:eastAsia="仿宋" w:hAnsi="仿宋" w:cs="Times New Roman" w:hint="eastAsia"/>
          <w:kern w:val="0"/>
          <w:sz w:val="24"/>
          <w:szCs w:val="24"/>
        </w:rPr>
        <w:t>月</w:t>
      </w:r>
      <w:r>
        <w:rPr>
          <w:rFonts w:ascii="仿宋" w:eastAsia="仿宋" w:hAnsi="仿宋" w:cs="Times New Roman" w:hint="eastAsia"/>
          <w:kern w:val="0"/>
          <w:sz w:val="24"/>
          <w:szCs w:val="24"/>
        </w:rPr>
        <w:t xml:space="preserve"> </w:t>
      </w:r>
      <w:r>
        <w:rPr>
          <w:rFonts w:ascii="仿宋" w:eastAsia="仿宋" w:hAnsi="仿宋" w:cs="Times New Roman"/>
          <w:kern w:val="0"/>
          <w:sz w:val="24"/>
          <w:szCs w:val="24"/>
        </w:rPr>
        <w:t xml:space="preserve"> </w:t>
      </w:r>
      <w:r>
        <w:rPr>
          <w:rFonts w:ascii="仿宋" w:eastAsia="仿宋" w:hAnsi="仿宋" w:cs="Times New Roman" w:hint="eastAsia"/>
          <w:kern w:val="0"/>
          <w:sz w:val="24"/>
          <w:szCs w:val="24"/>
        </w:rPr>
        <w:t>日</w:t>
      </w: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1E7A86">
      <w:pPr>
        <w:spacing w:line="520" w:lineRule="exact"/>
        <w:rPr>
          <w:rFonts w:ascii="宋体" w:eastAsia="宋体" w:hAnsi="宋体"/>
          <w:sz w:val="30"/>
          <w:szCs w:val="30"/>
        </w:rPr>
      </w:pPr>
      <w:r>
        <w:rPr>
          <w:rFonts w:ascii="宋体" w:eastAsia="宋体" w:hAnsi="宋体" w:hint="eastAsia"/>
          <w:sz w:val="30"/>
          <w:szCs w:val="30"/>
        </w:rPr>
        <w:t>附件</w:t>
      </w:r>
      <w:r>
        <w:rPr>
          <w:rFonts w:ascii="宋体" w:eastAsia="宋体" w:hAnsi="宋体" w:hint="eastAsia"/>
          <w:sz w:val="30"/>
          <w:szCs w:val="30"/>
        </w:rPr>
        <w:t>3</w:t>
      </w:r>
    </w:p>
    <w:p w:rsidR="006C2094" w:rsidRDefault="006C2094">
      <w:pPr>
        <w:spacing w:line="520" w:lineRule="exact"/>
        <w:jc w:val="center"/>
        <w:rPr>
          <w:rFonts w:ascii="宋体" w:eastAsia="宋体" w:hAnsi="宋体"/>
          <w:b/>
          <w:sz w:val="44"/>
          <w:szCs w:val="44"/>
        </w:rPr>
      </w:pPr>
    </w:p>
    <w:p w:rsidR="006C2094" w:rsidRDefault="001E7A86">
      <w:pPr>
        <w:spacing w:line="520" w:lineRule="exact"/>
        <w:jc w:val="center"/>
        <w:rPr>
          <w:rFonts w:ascii="宋体" w:eastAsia="宋体" w:hAnsi="宋体"/>
          <w:b/>
          <w:sz w:val="44"/>
          <w:szCs w:val="44"/>
        </w:rPr>
      </w:pPr>
      <w:r>
        <w:rPr>
          <w:rFonts w:ascii="宋体" w:eastAsia="宋体" w:hAnsi="宋体" w:hint="eastAsia"/>
          <w:b/>
          <w:sz w:val="44"/>
          <w:szCs w:val="44"/>
        </w:rPr>
        <w:t>安全承诺</w:t>
      </w:r>
    </w:p>
    <w:p w:rsidR="006C2094" w:rsidRDefault="006C2094">
      <w:pPr>
        <w:spacing w:line="520" w:lineRule="exact"/>
        <w:jc w:val="center"/>
        <w:rPr>
          <w:rFonts w:ascii="仿宋" w:eastAsia="仿宋" w:hAnsi="仿宋"/>
          <w:sz w:val="44"/>
          <w:szCs w:val="44"/>
        </w:rPr>
      </w:pPr>
    </w:p>
    <w:p w:rsidR="006C2094" w:rsidRDefault="001E7A86">
      <w:pPr>
        <w:spacing w:line="560" w:lineRule="exact"/>
        <w:ind w:firstLineChars="200" w:firstLine="640"/>
        <w:rPr>
          <w:rFonts w:ascii="仿宋" w:eastAsia="仿宋" w:hAnsi="仿宋"/>
          <w:sz w:val="32"/>
          <w:szCs w:val="32"/>
        </w:rPr>
      </w:pPr>
      <w:r>
        <w:rPr>
          <w:rFonts w:ascii="仿宋" w:eastAsia="仿宋" w:hAnsi="仿宋" w:hint="eastAsia"/>
          <w:sz w:val="32"/>
          <w:szCs w:val="32"/>
        </w:rPr>
        <w:t>此次投标，我司若中标，承诺在维修电脑、打印机、复印机及加墨粉等施工过程中，严格</w:t>
      </w:r>
      <w:r>
        <w:rPr>
          <w:rFonts w:ascii="仿宋" w:eastAsia="仿宋" w:hAnsi="仿宋"/>
          <w:sz w:val="32"/>
          <w:szCs w:val="32"/>
        </w:rPr>
        <w:t>按规范操作，在项目</w:t>
      </w:r>
      <w:r>
        <w:rPr>
          <w:rFonts w:ascii="仿宋" w:eastAsia="仿宋" w:hAnsi="仿宋" w:hint="eastAsia"/>
          <w:sz w:val="32"/>
          <w:szCs w:val="32"/>
        </w:rPr>
        <w:t>施工</w:t>
      </w:r>
      <w:r>
        <w:rPr>
          <w:rFonts w:ascii="仿宋" w:eastAsia="仿宋" w:hAnsi="仿宋"/>
          <w:sz w:val="32"/>
          <w:szCs w:val="32"/>
        </w:rPr>
        <w:t>过程中产生的一切安全问题均由</w:t>
      </w:r>
      <w:r>
        <w:rPr>
          <w:rFonts w:ascii="仿宋" w:eastAsia="仿宋" w:hAnsi="仿宋" w:hint="eastAsia"/>
          <w:sz w:val="32"/>
          <w:szCs w:val="32"/>
        </w:rPr>
        <w:t>我司</w:t>
      </w:r>
      <w:r>
        <w:rPr>
          <w:rFonts w:ascii="仿宋" w:eastAsia="仿宋" w:hAnsi="仿宋"/>
          <w:sz w:val="32"/>
          <w:szCs w:val="32"/>
        </w:rPr>
        <w:t>承担</w:t>
      </w:r>
      <w:r>
        <w:rPr>
          <w:rFonts w:ascii="仿宋" w:eastAsia="仿宋" w:hAnsi="仿宋" w:hint="eastAsia"/>
          <w:sz w:val="32"/>
          <w:szCs w:val="32"/>
        </w:rPr>
        <w:t>，与招标单位无关。</w:t>
      </w:r>
    </w:p>
    <w:p w:rsidR="006C2094" w:rsidRDefault="001E7A86">
      <w:pPr>
        <w:spacing w:line="560" w:lineRule="exact"/>
        <w:ind w:firstLineChars="200" w:firstLine="640"/>
        <w:rPr>
          <w:rFonts w:ascii="仿宋" w:eastAsia="仿宋" w:hAnsi="仿宋"/>
          <w:sz w:val="32"/>
          <w:szCs w:val="32"/>
        </w:rPr>
      </w:pPr>
      <w:r>
        <w:rPr>
          <w:rFonts w:ascii="仿宋" w:eastAsia="仿宋" w:hAnsi="仿宋" w:hint="eastAsia"/>
          <w:sz w:val="32"/>
          <w:szCs w:val="32"/>
        </w:rPr>
        <w:t>特此承诺。</w:t>
      </w: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1E7A86">
      <w:pPr>
        <w:spacing w:line="560" w:lineRule="exact"/>
        <w:ind w:firstLineChars="1000" w:firstLine="3200"/>
        <w:rPr>
          <w:rFonts w:ascii="仿宋" w:eastAsia="仿宋" w:hAnsi="仿宋"/>
          <w:sz w:val="32"/>
          <w:szCs w:val="32"/>
        </w:rPr>
      </w:pPr>
      <w:r>
        <w:rPr>
          <w:rFonts w:ascii="仿宋" w:eastAsia="仿宋" w:hAnsi="仿宋" w:hint="eastAsia"/>
          <w:sz w:val="32"/>
          <w:szCs w:val="32"/>
        </w:rPr>
        <w:t>承诺单位（盖章）：</w:t>
      </w:r>
    </w:p>
    <w:p w:rsidR="006C2094" w:rsidRDefault="006C2094">
      <w:pPr>
        <w:spacing w:line="560" w:lineRule="exact"/>
        <w:ind w:firstLineChars="1000" w:firstLine="3200"/>
        <w:rPr>
          <w:rFonts w:ascii="仿宋" w:eastAsia="仿宋" w:hAnsi="仿宋"/>
          <w:sz w:val="32"/>
          <w:szCs w:val="32"/>
        </w:rPr>
      </w:pPr>
    </w:p>
    <w:p w:rsidR="006C2094" w:rsidRDefault="001E7A86">
      <w:pPr>
        <w:spacing w:line="560" w:lineRule="exact"/>
        <w:ind w:firstLineChars="1100" w:firstLine="3520"/>
        <w:rPr>
          <w:rFonts w:ascii="仿宋" w:eastAsia="仿宋" w:hAnsi="仿宋"/>
          <w:sz w:val="32"/>
          <w:szCs w:val="32"/>
        </w:rPr>
      </w:pP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w:t>
      </w: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1E7A86">
      <w:pPr>
        <w:spacing w:line="520" w:lineRule="exact"/>
        <w:jc w:val="left"/>
        <w:rPr>
          <w:rFonts w:ascii="宋体" w:eastAsia="宋体" w:hAnsi="宋体"/>
          <w:sz w:val="30"/>
          <w:szCs w:val="30"/>
        </w:rPr>
      </w:pPr>
      <w:r>
        <w:rPr>
          <w:rFonts w:ascii="宋体" w:eastAsia="宋体" w:hAnsi="宋体" w:hint="eastAsia"/>
          <w:sz w:val="30"/>
          <w:szCs w:val="30"/>
        </w:rPr>
        <w:t>附件</w:t>
      </w:r>
      <w:r>
        <w:rPr>
          <w:rFonts w:ascii="宋体" w:eastAsia="宋体" w:hAnsi="宋体" w:hint="eastAsia"/>
          <w:sz w:val="30"/>
          <w:szCs w:val="30"/>
        </w:rPr>
        <w:t>4</w:t>
      </w:r>
    </w:p>
    <w:p w:rsidR="006C2094" w:rsidRDefault="006C2094">
      <w:pPr>
        <w:spacing w:line="520" w:lineRule="exact"/>
        <w:jc w:val="center"/>
        <w:rPr>
          <w:rFonts w:ascii="宋体" w:eastAsia="宋体" w:hAnsi="宋体"/>
          <w:b/>
          <w:sz w:val="44"/>
          <w:szCs w:val="44"/>
        </w:rPr>
      </w:pPr>
    </w:p>
    <w:p w:rsidR="006C2094" w:rsidRDefault="001E7A86">
      <w:pPr>
        <w:spacing w:line="520" w:lineRule="exact"/>
        <w:jc w:val="center"/>
        <w:rPr>
          <w:rFonts w:ascii="宋体" w:eastAsia="宋体" w:hAnsi="宋体"/>
          <w:b/>
          <w:sz w:val="44"/>
          <w:szCs w:val="44"/>
        </w:rPr>
      </w:pPr>
      <w:r>
        <w:rPr>
          <w:rFonts w:ascii="宋体" w:eastAsia="宋体" w:hAnsi="宋体" w:hint="eastAsia"/>
          <w:b/>
          <w:sz w:val="44"/>
          <w:szCs w:val="44"/>
        </w:rPr>
        <w:t>服务承诺</w:t>
      </w:r>
    </w:p>
    <w:p w:rsidR="006C2094" w:rsidRDefault="006C2094">
      <w:pPr>
        <w:spacing w:line="560" w:lineRule="exact"/>
        <w:ind w:firstLineChars="200" w:firstLine="640"/>
        <w:rPr>
          <w:rFonts w:ascii="仿宋" w:eastAsia="仿宋" w:hAnsi="仿宋"/>
          <w:sz w:val="32"/>
          <w:szCs w:val="32"/>
        </w:rPr>
      </w:pPr>
    </w:p>
    <w:p w:rsidR="006C2094" w:rsidRDefault="001E7A86">
      <w:pPr>
        <w:spacing w:line="560" w:lineRule="exact"/>
        <w:ind w:firstLineChars="200" w:firstLine="640"/>
        <w:rPr>
          <w:rFonts w:ascii="仿宋" w:eastAsia="仿宋" w:hAnsi="仿宋"/>
          <w:sz w:val="32"/>
          <w:szCs w:val="32"/>
        </w:rPr>
      </w:pPr>
      <w:r>
        <w:rPr>
          <w:rFonts w:ascii="仿宋" w:eastAsia="仿宋" w:hAnsi="仿宋" w:hint="eastAsia"/>
          <w:sz w:val="32"/>
          <w:szCs w:val="32"/>
        </w:rPr>
        <w:t>此次投标，我司若中标，承诺严格执行投标文件“项目需求服务”相关要求，并承诺若遇需要紧急维修时，我司会在第一时间响应，并在接到招标单位电话</w:t>
      </w:r>
      <w:r>
        <w:rPr>
          <w:rFonts w:ascii="仿宋" w:eastAsia="仿宋" w:hAnsi="仿宋"/>
          <w:sz w:val="32"/>
          <w:szCs w:val="32"/>
        </w:rPr>
        <w:t>24</w:t>
      </w:r>
      <w:r>
        <w:rPr>
          <w:rFonts w:ascii="仿宋" w:eastAsia="仿宋" w:hAnsi="仿宋" w:hint="eastAsia"/>
          <w:sz w:val="32"/>
          <w:szCs w:val="32"/>
        </w:rPr>
        <w:t>小时内到现场维修处理，确保招标单位电脑、打印机等正常运行。</w:t>
      </w:r>
    </w:p>
    <w:p w:rsidR="006C2094" w:rsidRDefault="001E7A86">
      <w:pPr>
        <w:spacing w:line="560" w:lineRule="exact"/>
        <w:ind w:firstLineChars="200" w:firstLine="640"/>
        <w:rPr>
          <w:rFonts w:ascii="仿宋" w:eastAsia="仿宋" w:hAnsi="仿宋"/>
          <w:sz w:val="32"/>
          <w:szCs w:val="32"/>
        </w:rPr>
      </w:pPr>
      <w:r>
        <w:rPr>
          <w:rFonts w:ascii="仿宋" w:eastAsia="仿宋" w:hAnsi="仿宋" w:hint="eastAsia"/>
          <w:sz w:val="32"/>
          <w:szCs w:val="32"/>
        </w:rPr>
        <w:t>特此承诺。</w:t>
      </w: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1E7A86">
      <w:pPr>
        <w:spacing w:line="560" w:lineRule="exact"/>
        <w:ind w:firstLineChars="1000" w:firstLine="3200"/>
        <w:rPr>
          <w:rFonts w:ascii="仿宋" w:eastAsia="仿宋" w:hAnsi="仿宋"/>
          <w:sz w:val="32"/>
          <w:szCs w:val="32"/>
        </w:rPr>
      </w:pPr>
      <w:r>
        <w:rPr>
          <w:rFonts w:ascii="仿宋" w:eastAsia="仿宋" w:hAnsi="仿宋" w:hint="eastAsia"/>
          <w:sz w:val="32"/>
          <w:szCs w:val="32"/>
        </w:rPr>
        <w:t>承诺单位（盖章）：</w:t>
      </w:r>
    </w:p>
    <w:p w:rsidR="006C2094" w:rsidRDefault="006C2094">
      <w:pPr>
        <w:spacing w:line="560" w:lineRule="exact"/>
        <w:ind w:firstLineChars="200" w:firstLine="640"/>
        <w:rPr>
          <w:rFonts w:ascii="仿宋" w:eastAsia="仿宋" w:hAnsi="仿宋"/>
          <w:sz w:val="32"/>
          <w:szCs w:val="32"/>
        </w:rPr>
      </w:pPr>
    </w:p>
    <w:p w:rsidR="006C2094" w:rsidRDefault="001E7A86">
      <w:pPr>
        <w:spacing w:line="560" w:lineRule="exact"/>
        <w:ind w:firstLineChars="1200" w:firstLine="3840"/>
        <w:rPr>
          <w:rFonts w:ascii="仿宋" w:eastAsia="仿宋" w:hAnsi="仿宋"/>
          <w:sz w:val="32"/>
          <w:szCs w:val="32"/>
        </w:rPr>
      </w:pP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w:t>
      </w: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6C2094">
      <w:pPr>
        <w:spacing w:line="520" w:lineRule="exact"/>
        <w:jc w:val="center"/>
        <w:rPr>
          <w:rFonts w:ascii="仿宋" w:eastAsia="仿宋" w:hAnsi="仿宋"/>
          <w:sz w:val="44"/>
          <w:szCs w:val="44"/>
        </w:rPr>
      </w:pPr>
    </w:p>
    <w:p w:rsidR="006C2094" w:rsidRDefault="001E7A86">
      <w:pPr>
        <w:spacing w:line="520" w:lineRule="exact"/>
        <w:jc w:val="left"/>
        <w:rPr>
          <w:rFonts w:ascii="宋体" w:eastAsia="宋体" w:hAnsi="宋体"/>
          <w:sz w:val="30"/>
          <w:szCs w:val="30"/>
        </w:rPr>
      </w:pPr>
      <w:r>
        <w:rPr>
          <w:rFonts w:ascii="宋体" w:eastAsia="宋体" w:hAnsi="宋体" w:hint="eastAsia"/>
          <w:sz w:val="30"/>
          <w:szCs w:val="30"/>
        </w:rPr>
        <w:t>附：</w:t>
      </w:r>
    </w:p>
    <w:p w:rsidR="006C2094" w:rsidRDefault="001E7A86">
      <w:pPr>
        <w:spacing w:line="520" w:lineRule="exact"/>
        <w:jc w:val="center"/>
        <w:rPr>
          <w:rFonts w:ascii="宋体" w:eastAsia="宋体" w:hAnsi="宋体"/>
          <w:b/>
          <w:sz w:val="44"/>
          <w:szCs w:val="44"/>
        </w:rPr>
      </w:pPr>
      <w:r>
        <w:rPr>
          <w:rFonts w:ascii="宋体" w:eastAsia="宋体" w:hAnsi="宋体" w:hint="eastAsia"/>
          <w:b/>
          <w:sz w:val="44"/>
          <w:szCs w:val="44"/>
        </w:rPr>
        <w:t>评标规则</w:t>
      </w:r>
    </w:p>
    <w:p w:rsidR="006C2094" w:rsidRDefault="006C2094">
      <w:pPr>
        <w:spacing w:line="520" w:lineRule="exact"/>
        <w:jc w:val="center"/>
        <w:rPr>
          <w:rFonts w:ascii="宋体" w:eastAsia="宋体" w:hAnsi="宋体"/>
          <w:b/>
          <w:sz w:val="44"/>
          <w:szCs w:val="44"/>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928"/>
        <w:gridCol w:w="2089"/>
        <w:gridCol w:w="2409"/>
        <w:gridCol w:w="1606"/>
      </w:tblGrid>
      <w:tr w:rsidR="006C2094">
        <w:trPr>
          <w:trHeight w:val="626"/>
        </w:trPr>
        <w:tc>
          <w:tcPr>
            <w:tcW w:w="764"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序号</w:t>
            </w:r>
          </w:p>
        </w:tc>
        <w:tc>
          <w:tcPr>
            <w:tcW w:w="1928"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投标单位</w:t>
            </w:r>
          </w:p>
        </w:tc>
        <w:tc>
          <w:tcPr>
            <w:tcW w:w="2089"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加墨粉类型</w:t>
            </w:r>
          </w:p>
        </w:tc>
        <w:tc>
          <w:tcPr>
            <w:tcW w:w="2409"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报价：</w:t>
            </w:r>
            <w:r>
              <w:rPr>
                <w:rFonts w:ascii="仿宋" w:eastAsia="仿宋" w:hAnsi="仿宋" w:cs="Times New Roman" w:hint="eastAsia"/>
                <w:b/>
                <w:kern w:val="0"/>
                <w:sz w:val="24"/>
                <w:szCs w:val="24"/>
              </w:rPr>
              <w:t xml:space="preserve"> </w:t>
            </w:r>
            <w:r>
              <w:rPr>
                <w:rFonts w:ascii="仿宋" w:eastAsia="仿宋" w:hAnsi="仿宋" w:cs="Times New Roman" w:hint="eastAsia"/>
                <w:b/>
                <w:kern w:val="0"/>
                <w:sz w:val="24"/>
                <w:szCs w:val="24"/>
              </w:rPr>
              <w:t>元</w:t>
            </w:r>
            <w:r>
              <w:rPr>
                <w:rFonts w:ascii="仿宋" w:eastAsia="仿宋" w:hAnsi="仿宋" w:cs="Times New Roman" w:hint="eastAsia"/>
                <w:b/>
                <w:kern w:val="0"/>
                <w:sz w:val="24"/>
                <w:szCs w:val="24"/>
              </w:rPr>
              <w:t>/</w:t>
            </w:r>
            <w:r>
              <w:rPr>
                <w:rFonts w:ascii="仿宋" w:eastAsia="仿宋" w:hAnsi="仿宋" w:cs="Times New Roman" w:hint="eastAsia"/>
                <w:b/>
                <w:kern w:val="0"/>
                <w:sz w:val="24"/>
                <w:szCs w:val="24"/>
              </w:rPr>
              <w:t>台</w:t>
            </w:r>
          </w:p>
        </w:tc>
        <w:tc>
          <w:tcPr>
            <w:tcW w:w="1606" w:type="dxa"/>
            <w:vAlign w:val="center"/>
          </w:tcPr>
          <w:p w:rsidR="006C2094" w:rsidRDefault="001E7A86">
            <w:pPr>
              <w:widowControl/>
              <w:spacing w:line="400" w:lineRule="exact"/>
              <w:jc w:val="center"/>
              <w:rPr>
                <w:rFonts w:ascii="仿宋" w:eastAsia="仿宋" w:hAnsi="仿宋" w:cs="Times New Roman"/>
                <w:b/>
                <w:kern w:val="0"/>
                <w:sz w:val="24"/>
                <w:szCs w:val="24"/>
              </w:rPr>
            </w:pPr>
            <w:r>
              <w:rPr>
                <w:rFonts w:ascii="仿宋" w:eastAsia="仿宋" w:hAnsi="仿宋" w:cs="Times New Roman" w:hint="eastAsia"/>
                <w:b/>
                <w:kern w:val="0"/>
                <w:sz w:val="24"/>
                <w:szCs w:val="24"/>
              </w:rPr>
              <w:t>合计价格</w:t>
            </w:r>
          </w:p>
        </w:tc>
      </w:tr>
      <w:tr w:rsidR="006C2094">
        <w:trPr>
          <w:trHeight w:val="788"/>
        </w:trPr>
        <w:tc>
          <w:tcPr>
            <w:tcW w:w="764" w:type="dxa"/>
            <w:vMerge w:val="restart"/>
            <w:vAlign w:val="center"/>
          </w:tcPr>
          <w:p w:rsidR="006C2094" w:rsidRDefault="006C2094">
            <w:pPr>
              <w:widowControl/>
              <w:spacing w:line="400" w:lineRule="exact"/>
              <w:jc w:val="center"/>
              <w:rPr>
                <w:rFonts w:ascii="仿宋" w:eastAsia="仿宋" w:hAnsi="仿宋" w:cs="Times New Roman"/>
                <w:sz w:val="24"/>
                <w:szCs w:val="24"/>
              </w:rPr>
            </w:pPr>
          </w:p>
        </w:tc>
        <w:tc>
          <w:tcPr>
            <w:tcW w:w="1928" w:type="dxa"/>
            <w:vMerge w:val="restart"/>
            <w:vAlign w:val="center"/>
          </w:tcPr>
          <w:p w:rsidR="006C2094" w:rsidRDefault="006C2094">
            <w:pPr>
              <w:widowControl/>
              <w:spacing w:line="400" w:lineRule="exact"/>
              <w:jc w:val="center"/>
              <w:rPr>
                <w:rFonts w:ascii="仿宋" w:eastAsia="仿宋" w:hAnsi="仿宋" w:cs="Times New Roman"/>
                <w:kern w:val="0"/>
                <w:sz w:val="24"/>
                <w:szCs w:val="24"/>
              </w:rPr>
            </w:pPr>
          </w:p>
        </w:tc>
        <w:tc>
          <w:tcPr>
            <w:tcW w:w="2089" w:type="dxa"/>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加黑色墨粉</w:t>
            </w:r>
          </w:p>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（不含芯片）</w:t>
            </w:r>
          </w:p>
        </w:tc>
        <w:tc>
          <w:tcPr>
            <w:tcW w:w="2409" w:type="dxa"/>
            <w:vAlign w:val="center"/>
          </w:tcPr>
          <w:p w:rsidR="006C2094" w:rsidRDefault="006C2094">
            <w:pPr>
              <w:widowControl/>
              <w:spacing w:line="400" w:lineRule="exact"/>
              <w:jc w:val="center"/>
              <w:rPr>
                <w:rFonts w:ascii="仿宋" w:eastAsia="仿宋" w:hAnsi="仿宋" w:cs="Times New Roman"/>
                <w:kern w:val="0"/>
                <w:sz w:val="24"/>
                <w:szCs w:val="24"/>
              </w:rPr>
            </w:pPr>
          </w:p>
        </w:tc>
        <w:tc>
          <w:tcPr>
            <w:tcW w:w="1606" w:type="dxa"/>
            <w:vMerge w:val="restart"/>
          </w:tcPr>
          <w:p w:rsidR="006C2094" w:rsidRDefault="006C2094">
            <w:pPr>
              <w:widowControl/>
              <w:spacing w:line="400" w:lineRule="exact"/>
              <w:jc w:val="center"/>
              <w:rPr>
                <w:rFonts w:ascii="仿宋" w:eastAsia="仿宋" w:hAnsi="仿宋" w:cs="Times New Roman"/>
                <w:kern w:val="0"/>
                <w:sz w:val="24"/>
                <w:szCs w:val="24"/>
              </w:rPr>
            </w:pPr>
          </w:p>
        </w:tc>
      </w:tr>
      <w:tr w:rsidR="006C2094">
        <w:trPr>
          <w:trHeight w:val="788"/>
        </w:trPr>
        <w:tc>
          <w:tcPr>
            <w:tcW w:w="764" w:type="dxa"/>
            <w:vMerge/>
            <w:vAlign w:val="center"/>
          </w:tcPr>
          <w:p w:rsidR="006C2094" w:rsidRDefault="006C2094">
            <w:pPr>
              <w:widowControl/>
              <w:spacing w:line="400" w:lineRule="exact"/>
              <w:jc w:val="center"/>
              <w:rPr>
                <w:rFonts w:ascii="仿宋" w:eastAsia="仿宋" w:hAnsi="仿宋" w:cs="Times New Roman"/>
                <w:sz w:val="24"/>
                <w:szCs w:val="24"/>
              </w:rPr>
            </w:pPr>
          </w:p>
        </w:tc>
        <w:tc>
          <w:tcPr>
            <w:tcW w:w="1928" w:type="dxa"/>
            <w:vMerge/>
            <w:vAlign w:val="center"/>
          </w:tcPr>
          <w:p w:rsidR="006C2094" w:rsidRDefault="006C2094">
            <w:pPr>
              <w:widowControl/>
              <w:spacing w:line="400" w:lineRule="exact"/>
              <w:jc w:val="center"/>
              <w:rPr>
                <w:rFonts w:ascii="仿宋" w:eastAsia="仿宋" w:hAnsi="仿宋" w:cs="Times New Roman"/>
                <w:kern w:val="0"/>
                <w:sz w:val="24"/>
                <w:szCs w:val="24"/>
              </w:rPr>
            </w:pPr>
          </w:p>
        </w:tc>
        <w:tc>
          <w:tcPr>
            <w:tcW w:w="2089" w:type="dxa"/>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加黑色墨粉</w:t>
            </w:r>
          </w:p>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（含芯片）</w:t>
            </w:r>
          </w:p>
        </w:tc>
        <w:tc>
          <w:tcPr>
            <w:tcW w:w="2409" w:type="dxa"/>
            <w:vAlign w:val="center"/>
          </w:tcPr>
          <w:p w:rsidR="006C2094" w:rsidRDefault="006C2094">
            <w:pPr>
              <w:widowControl/>
              <w:spacing w:line="400" w:lineRule="exact"/>
              <w:jc w:val="center"/>
              <w:rPr>
                <w:rFonts w:ascii="仿宋" w:eastAsia="仿宋" w:hAnsi="仿宋" w:cs="Times New Roman"/>
                <w:kern w:val="0"/>
                <w:sz w:val="24"/>
                <w:szCs w:val="24"/>
              </w:rPr>
            </w:pPr>
          </w:p>
        </w:tc>
        <w:tc>
          <w:tcPr>
            <w:tcW w:w="1606" w:type="dxa"/>
            <w:vMerge/>
          </w:tcPr>
          <w:p w:rsidR="006C2094" w:rsidRDefault="006C2094">
            <w:pPr>
              <w:widowControl/>
              <w:spacing w:line="400" w:lineRule="exact"/>
              <w:jc w:val="center"/>
              <w:rPr>
                <w:rFonts w:ascii="仿宋" w:eastAsia="仿宋" w:hAnsi="仿宋" w:cs="Times New Roman"/>
                <w:kern w:val="0"/>
                <w:sz w:val="24"/>
                <w:szCs w:val="24"/>
              </w:rPr>
            </w:pPr>
          </w:p>
        </w:tc>
      </w:tr>
      <w:tr w:rsidR="006C2094">
        <w:trPr>
          <w:trHeight w:val="788"/>
        </w:trPr>
        <w:tc>
          <w:tcPr>
            <w:tcW w:w="764" w:type="dxa"/>
            <w:vMerge/>
            <w:vAlign w:val="center"/>
          </w:tcPr>
          <w:p w:rsidR="006C2094" w:rsidRDefault="006C2094">
            <w:pPr>
              <w:widowControl/>
              <w:spacing w:line="400" w:lineRule="exact"/>
              <w:jc w:val="center"/>
              <w:rPr>
                <w:rFonts w:ascii="仿宋" w:eastAsia="仿宋" w:hAnsi="仿宋" w:cs="Times New Roman"/>
                <w:sz w:val="24"/>
                <w:szCs w:val="24"/>
              </w:rPr>
            </w:pPr>
          </w:p>
        </w:tc>
        <w:tc>
          <w:tcPr>
            <w:tcW w:w="1928" w:type="dxa"/>
            <w:vMerge/>
            <w:vAlign w:val="center"/>
          </w:tcPr>
          <w:p w:rsidR="006C2094" w:rsidRDefault="006C2094">
            <w:pPr>
              <w:widowControl/>
              <w:spacing w:line="400" w:lineRule="exact"/>
              <w:jc w:val="center"/>
              <w:rPr>
                <w:rFonts w:ascii="仿宋" w:eastAsia="仿宋" w:hAnsi="仿宋" w:cs="Times New Roman"/>
                <w:kern w:val="0"/>
                <w:sz w:val="24"/>
                <w:szCs w:val="24"/>
              </w:rPr>
            </w:pPr>
          </w:p>
        </w:tc>
        <w:tc>
          <w:tcPr>
            <w:tcW w:w="2089" w:type="dxa"/>
            <w:vAlign w:val="center"/>
          </w:tcPr>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加彩色墨粉</w:t>
            </w:r>
          </w:p>
          <w:p w:rsidR="006C2094" w:rsidRDefault="001E7A86">
            <w:pPr>
              <w:widowControl/>
              <w:spacing w:line="40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（含芯片）</w:t>
            </w:r>
          </w:p>
        </w:tc>
        <w:tc>
          <w:tcPr>
            <w:tcW w:w="2409" w:type="dxa"/>
            <w:vAlign w:val="center"/>
          </w:tcPr>
          <w:p w:rsidR="006C2094" w:rsidRDefault="006C2094">
            <w:pPr>
              <w:widowControl/>
              <w:spacing w:line="400" w:lineRule="exact"/>
              <w:jc w:val="center"/>
              <w:rPr>
                <w:rFonts w:ascii="仿宋" w:eastAsia="仿宋" w:hAnsi="仿宋" w:cs="Times New Roman"/>
                <w:kern w:val="0"/>
                <w:sz w:val="24"/>
                <w:szCs w:val="24"/>
              </w:rPr>
            </w:pPr>
          </w:p>
        </w:tc>
        <w:tc>
          <w:tcPr>
            <w:tcW w:w="1606" w:type="dxa"/>
            <w:vMerge/>
          </w:tcPr>
          <w:p w:rsidR="006C2094" w:rsidRDefault="006C2094">
            <w:pPr>
              <w:widowControl/>
              <w:spacing w:line="400" w:lineRule="exact"/>
              <w:jc w:val="center"/>
              <w:rPr>
                <w:rFonts w:ascii="仿宋" w:eastAsia="仿宋" w:hAnsi="仿宋" w:cs="Times New Roman"/>
                <w:kern w:val="0"/>
                <w:sz w:val="24"/>
                <w:szCs w:val="24"/>
              </w:rPr>
            </w:pPr>
          </w:p>
        </w:tc>
      </w:tr>
    </w:tbl>
    <w:p w:rsidR="006C2094" w:rsidRDefault="001E7A86">
      <w:pPr>
        <w:spacing w:line="520" w:lineRule="exact"/>
        <w:rPr>
          <w:rFonts w:ascii="仿宋" w:eastAsia="仿宋" w:hAnsi="仿宋"/>
          <w:sz w:val="28"/>
          <w:szCs w:val="28"/>
        </w:rPr>
      </w:pPr>
      <w:r>
        <w:rPr>
          <w:rFonts w:ascii="仿宋" w:eastAsia="仿宋" w:hAnsi="仿宋"/>
          <w:sz w:val="44"/>
          <w:szCs w:val="44"/>
        </w:rPr>
        <w:t xml:space="preserve">                            </w:t>
      </w:r>
    </w:p>
    <w:p w:rsidR="006C2094" w:rsidRDefault="001E7A86">
      <w:pPr>
        <w:spacing w:line="500" w:lineRule="exact"/>
        <w:ind w:firstLineChars="200" w:firstLine="560"/>
        <w:rPr>
          <w:rFonts w:ascii="仿宋" w:eastAsia="仿宋" w:hAnsi="仿宋"/>
          <w:sz w:val="28"/>
          <w:szCs w:val="28"/>
        </w:rPr>
      </w:pPr>
      <w:r>
        <w:rPr>
          <w:rFonts w:ascii="仿宋" w:eastAsia="仿宋" w:hAnsi="仿宋" w:hint="eastAsia"/>
          <w:sz w:val="28"/>
          <w:szCs w:val="28"/>
        </w:rPr>
        <w:t>评标规则：</w:t>
      </w:r>
    </w:p>
    <w:p w:rsidR="006C2094" w:rsidRDefault="001E7A86">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sz w:val="28"/>
          <w:szCs w:val="28"/>
        </w:rPr>
        <w:t>评标小组对投标文件进行有效审核，确定有效标。</w:t>
      </w:r>
    </w:p>
    <w:p w:rsidR="006C2094" w:rsidRDefault="001E7A86">
      <w:pPr>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sz w:val="28"/>
          <w:szCs w:val="28"/>
        </w:rPr>
        <w:t>投标家数不足三家或有效投标书不足三家的，</w:t>
      </w:r>
      <w:proofErr w:type="gramStart"/>
      <w:r>
        <w:rPr>
          <w:rFonts w:ascii="仿宋" w:eastAsia="仿宋" w:hAnsi="仿宋" w:hint="eastAsia"/>
          <w:sz w:val="28"/>
          <w:szCs w:val="28"/>
        </w:rPr>
        <w:t>按</w:t>
      </w:r>
      <w:r>
        <w:rPr>
          <w:rFonts w:ascii="仿宋" w:eastAsia="仿宋" w:hAnsi="仿宋"/>
          <w:sz w:val="28"/>
          <w:szCs w:val="28"/>
        </w:rPr>
        <w:t>流标</w:t>
      </w:r>
      <w:proofErr w:type="gramEnd"/>
      <w:r>
        <w:rPr>
          <w:rFonts w:ascii="仿宋" w:eastAsia="仿宋" w:hAnsi="仿宋"/>
          <w:sz w:val="28"/>
          <w:szCs w:val="28"/>
        </w:rPr>
        <w:t>处理</w:t>
      </w:r>
      <w:r>
        <w:rPr>
          <w:rFonts w:ascii="仿宋" w:eastAsia="仿宋" w:hAnsi="仿宋" w:hint="eastAsia"/>
          <w:sz w:val="28"/>
          <w:szCs w:val="28"/>
        </w:rPr>
        <w:t>。</w:t>
      </w:r>
    </w:p>
    <w:p w:rsidR="006C2094" w:rsidRDefault="001E7A86">
      <w:pPr>
        <w:spacing w:line="480" w:lineRule="exact"/>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本次采用一次报价，不进行二次询价，在同等条件下以单台</w:t>
      </w:r>
      <w:r>
        <w:rPr>
          <w:rFonts w:ascii="仿宋" w:eastAsia="仿宋" w:hAnsi="仿宋" w:cs="Times New Roman" w:hint="eastAsia"/>
          <w:kern w:val="0"/>
          <w:sz w:val="28"/>
          <w:szCs w:val="28"/>
        </w:rPr>
        <w:t>加黑色墨粉（不含芯片）、加黑色墨粉（含芯片）、加彩色墨粉（含芯片）</w:t>
      </w:r>
      <w:r>
        <w:rPr>
          <w:rFonts w:ascii="仿宋" w:eastAsia="仿宋" w:hAnsi="仿宋" w:hint="eastAsia"/>
          <w:sz w:val="28"/>
          <w:szCs w:val="28"/>
        </w:rPr>
        <w:t>的均价总和最低者为中标单位。</w:t>
      </w:r>
    </w:p>
    <w:p w:rsidR="006C2094" w:rsidRDefault="006C2094">
      <w:pPr>
        <w:spacing w:line="480" w:lineRule="exact"/>
        <w:ind w:firstLineChars="200" w:firstLine="560"/>
        <w:rPr>
          <w:rFonts w:ascii="仿宋" w:eastAsia="仿宋" w:hAnsi="仿宋"/>
          <w:sz w:val="28"/>
          <w:szCs w:val="28"/>
        </w:rPr>
      </w:pPr>
    </w:p>
    <w:p w:rsidR="006C2094" w:rsidRDefault="001E7A86">
      <w:pPr>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
    <w:p w:rsidR="006C2094" w:rsidRDefault="006C2094">
      <w:pPr>
        <w:spacing w:line="480" w:lineRule="exact"/>
        <w:ind w:firstLineChars="200" w:firstLine="560"/>
        <w:rPr>
          <w:rFonts w:ascii="仿宋" w:eastAsia="仿宋" w:hAnsi="仿宋"/>
          <w:sz w:val="28"/>
          <w:szCs w:val="28"/>
        </w:rPr>
      </w:pP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bookmarkStart w:id="0" w:name="_GoBack"/>
      <w:bookmarkEnd w:id="0"/>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ind w:firstLineChars="200" w:firstLine="640"/>
        <w:rPr>
          <w:rFonts w:ascii="仿宋" w:eastAsia="仿宋" w:hAnsi="仿宋"/>
          <w:sz w:val="32"/>
          <w:szCs w:val="32"/>
        </w:rPr>
      </w:pPr>
    </w:p>
    <w:p w:rsidR="006C2094" w:rsidRDefault="006C2094">
      <w:pPr>
        <w:spacing w:line="560" w:lineRule="exact"/>
        <w:rPr>
          <w:rFonts w:ascii="仿宋" w:eastAsia="仿宋" w:hAnsi="仿宋"/>
          <w:sz w:val="32"/>
          <w:szCs w:val="32"/>
        </w:rPr>
      </w:pPr>
    </w:p>
    <w:p w:rsidR="006C2094" w:rsidRDefault="006C2094">
      <w:pPr>
        <w:spacing w:line="560" w:lineRule="exact"/>
        <w:rPr>
          <w:rFonts w:ascii="仿宋" w:eastAsia="仿宋" w:hAnsi="仿宋"/>
          <w:sz w:val="32"/>
          <w:szCs w:val="32"/>
        </w:rPr>
      </w:pPr>
    </w:p>
    <w:p w:rsidR="006C2094" w:rsidRDefault="006C2094">
      <w:pPr>
        <w:spacing w:line="560" w:lineRule="exact"/>
        <w:rPr>
          <w:rFonts w:ascii="仿宋" w:eastAsia="仿宋" w:hAnsi="仿宋"/>
          <w:sz w:val="32"/>
          <w:szCs w:val="32"/>
        </w:rPr>
      </w:pPr>
    </w:p>
    <w:p w:rsidR="006C2094" w:rsidRDefault="006C2094">
      <w:pPr>
        <w:spacing w:line="560" w:lineRule="exact"/>
        <w:rPr>
          <w:rFonts w:ascii="仿宋" w:eastAsia="仿宋" w:hAnsi="仿宋"/>
          <w:sz w:val="32"/>
          <w:szCs w:val="32"/>
        </w:rPr>
      </w:pPr>
    </w:p>
    <w:p w:rsidR="006C2094" w:rsidRDefault="001E7A86">
      <w:pPr>
        <w:spacing w:line="560" w:lineRule="exact"/>
        <w:rPr>
          <w:rFonts w:ascii="仿宋" w:eastAsia="仿宋" w:hAnsi="仿宋"/>
          <w:sz w:val="32"/>
          <w:szCs w:val="32"/>
        </w:rPr>
      </w:pPr>
      <w:r>
        <w:rPr>
          <w:rFonts w:ascii="仿宋" w:eastAsia="仿宋" w:hAnsi="仿宋" w:hint="eastAsia"/>
          <w:sz w:val="32"/>
          <w:szCs w:val="32"/>
        </w:rPr>
        <w:t>附：</w:t>
      </w:r>
    </w:p>
    <w:p w:rsidR="006C2094" w:rsidRDefault="001E7A86">
      <w:pPr>
        <w:spacing w:before="100" w:beforeAutospacing="1" w:after="100" w:afterAutospacing="1" w:line="360" w:lineRule="auto"/>
        <w:ind w:rightChars="-172" w:right="-361" w:firstLineChars="500" w:firstLine="1807"/>
        <w:rPr>
          <w:rFonts w:ascii="宋体" w:eastAsia="宋体" w:hAnsi="宋体" w:cs="Times New Roman"/>
          <w:b/>
          <w:color w:val="000000"/>
          <w:sz w:val="36"/>
          <w:szCs w:val="36"/>
        </w:rPr>
      </w:pPr>
      <w:r>
        <w:rPr>
          <w:rFonts w:ascii="宋体" w:eastAsia="宋体" w:hAnsi="宋体" w:cs="Times New Roman" w:hint="eastAsia"/>
          <w:b/>
          <w:color w:val="000000"/>
          <w:sz w:val="36"/>
          <w:szCs w:val="36"/>
        </w:rPr>
        <w:t>合同特殊条款（合同主要条款）</w:t>
      </w:r>
    </w:p>
    <w:p w:rsidR="006C2094" w:rsidRDefault="001E7A86">
      <w:pPr>
        <w:spacing w:line="360" w:lineRule="auto"/>
        <w:ind w:left="69" w:right="-2"/>
        <w:rPr>
          <w:rFonts w:ascii="宋体" w:eastAsia="宋体" w:hAnsi="宋体" w:cs="Courier New"/>
          <w:color w:val="000000"/>
          <w:sz w:val="24"/>
          <w:szCs w:val="24"/>
        </w:rPr>
      </w:pPr>
      <w:r>
        <w:rPr>
          <w:rFonts w:ascii="宋体" w:eastAsia="宋体" w:hAnsi="宋体" w:cs="Courier New" w:hint="eastAsia"/>
          <w:color w:val="000000"/>
          <w:sz w:val="24"/>
          <w:szCs w:val="24"/>
        </w:rPr>
        <w:t>（合同特殊条款是合同一般条款的补充和修改。如果两者之间有抵触，应以特殊条款为准。）</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tblGrid>
      <w:tr w:rsidR="006C2094">
        <w:trPr>
          <w:trHeight w:val="1080"/>
        </w:trPr>
        <w:tc>
          <w:tcPr>
            <w:tcW w:w="8190" w:type="dxa"/>
          </w:tcPr>
          <w:p w:rsidR="006C2094" w:rsidRDefault="001E7A86">
            <w:pPr>
              <w:spacing w:line="360" w:lineRule="auto"/>
              <w:ind w:leftChars="33" w:left="69"/>
              <w:jc w:val="left"/>
              <w:rPr>
                <w:rFonts w:ascii="Times New Roman" w:eastAsia="宋体" w:hAnsi="Times New Roman" w:cs="Times New Roman"/>
                <w:szCs w:val="24"/>
              </w:rPr>
            </w:pPr>
            <w:r>
              <w:rPr>
                <w:rFonts w:ascii="Times New Roman" w:eastAsia="宋体" w:hAnsi="Times New Roman" w:cs="Times New Roman" w:hint="eastAsia"/>
                <w:szCs w:val="24"/>
              </w:rPr>
              <w:t>注释：</w:t>
            </w:r>
            <w:r>
              <w:rPr>
                <w:rFonts w:ascii="Times New Roman" w:eastAsia="宋体" w:hAnsi="Times New Roman" w:cs="Times New Roman" w:hint="eastAsia"/>
                <w:szCs w:val="24"/>
              </w:rPr>
              <w:t xml:space="preserve"> </w:t>
            </w:r>
          </w:p>
          <w:p w:rsidR="006C2094" w:rsidRDefault="001E7A86">
            <w:pPr>
              <w:widowControl/>
              <w:spacing w:line="360" w:lineRule="auto"/>
              <w:ind w:leftChars="33" w:left="69" w:firstLineChars="250" w:firstLine="525"/>
              <w:jc w:val="left"/>
              <w:rPr>
                <w:rFonts w:ascii="Times New Roman" w:eastAsia="宋体" w:hAnsi="Times New Roman" w:cs="Times New Roman"/>
                <w:szCs w:val="24"/>
              </w:rPr>
            </w:pPr>
            <w:r>
              <w:rPr>
                <w:rFonts w:ascii="Times New Roman" w:eastAsia="宋体" w:hAnsi="Times New Roman" w:cs="Times New Roman"/>
                <w:szCs w:val="24"/>
              </w:rPr>
              <w:t>本格式条款仅作为双方签订合同的参考，为阐明各方的权利和义务，经协商可增加新的条款、修改相关条款，</w:t>
            </w:r>
            <w:r>
              <w:rPr>
                <w:rFonts w:ascii="Times New Roman" w:eastAsia="宋体" w:hAnsi="Times New Roman" w:cs="Times New Roman"/>
                <w:szCs w:val="24"/>
              </w:rPr>
              <w:t xml:space="preserve"> </w:t>
            </w:r>
            <w:r>
              <w:rPr>
                <w:rFonts w:ascii="Times New Roman" w:eastAsia="宋体" w:hAnsi="Times New Roman" w:cs="Times New Roman"/>
                <w:szCs w:val="24"/>
              </w:rPr>
              <w:t>但不得与招标文件、投标文件的实质性内容相背离。</w:t>
            </w:r>
          </w:p>
        </w:tc>
      </w:tr>
    </w:tbl>
    <w:p w:rsidR="006C2094" w:rsidRDefault="001E7A86">
      <w:pPr>
        <w:spacing w:line="360" w:lineRule="auto"/>
        <w:ind w:leftChars="33" w:left="69"/>
        <w:jc w:val="left"/>
        <w:rPr>
          <w:rFonts w:ascii="Times New Roman" w:eastAsia="宋体" w:hAnsi="Times New Roman" w:cs="Times New Roman"/>
          <w:szCs w:val="24"/>
        </w:rPr>
      </w:pPr>
      <w:r>
        <w:rPr>
          <w:rFonts w:ascii="Times New Roman" w:eastAsia="宋体" w:hAnsi="Times New Roman" w:cs="Times New Roman" w:hint="eastAsia"/>
          <w:b/>
          <w:bCs/>
          <w:sz w:val="36"/>
          <w:szCs w:val="24"/>
        </w:rPr>
        <w:t xml:space="preserve">  </w:t>
      </w:r>
      <w:r>
        <w:rPr>
          <w:rFonts w:ascii="Times New Roman" w:eastAsia="宋体" w:hAnsi="Times New Roman" w:cs="Times New Roman" w:hint="eastAsia"/>
          <w:szCs w:val="24"/>
        </w:rPr>
        <w:t xml:space="preserve">   </w:t>
      </w:r>
    </w:p>
    <w:p w:rsidR="006C2094" w:rsidRDefault="001E7A86">
      <w:pPr>
        <w:spacing w:line="480" w:lineRule="exact"/>
        <w:ind w:leftChars="33" w:left="69"/>
        <w:jc w:val="left"/>
        <w:rPr>
          <w:rFonts w:ascii="仿宋" w:eastAsia="仿宋" w:hAnsi="仿宋" w:cs="宋体"/>
          <w:sz w:val="24"/>
          <w:szCs w:val="24"/>
        </w:rPr>
      </w:pPr>
      <w:r>
        <w:rPr>
          <w:rFonts w:ascii="仿宋" w:eastAsia="仿宋" w:hAnsi="仿宋" w:cs="宋体" w:hint="eastAsia"/>
          <w:sz w:val="24"/>
          <w:szCs w:val="24"/>
        </w:rPr>
        <w:t>合同号：</w:t>
      </w:r>
    </w:p>
    <w:p w:rsidR="006C2094" w:rsidRDefault="001E7A86">
      <w:pPr>
        <w:spacing w:line="480" w:lineRule="exact"/>
        <w:jc w:val="left"/>
        <w:rPr>
          <w:rFonts w:ascii="仿宋" w:eastAsia="仿宋" w:hAnsi="仿宋" w:cs="宋体"/>
          <w:sz w:val="24"/>
          <w:szCs w:val="24"/>
        </w:rPr>
      </w:pPr>
      <w:r>
        <w:rPr>
          <w:rFonts w:ascii="仿宋" w:eastAsia="仿宋" w:hAnsi="仿宋" w:cs="宋体" w:hint="eastAsia"/>
          <w:sz w:val="24"/>
          <w:szCs w:val="24"/>
        </w:rPr>
        <w:t>甲方（招标人）：厦门海发环保能源股份有限公司</w:t>
      </w:r>
      <w:r>
        <w:rPr>
          <w:rFonts w:ascii="仿宋" w:eastAsia="仿宋" w:hAnsi="仿宋" w:cs="宋体" w:hint="eastAsia"/>
          <w:sz w:val="24"/>
          <w:szCs w:val="24"/>
        </w:rPr>
        <w:t xml:space="preserve">              </w:t>
      </w:r>
    </w:p>
    <w:p w:rsidR="006C2094" w:rsidRDefault="001E7A86">
      <w:pPr>
        <w:spacing w:before="100" w:beforeAutospacing="1" w:after="100" w:afterAutospacing="1" w:line="480" w:lineRule="exact"/>
        <w:ind w:leftChars="33" w:left="69"/>
        <w:jc w:val="left"/>
        <w:rPr>
          <w:rFonts w:ascii="仿宋" w:eastAsia="仿宋" w:hAnsi="仿宋" w:cs="宋体"/>
          <w:sz w:val="24"/>
          <w:szCs w:val="24"/>
        </w:rPr>
      </w:pPr>
      <w:r>
        <w:rPr>
          <w:rFonts w:ascii="仿宋" w:eastAsia="仿宋" w:hAnsi="仿宋" w:cs="宋体" w:hint="eastAsia"/>
          <w:sz w:val="24"/>
          <w:szCs w:val="24"/>
        </w:rPr>
        <w:t>乙方（中标人）：</w:t>
      </w:r>
      <w:r>
        <w:rPr>
          <w:rFonts w:ascii="仿宋" w:eastAsia="仿宋" w:hAnsi="仿宋" w:cs="宋体" w:hint="eastAsia"/>
          <w:sz w:val="24"/>
          <w:szCs w:val="24"/>
        </w:rPr>
        <w:t xml:space="preserve">                                                </w:t>
      </w:r>
    </w:p>
    <w:p w:rsidR="006C2094" w:rsidRDefault="001E7A8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甲方因工作需要，现委托乙方对甲方</w:t>
      </w:r>
      <w:r>
        <w:rPr>
          <w:rFonts w:ascii="仿宋" w:eastAsia="仿宋" w:hAnsi="仿宋" w:hint="eastAsia"/>
          <w:sz w:val="24"/>
          <w:szCs w:val="24"/>
        </w:rPr>
        <w:t>办公用打印机、复印机及电脑加墨粉及维修年度服务，</w:t>
      </w:r>
      <w:r>
        <w:rPr>
          <w:rFonts w:ascii="仿宋" w:eastAsia="仿宋" w:hAnsi="仿宋" w:cs="宋体" w:hint="eastAsia"/>
          <w:sz w:val="24"/>
          <w:szCs w:val="24"/>
        </w:rPr>
        <w:t>为明确双方在合同执行过程中的权利、义务和经济责任，根据《中华人民共和国</w:t>
      </w:r>
      <w:r>
        <w:rPr>
          <w:rFonts w:ascii="仿宋" w:eastAsia="仿宋" w:hAnsi="仿宋" w:cs="宋体" w:hint="eastAsia"/>
          <w:sz w:val="24"/>
          <w:szCs w:val="24"/>
        </w:rPr>
        <w:t>民法典</w:t>
      </w:r>
      <w:r>
        <w:rPr>
          <w:rFonts w:ascii="仿宋" w:eastAsia="仿宋" w:hAnsi="仿宋" w:cs="宋体" w:hint="eastAsia"/>
          <w:sz w:val="24"/>
          <w:szCs w:val="24"/>
        </w:rPr>
        <w:t>合同法》及相关法律法规，经双方协商签订本合同。</w:t>
      </w:r>
    </w:p>
    <w:p w:rsidR="006C2094" w:rsidRDefault="001E7A86">
      <w:pPr>
        <w:spacing w:line="480" w:lineRule="exact"/>
        <w:ind w:firstLineChars="200" w:firstLine="482"/>
        <w:rPr>
          <w:rFonts w:ascii="仿宋" w:eastAsia="仿宋" w:hAnsi="仿宋"/>
          <w:b/>
          <w:sz w:val="24"/>
          <w:szCs w:val="24"/>
        </w:rPr>
      </w:pPr>
      <w:r>
        <w:rPr>
          <w:rFonts w:ascii="仿宋" w:eastAsia="仿宋" w:hAnsi="仿宋" w:hint="eastAsia"/>
          <w:b/>
          <w:sz w:val="24"/>
          <w:szCs w:val="24"/>
        </w:rPr>
        <w:t>一、基本内容：</w:t>
      </w:r>
    </w:p>
    <w:p w:rsidR="006C2094" w:rsidRDefault="001E7A86">
      <w:pPr>
        <w:spacing w:line="480" w:lineRule="exact"/>
        <w:ind w:firstLineChars="200" w:firstLine="482"/>
        <w:rPr>
          <w:rFonts w:ascii="仿宋" w:eastAsia="仿宋" w:hAnsi="仿宋"/>
          <w:sz w:val="24"/>
          <w:szCs w:val="24"/>
        </w:rPr>
      </w:pPr>
      <w:r>
        <w:rPr>
          <w:rFonts w:ascii="仿宋" w:eastAsia="仿宋" w:hAnsi="仿宋" w:hint="eastAsia"/>
          <w:b/>
          <w:sz w:val="24"/>
          <w:szCs w:val="24"/>
        </w:rPr>
        <w:t>1</w:t>
      </w:r>
      <w:r>
        <w:rPr>
          <w:rFonts w:ascii="仿宋" w:eastAsia="仿宋" w:hAnsi="仿宋"/>
          <w:b/>
          <w:sz w:val="24"/>
          <w:szCs w:val="24"/>
        </w:rPr>
        <w:t>.</w:t>
      </w:r>
      <w:r>
        <w:rPr>
          <w:rFonts w:ascii="仿宋" w:eastAsia="仿宋" w:hAnsi="仿宋" w:hint="eastAsia"/>
          <w:b/>
          <w:sz w:val="24"/>
          <w:szCs w:val="24"/>
        </w:rPr>
        <w:t>招标单位：</w:t>
      </w:r>
      <w:r>
        <w:rPr>
          <w:rFonts w:ascii="仿宋" w:eastAsia="仿宋" w:hAnsi="仿宋" w:hint="eastAsia"/>
          <w:sz w:val="24"/>
          <w:szCs w:val="24"/>
        </w:rPr>
        <w:t>厦门海发环保能源股份有限公司</w:t>
      </w:r>
    </w:p>
    <w:p w:rsidR="006C2094" w:rsidRDefault="001E7A86">
      <w:pPr>
        <w:spacing w:line="480" w:lineRule="exact"/>
        <w:ind w:firstLineChars="200" w:firstLine="482"/>
        <w:rPr>
          <w:rFonts w:ascii="仿宋" w:eastAsia="仿宋" w:hAnsi="仿宋"/>
          <w:sz w:val="24"/>
          <w:szCs w:val="24"/>
        </w:rPr>
      </w:pPr>
      <w:r>
        <w:rPr>
          <w:rFonts w:ascii="仿宋" w:eastAsia="仿宋" w:hAnsi="仿宋" w:hint="eastAsia"/>
          <w:b/>
          <w:sz w:val="24"/>
          <w:szCs w:val="24"/>
        </w:rPr>
        <w:t>2</w:t>
      </w:r>
      <w:r>
        <w:rPr>
          <w:rFonts w:ascii="仿宋" w:eastAsia="仿宋" w:hAnsi="仿宋"/>
          <w:b/>
          <w:sz w:val="24"/>
          <w:szCs w:val="24"/>
        </w:rPr>
        <w:t>.</w:t>
      </w:r>
      <w:r>
        <w:rPr>
          <w:rFonts w:ascii="仿宋" w:eastAsia="仿宋" w:hAnsi="仿宋" w:hint="eastAsia"/>
          <w:b/>
          <w:sz w:val="24"/>
          <w:szCs w:val="24"/>
        </w:rPr>
        <w:t>项目名称：</w:t>
      </w:r>
      <w:r>
        <w:rPr>
          <w:rFonts w:ascii="仿宋" w:eastAsia="仿宋" w:hAnsi="仿宋" w:hint="eastAsia"/>
          <w:sz w:val="24"/>
          <w:szCs w:val="24"/>
        </w:rPr>
        <w:t>办公用打印机、复印机及电脑加墨粉和维修年度服务。</w:t>
      </w:r>
    </w:p>
    <w:p w:rsidR="006C2094" w:rsidRDefault="001E7A86">
      <w:pPr>
        <w:spacing w:line="480" w:lineRule="exact"/>
        <w:ind w:firstLineChars="200" w:firstLine="482"/>
        <w:rPr>
          <w:rFonts w:ascii="仿宋" w:eastAsia="仿宋" w:hAnsi="仿宋"/>
          <w:sz w:val="24"/>
          <w:szCs w:val="24"/>
        </w:rPr>
      </w:pPr>
      <w:r>
        <w:rPr>
          <w:rFonts w:ascii="仿宋" w:eastAsia="仿宋" w:hAnsi="仿宋" w:cs="Times New Roman" w:hint="eastAsia"/>
          <w:b/>
          <w:sz w:val="24"/>
          <w:szCs w:val="24"/>
        </w:rPr>
        <w:t>3.</w:t>
      </w:r>
      <w:r>
        <w:rPr>
          <w:rFonts w:ascii="仿宋" w:eastAsia="仿宋" w:hAnsi="仿宋" w:cs="Times New Roman" w:hint="eastAsia"/>
          <w:b/>
          <w:sz w:val="24"/>
          <w:szCs w:val="24"/>
        </w:rPr>
        <w:t>服务地点：</w:t>
      </w:r>
      <w:r>
        <w:rPr>
          <w:rFonts w:ascii="仿宋" w:eastAsia="仿宋" w:hAnsi="仿宋" w:cs="Times New Roman" w:hint="eastAsia"/>
          <w:sz w:val="24"/>
          <w:szCs w:val="24"/>
        </w:rPr>
        <w:t>厦门市海</w:t>
      </w:r>
      <w:proofErr w:type="gramStart"/>
      <w:r>
        <w:rPr>
          <w:rFonts w:ascii="仿宋" w:eastAsia="仿宋" w:hAnsi="仿宋" w:cs="Times New Roman" w:hint="eastAsia"/>
          <w:sz w:val="24"/>
          <w:szCs w:val="24"/>
        </w:rPr>
        <w:t>沧</w:t>
      </w:r>
      <w:proofErr w:type="gramEnd"/>
      <w:r>
        <w:rPr>
          <w:rFonts w:ascii="仿宋" w:eastAsia="仿宋" w:hAnsi="仿宋" w:cs="Times New Roman" w:hint="eastAsia"/>
          <w:sz w:val="24"/>
          <w:szCs w:val="24"/>
        </w:rPr>
        <w:t>区阳光西路</w:t>
      </w:r>
      <w:r>
        <w:rPr>
          <w:rFonts w:ascii="仿宋" w:eastAsia="仿宋" w:hAnsi="仿宋" w:cs="Times New Roman" w:hint="eastAsia"/>
          <w:sz w:val="24"/>
          <w:szCs w:val="24"/>
        </w:rPr>
        <w:t>2</w:t>
      </w:r>
      <w:r>
        <w:rPr>
          <w:rFonts w:ascii="仿宋" w:eastAsia="仿宋" w:hAnsi="仿宋" w:cs="Times New Roman"/>
          <w:sz w:val="24"/>
          <w:szCs w:val="24"/>
        </w:rPr>
        <w:t>88</w:t>
      </w:r>
      <w:r>
        <w:rPr>
          <w:rFonts w:ascii="仿宋" w:eastAsia="仿宋" w:hAnsi="仿宋" w:cs="Times New Roman" w:hint="eastAsia"/>
          <w:sz w:val="24"/>
          <w:szCs w:val="24"/>
        </w:rPr>
        <w:t>号。</w:t>
      </w:r>
    </w:p>
    <w:p w:rsidR="006C2094" w:rsidRDefault="001E7A86">
      <w:pPr>
        <w:spacing w:line="480" w:lineRule="exact"/>
        <w:ind w:firstLineChars="200" w:firstLine="482"/>
        <w:rPr>
          <w:rFonts w:ascii="仿宋" w:eastAsia="仿宋" w:hAnsi="仿宋"/>
          <w:b/>
          <w:sz w:val="24"/>
          <w:szCs w:val="24"/>
        </w:rPr>
      </w:pPr>
      <w:r>
        <w:rPr>
          <w:rFonts w:ascii="仿宋" w:eastAsia="仿宋" w:hAnsi="仿宋" w:hint="eastAsia"/>
          <w:b/>
          <w:sz w:val="24"/>
          <w:szCs w:val="24"/>
        </w:rPr>
        <w:t>二、委托事项：</w:t>
      </w:r>
    </w:p>
    <w:p w:rsidR="006C2094" w:rsidRDefault="001E7A86">
      <w:pPr>
        <w:spacing w:line="480" w:lineRule="exact"/>
        <w:ind w:firstLineChars="200" w:firstLine="482"/>
        <w:rPr>
          <w:rFonts w:ascii="仿宋" w:eastAsia="仿宋" w:hAnsi="仿宋"/>
          <w:sz w:val="24"/>
          <w:szCs w:val="24"/>
        </w:rPr>
      </w:pPr>
      <w:r>
        <w:rPr>
          <w:rFonts w:ascii="仿宋" w:eastAsia="仿宋" w:hAnsi="仿宋" w:hint="eastAsia"/>
          <w:b/>
          <w:sz w:val="24"/>
          <w:szCs w:val="24"/>
        </w:rPr>
        <w:t>1.</w:t>
      </w:r>
      <w:r>
        <w:rPr>
          <w:rFonts w:ascii="仿宋" w:eastAsia="仿宋" w:hAnsi="仿宋"/>
          <w:b/>
          <w:sz w:val="24"/>
          <w:szCs w:val="24"/>
        </w:rPr>
        <w:t>项目概况</w:t>
      </w:r>
      <w:r>
        <w:rPr>
          <w:rFonts w:ascii="仿宋" w:eastAsia="仿宋" w:hAnsi="仿宋" w:hint="eastAsia"/>
          <w:b/>
          <w:sz w:val="24"/>
          <w:szCs w:val="24"/>
        </w:rPr>
        <w:t>：</w:t>
      </w:r>
      <w:r>
        <w:rPr>
          <w:rFonts w:ascii="仿宋" w:eastAsia="仿宋" w:hAnsi="仿宋" w:hint="eastAsia"/>
          <w:sz w:val="24"/>
          <w:szCs w:val="24"/>
        </w:rPr>
        <w:t>厦门海发环保能源股份有限公司现有办公用普通台式打印机、复印机</w:t>
      </w:r>
      <w:r>
        <w:rPr>
          <w:rFonts w:ascii="仿宋" w:eastAsia="仿宋" w:hAnsi="仿宋"/>
          <w:sz w:val="24"/>
          <w:szCs w:val="24"/>
        </w:rPr>
        <w:t>50</w:t>
      </w:r>
      <w:r>
        <w:rPr>
          <w:rFonts w:ascii="仿宋" w:eastAsia="仿宋" w:hAnsi="仿宋" w:hint="eastAsia"/>
          <w:sz w:val="24"/>
          <w:szCs w:val="24"/>
        </w:rPr>
        <w:t>台左右，立式打印机、复印机</w:t>
      </w:r>
      <w:r>
        <w:rPr>
          <w:rFonts w:ascii="仿宋" w:eastAsia="仿宋" w:hAnsi="仿宋" w:hint="eastAsia"/>
          <w:sz w:val="24"/>
          <w:szCs w:val="24"/>
        </w:rPr>
        <w:t>6</w:t>
      </w:r>
      <w:r>
        <w:rPr>
          <w:rFonts w:ascii="仿宋" w:eastAsia="仿宋" w:hAnsi="仿宋" w:hint="eastAsia"/>
          <w:sz w:val="24"/>
          <w:szCs w:val="24"/>
        </w:rPr>
        <w:t>台及办公电脑</w:t>
      </w:r>
      <w:r>
        <w:rPr>
          <w:rFonts w:ascii="仿宋" w:eastAsia="仿宋" w:hAnsi="仿宋" w:hint="eastAsia"/>
          <w:sz w:val="24"/>
          <w:szCs w:val="24"/>
        </w:rPr>
        <w:t>5</w:t>
      </w:r>
      <w:r>
        <w:rPr>
          <w:rFonts w:ascii="仿宋" w:eastAsia="仿宋" w:hAnsi="仿宋"/>
          <w:sz w:val="24"/>
          <w:szCs w:val="24"/>
        </w:rPr>
        <w:t>0</w:t>
      </w:r>
      <w:r>
        <w:rPr>
          <w:rFonts w:ascii="仿宋" w:eastAsia="仿宋" w:hAnsi="仿宋" w:hint="eastAsia"/>
          <w:sz w:val="24"/>
          <w:szCs w:val="24"/>
        </w:rPr>
        <w:t>多台，要求对</w:t>
      </w:r>
      <w:r>
        <w:rPr>
          <w:rFonts w:ascii="仿宋" w:eastAsia="仿宋" w:hAnsi="仿宋"/>
          <w:sz w:val="24"/>
          <w:szCs w:val="24"/>
        </w:rPr>
        <w:t>现</w:t>
      </w:r>
      <w:r>
        <w:rPr>
          <w:rFonts w:ascii="仿宋" w:eastAsia="仿宋" w:hAnsi="仿宋" w:hint="eastAsia"/>
          <w:sz w:val="24"/>
          <w:szCs w:val="24"/>
        </w:rPr>
        <w:t>有打印机、复印机和电脑进行日常加墨粉及维修工作。</w:t>
      </w:r>
    </w:p>
    <w:p w:rsidR="006C2094" w:rsidRDefault="001E7A86">
      <w:pPr>
        <w:spacing w:line="480" w:lineRule="exact"/>
        <w:ind w:firstLineChars="200" w:firstLine="482"/>
        <w:rPr>
          <w:rFonts w:ascii="仿宋" w:eastAsia="仿宋" w:hAnsi="仿宋"/>
          <w:sz w:val="24"/>
          <w:szCs w:val="24"/>
        </w:rPr>
      </w:pPr>
      <w:r>
        <w:rPr>
          <w:rFonts w:ascii="仿宋" w:eastAsia="仿宋" w:hAnsi="仿宋"/>
          <w:b/>
          <w:sz w:val="24"/>
          <w:szCs w:val="24"/>
        </w:rPr>
        <w:t>2</w:t>
      </w:r>
      <w:r>
        <w:rPr>
          <w:rFonts w:ascii="仿宋" w:eastAsia="仿宋" w:hAnsi="仿宋" w:hint="eastAsia"/>
          <w:b/>
          <w:sz w:val="24"/>
          <w:szCs w:val="24"/>
        </w:rPr>
        <w:t>.</w:t>
      </w:r>
      <w:r>
        <w:rPr>
          <w:rFonts w:ascii="仿宋" w:eastAsia="仿宋" w:hAnsi="仿宋"/>
          <w:b/>
          <w:sz w:val="24"/>
          <w:szCs w:val="24"/>
        </w:rPr>
        <w:t>项目内容</w:t>
      </w:r>
      <w:r>
        <w:rPr>
          <w:rFonts w:ascii="仿宋" w:eastAsia="仿宋" w:hAnsi="仿宋" w:hint="eastAsia"/>
          <w:b/>
          <w:sz w:val="24"/>
          <w:szCs w:val="24"/>
        </w:rPr>
        <w:t>：</w:t>
      </w:r>
      <w:r>
        <w:rPr>
          <w:rFonts w:ascii="仿宋" w:eastAsia="仿宋" w:hAnsi="仿宋" w:hint="eastAsia"/>
          <w:sz w:val="24"/>
          <w:szCs w:val="24"/>
        </w:rPr>
        <w:t>对招标人现有办公用普通台式打印机、复印机及电脑进行加墨粉和日常维护服务；对立式打印机更换墨粉盒及普通打印机、复印机和电脑维修更换配件或因工作需要更换原装墨粉盒、更换色带等服务。维修和更换时，以实际更换配件（更换时）的市场优惠价进行核算。</w:t>
      </w:r>
    </w:p>
    <w:p w:rsidR="006C2094" w:rsidRDefault="001E7A86">
      <w:pPr>
        <w:spacing w:line="480" w:lineRule="exact"/>
        <w:ind w:firstLineChars="200" w:firstLine="482"/>
        <w:rPr>
          <w:rFonts w:ascii="仿宋" w:eastAsia="仿宋" w:hAnsi="仿宋"/>
          <w:b/>
          <w:sz w:val="24"/>
          <w:szCs w:val="24"/>
        </w:rPr>
      </w:pPr>
      <w:r>
        <w:rPr>
          <w:rFonts w:ascii="仿宋" w:eastAsia="仿宋" w:hAnsi="仿宋"/>
          <w:b/>
          <w:sz w:val="24"/>
          <w:szCs w:val="24"/>
        </w:rPr>
        <w:lastRenderedPageBreak/>
        <w:t>3</w:t>
      </w:r>
      <w:r>
        <w:rPr>
          <w:rFonts w:ascii="仿宋" w:eastAsia="仿宋" w:hAnsi="仿宋" w:hint="eastAsia"/>
          <w:b/>
          <w:sz w:val="24"/>
          <w:szCs w:val="24"/>
        </w:rPr>
        <w:t>.</w:t>
      </w:r>
      <w:r>
        <w:rPr>
          <w:rFonts w:ascii="仿宋" w:eastAsia="仿宋" w:hAnsi="仿宋"/>
          <w:b/>
          <w:sz w:val="24"/>
          <w:szCs w:val="24"/>
        </w:rPr>
        <w:t>项目要求</w:t>
      </w:r>
    </w:p>
    <w:p w:rsidR="006C2094" w:rsidRDefault="001E7A86">
      <w:pPr>
        <w:spacing w:line="48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w:t>
      </w:r>
      <w:r>
        <w:rPr>
          <w:rFonts w:ascii="仿宋" w:eastAsia="仿宋" w:hAnsi="仿宋" w:hint="eastAsia"/>
          <w:sz w:val="24"/>
          <w:szCs w:val="24"/>
        </w:rPr>
        <w:t>维修电脑需要当事人在现场，并经得当事人同意后才可对电脑进行操作，维修时既要按规范操作，</w:t>
      </w:r>
      <w:r>
        <w:rPr>
          <w:rFonts w:ascii="仿宋" w:eastAsia="仿宋" w:hAnsi="仿宋"/>
          <w:sz w:val="24"/>
          <w:szCs w:val="24"/>
        </w:rPr>
        <w:t>又不得损坏其它配件</w:t>
      </w:r>
      <w:r>
        <w:rPr>
          <w:rFonts w:ascii="仿宋" w:eastAsia="仿宋" w:hAnsi="仿宋" w:hint="eastAsia"/>
          <w:sz w:val="24"/>
          <w:szCs w:val="24"/>
        </w:rPr>
        <w:t>，若损坏应无偿提供同品牌配件并及时更换，维修或加墨粉后须经我司指定人员</w:t>
      </w:r>
      <w:r>
        <w:rPr>
          <w:rFonts w:ascii="仿宋" w:eastAsia="仿宋" w:hAnsi="仿宋"/>
          <w:sz w:val="24"/>
          <w:szCs w:val="24"/>
        </w:rPr>
        <w:t>签</w:t>
      </w:r>
      <w:r>
        <w:rPr>
          <w:rFonts w:ascii="仿宋" w:eastAsia="仿宋" w:hAnsi="仿宋"/>
          <w:sz w:val="24"/>
          <w:szCs w:val="24"/>
        </w:rPr>
        <w:t>字确认。</w:t>
      </w:r>
    </w:p>
    <w:p w:rsidR="006C2094" w:rsidRDefault="001E7A86">
      <w:pPr>
        <w:spacing w:line="48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2</w:t>
      </w:r>
      <w:r>
        <w:rPr>
          <w:rFonts w:ascii="仿宋" w:eastAsia="仿宋" w:hAnsi="仿宋" w:hint="eastAsia"/>
          <w:sz w:val="24"/>
          <w:szCs w:val="24"/>
        </w:rPr>
        <w:t>）若遇需要紧急维修时，必须第一时间响应，要求在接到我司电话</w:t>
      </w:r>
      <w:r>
        <w:rPr>
          <w:rFonts w:ascii="仿宋" w:eastAsia="仿宋" w:hAnsi="仿宋"/>
          <w:sz w:val="24"/>
          <w:szCs w:val="24"/>
        </w:rPr>
        <w:t>24</w:t>
      </w:r>
      <w:r>
        <w:rPr>
          <w:rFonts w:ascii="仿宋" w:eastAsia="仿宋" w:hAnsi="仿宋" w:hint="eastAsia"/>
          <w:sz w:val="24"/>
          <w:szCs w:val="24"/>
        </w:rPr>
        <w:t>小时内到现场维修处理。</w:t>
      </w:r>
    </w:p>
    <w:p w:rsidR="006C2094" w:rsidRDefault="001E7A86">
      <w:pPr>
        <w:spacing w:line="48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3</w:t>
      </w:r>
      <w:r>
        <w:rPr>
          <w:rFonts w:ascii="仿宋" w:eastAsia="仿宋" w:hAnsi="仿宋"/>
          <w:sz w:val="24"/>
          <w:szCs w:val="24"/>
        </w:rPr>
        <w:t>）</w:t>
      </w:r>
      <w:r>
        <w:rPr>
          <w:rFonts w:ascii="仿宋" w:eastAsia="仿宋" w:hAnsi="仿宋" w:hint="eastAsia"/>
          <w:sz w:val="24"/>
          <w:szCs w:val="24"/>
        </w:rPr>
        <w:t>中</w:t>
      </w:r>
      <w:r>
        <w:rPr>
          <w:rFonts w:ascii="仿宋" w:eastAsia="仿宋" w:hAnsi="仿宋"/>
          <w:sz w:val="24"/>
          <w:szCs w:val="24"/>
        </w:rPr>
        <w:t>标单位要按规范操作，在项目实施过程中产生的一切安全问题均由</w:t>
      </w:r>
      <w:r>
        <w:rPr>
          <w:rFonts w:ascii="仿宋" w:eastAsia="仿宋" w:hAnsi="仿宋" w:hint="eastAsia"/>
          <w:sz w:val="24"/>
          <w:szCs w:val="24"/>
        </w:rPr>
        <w:t>中标</w:t>
      </w:r>
      <w:r>
        <w:rPr>
          <w:rFonts w:ascii="仿宋" w:eastAsia="仿宋" w:hAnsi="仿宋"/>
          <w:sz w:val="24"/>
          <w:szCs w:val="24"/>
        </w:rPr>
        <w:t>单位承担</w:t>
      </w:r>
      <w:r>
        <w:rPr>
          <w:rFonts w:ascii="仿宋" w:eastAsia="仿宋" w:hAnsi="仿宋" w:hint="eastAsia"/>
          <w:sz w:val="24"/>
          <w:szCs w:val="24"/>
        </w:rPr>
        <w:t>，与招标单位无关。</w:t>
      </w:r>
    </w:p>
    <w:p w:rsidR="006C2094" w:rsidRDefault="001E7A86">
      <w:pPr>
        <w:spacing w:line="480" w:lineRule="exact"/>
        <w:ind w:firstLineChars="200" w:firstLine="480"/>
        <w:rPr>
          <w:rFonts w:ascii="仿宋" w:eastAsia="仿宋" w:hAnsi="仿宋"/>
          <w:b/>
          <w:sz w:val="24"/>
          <w:szCs w:val="24"/>
        </w:rPr>
      </w:pPr>
      <w:r>
        <w:rPr>
          <w:rFonts w:ascii="仿宋" w:eastAsia="仿宋" w:hAnsi="仿宋" w:hint="eastAsia"/>
          <w:sz w:val="24"/>
          <w:szCs w:val="24"/>
        </w:rPr>
        <w:t>三、</w:t>
      </w:r>
      <w:r>
        <w:rPr>
          <w:rFonts w:ascii="仿宋" w:eastAsia="仿宋" w:hAnsi="仿宋"/>
          <w:b/>
          <w:sz w:val="24"/>
          <w:szCs w:val="24"/>
        </w:rPr>
        <w:t>项目结算</w:t>
      </w:r>
    </w:p>
    <w:p w:rsidR="006C2094" w:rsidRDefault="001E7A86">
      <w:pPr>
        <w:spacing w:line="48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sz w:val="24"/>
          <w:szCs w:val="24"/>
        </w:rPr>
        <w:t>本项目不设</w:t>
      </w:r>
      <w:r>
        <w:rPr>
          <w:rFonts w:ascii="仿宋" w:eastAsia="仿宋" w:hAnsi="仿宋" w:hint="eastAsia"/>
          <w:sz w:val="24"/>
          <w:szCs w:val="24"/>
        </w:rPr>
        <w:t>投标保证金和</w:t>
      </w:r>
      <w:proofErr w:type="gramStart"/>
      <w:r>
        <w:rPr>
          <w:rFonts w:ascii="仿宋" w:eastAsia="仿宋" w:hAnsi="仿宋"/>
          <w:sz w:val="24"/>
          <w:szCs w:val="24"/>
        </w:rPr>
        <w:t>质保金</w:t>
      </w:r>
      <w:proofErr w:type="gramEnd"/>
      <w:r>
        <w:rPr>
          <w:rFonts w:ascii="仿宋" w:eastAsia="仿宋" w:hAnsi="仿宋"/>
          <w:sz w:val="24"/>
          <w:szCs w:val="24"/>
        </w:rPr>
        <w:t>，</w:t>
      </w:r>
      <w:r>
        <w:rPr>
          <w:rFonts w:ascii="仿宋" w:eastAsia="仿宋" w:hAnsi="仿宋" w:hint="eastAsia"/>
          <w:sz w:val="24"/>
          <w:szCs w:val="24"/>
        </w:rPr>
        <w:t>完成并验收合格后，收到服务方开具合格发票后</w:t>
      </w:r>
      <w:r>
        <w:rPr>
          <w:rFonts w:ascii="仿宋" w:eastAsia="仿宋" w:hAnsi="仿宋" w:hint="eastAsia"/>
          <w:sz w:val="24"/>
          <w:szCs w:val="24"/>
        </w:rPr>
        <w:t>7</w:t>
      </w:r>
      <w:r>
        <w:rPr>
          <w:rFonts w:ascii="仿宋" w:eastAsia="仿宋" w:hAnsi="仿宋" w:hint="eastAsia"/>
          <w:sz w:val="24"/>
          <w:szCs w:val="24"/>
        </w:rPr>
        <w:t>个工作日内一次付清。其中立式打印机更换墨粉盒及普通打印机、复印机和电脑维修更换配件或因工作需要更换原装墨粉盒、更换色带等时，以实际更换配件（更换时）的市场优惠价进行核算，维修更换下来的配件必须经我司指定的人员核实签字后方可</w:t>
      </w:r>
      <w:r>
        <w:rPr>
          <w:rFonts w:ascii="仿宋" w:eastAsia="仿宋" w:hAnsi="仿宋" w:hint="eastAsia"/>
          <w:sz w:val="24"/>
          <w:szCs w:val="24"/>
        </w:rPr>
        <w:t>处理掉。</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、收款银行：</w:t>
      </w:r>
      <w:r>
        <w:rPr>
          <w:rFonts w:ascii="仿宋" w:eastAsia="仿宋" w:hAnsi="仿宋" w:cs="Times New Roman" w:hint="eastAsia"/>
          <w:sz w:val="24"/>
          <w:szCs w:val="24"/>
        </w:rPr>
        <w:t xml:space="preserve">               </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帐</w:t>
      </w:r>
      <w:r>
        <w:rPr>
          <w:rFonts w:ascii="仿宋" w:eastAsia="仿宋" w:hAnsi="仿宋" w:cs="Times New Roman" w:hint="eastAsia"/>
          <w:sz w:val="24"/>
          <w:szCs w:val="24"/>
        </w:rPr>
        <w:t xml:space="preserve">    </w:t>
      </w:r>
      <w:r>
        <w:rPr>
          <w:rFonts w:ascii="仿宋" w:eastAsia="仿宋" w:hAnsi="仿宋" w:cs="Times New Roman" w:hint="eastAsia"/>
          <w:sz w:val="24"/>
          <w:szCs w:val="24"/>
        </w:rPr>
        <w:t>号：</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、若乙方的收款</w:t>
      </w:r>
      <w:proofErr w:type="gramStart"/>
      <w:r>
        <w:rPr>
          <w:rFonts w:ascii="仿宋" w:eastAsia="仿宋" w:hAnsi="仿宋" w:cs="Times New Roman" w:hint="eastAsia"/>
          <w:sz w:val="24"/>
          <w:szCs w:val="24"/>
        </w:rPr>
        <w:t>帐号</w:t>
      </w:r>
      <w:proofErr w:type="gramEnd"/>
      <w:r>
        <w:rPr>
          <w:rFonts w:ascii="仿宋" w:eastAsia="仿宋" w:hAnsi="仿宋" w:cs="Times New Roman" w:hint="eastAsia"/>
          <w:sz w:val="24"/>
          <w:szCs w:val="24"/>
        </w:rPr>
        <w:t>有调整，需提前书面通知甲方。</w:t>
      </w:r>
    </w:p>
    <w:p w:rsidR="006C2094" w:rsidRDefault="001E7A86">
      <w:pPr>
        <w:spacing w:line="4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四、服务期限：</w:t>
      </w:r>
      <w:r>
        <w:rPr>
          <w:rFonts w:ascii="仿宋" w:eastAsia="仿宋" w:hAnsi="仿宋" w:cs="Times New Roman" w:hint="eastAsia"/>
          <w:sz w:val="24"/>
          <w:szCs w:val="24"/>
        </w:rPr>
        <w:t>本合同有效期限为两年，自</w:t>
      </w:r>
      <w:r>
        <w:rPr>
          <w:rFonts w:ascii="仿宋" w:eastAsia="仿宋" w:hAnsi="仿宋" w:cs="Times New Roman" w:hint="eastAsia"/>
          <w:sz w:val="24"/>
          <w:szCs w:val="24"/>
        </w:rPr>
        <w:t>2</w:t>
      </w:r>
      <w:r>
        <w:rPr>
          <w:rFonts w:ascii="仿宋" w:eastAsia="仿宋" w:hAnsi="仿宋" w:cs="Times New Roman"/>
          <w:sz w:val="24"/>
          <w:szCs w:val="24"/>
        </w:rPr>
        <w:t>022</w:t>
      </w:r>
      <w:r>
        <w:rPr>
          <w:rFonts w:ascii="仿宋" w:eastAsia="仿宋" w:hAnsi="仿宋" w:cs="Times New Roman" w:hint="eastAsia"/>
          <w:sz w:val="24"/>
          <w:szCs w:val="24"/>
        </w:rPr>
        <w:t>年</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月</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日至</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年</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月</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日。</w:t>
      </w:r>
      <w:r>
        <w:rPr>
          <w:rFonts w:ascii="仿宋" w:eastAsia="仿宋" w:hAnsi="仿宋" w:cs="Times New Roman" w:hint="eastAsia"/>
          <w:sz w:val="24"/>
          <w:szCs w:val="24"/>
        </w:rPr>
        <w:t xml:space="preserve">  </w:t>
      </w:r>
    </w:p>
    <w:p w:rsidR="006C2094" w:rsidRDefault="001E7A86">
      <w:pPr>
        <w:spacing w:line="480" w:lineRule="exact"/>
        <w:ind w:firstLineChars="200" w:firstLine="482"/>
        <w:rPr>
          <w:rFonts w:ascii="仿宋" w:eastAsia="仿宋" w:hAnsi="仿宋" w:cs="Times New Roman"/>
          <w:b/>
          <w:sz w:val="24"/>
          <w:szCs w:val="24"/>
        </w:rPr>
      </w:pPr>
      <w:r>
        <w:rPr>
          <w:rFonts w:ascii="仿宋" w:eastAsia="仿宋" w:hAnsi="仿宋" w:cs="Times New Roman" w:hint="eastAsia"/>
          <w:b/>
          <w:sz w:val="24"/>
          <w:szCs w:val="24"/>
        </w:rPr>
        <w:t>五、违约责任与处罚</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、甲、乙任何一方无正当理由提前终止合同的，应向对方支付违约金人民币</w:t>
      </w:r>
      <w:r>
        <w:rPr>
          <w:rFonts w:ascii="仿宋" w:eastAsia="仿宋" w:hAnsi="仿宋" w:cs="Times New Roman" w:hint="eastAsia"/>
          <w:sz w:val="24"/>
          <w:szCs w:val="24"/>
          <w:u w:val="single"/>
        </w:rPr>
        <w:t>贰仟元整</w:t>
      </w:r>
      <w:r>
        <w:rPr>
          <w:rFonts w:ascii="仿宋" w:eastAsia="仿宋" w:hAnsi="仿宋" w:cs="Times New Roman" w:hint="eastAsia"/>
          <w:sz w:val="24"/>
          <w:szCs w:val="24"/>
        </w:rPr>
        <w:t>，给对方造成经济损失超过违约金的，还应给予相应的赔偿。</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、乙方未按合同规定执行，甲方有权要求乙方限期整改并可对乙方视情节做出</w:t>
      </w:r>
      <w:r>
        <w:rPr>
          <w:rFonts w:ascii="仿宋" w:eastAsia="仿宋" w:hAnsi="仿宋" w:cs="Times New Roman" w:hint="eastAsia"/>
          <w:sz w:val="24"/>
          <w:szCs w:val="24"/>
          <w:u w:val="single"/>
        </w:rPr>
        <w:t>100</w:t>
      </w:r>
      <w:r>
        <w:rPr>
          <w:rFonts w:ascii="仿宋" w:eastAsia="仿宋" w:hAnsi="仿宋" w:cs="Times New Roman" w:hint="eastAsia"/>
          <w:sz w:val="24"/>
          <w:szCs w:val="24"/>
          <w:u w:val="single"/>
        </w:rPr>
        <w:t>元～</w:t>
      </w:r>
      <w:r>
        <w:rPr>
          <w:rFonts w:ascii="仿宋" w:eastAsia="仿宋" w:hAnsi="仿宋" w:cs="Times New Roman" w:hint="eastAsia"/>
          <w:sz w:val="24"/>
          <w:szCs w:val="24"/>
          <w:u w:val="single"/>
        </w:rPr>
        <w:t>300</w:t>
      </w:r>
      <w:r>
        <w:rPr>
          <w:rFonts w:ascii="仿宋" w:eastAsia="仿宋" w:hAnsi="仿宋" w:cs="Times New Roman" w:hint="eastAsia"/>
          <w:sz w:val="24"/>
          <w:szCs w:val="24"/>
          <w:u w:val="single"/>
        </w:rPr>
        <w:t>元</w:t>
      </w:r>
      <w:r>
        <w:rPr>
          <w:rFonts w:ascii="仿宋" w:eastAsia="仿宋" w:hAnsi="仿宋" w:cs="Times New Roman" w:hint="eastAsia"/>
          <w:sz w:val="24"/>
          <w:szCs w:val="24"/>
        </w:rPr>
        <w:t>的经济处罚，乙方超过三次（含）未在限期内完成整改的，甲方有权单方面终止本合同且无须向乙方支付任何违约金，</w:t>
      </w:r>
      <w:r>
        <w:rPr>
          <w:rFonts w:ascii="仿宋" w:eastAsia="仿宋" w:hAnsi="仿宋" w:cs="Times New Roman" w:hint="eastAsia"/>
          <w:sz w:val="24"/>
          <w:szCs w:val="24"/>
        </w:rPr>
        <w:t>乙方除应向</w:t>
      </w:r>
      <w:r>
        <w:rPr>
          <w:rFonts w:ascii="仿宋" w:eastAsia="仿宋" w:hAnsi="仿宋" w:cs="Times New Roman" w:hint="eastAsia"/>
          <w:sz w:val="24"/>
          <w:szCs w:val="24"/>
        </w:rPr>
        <w:t>甲方</w:t>
      </w:r>
      <w:r>
        <w:rPr>
          <w:rFonts w:ascii="仿宋" w:eastAsia="仿宋" w:hAnsi="仿宋" w:cs="Times New Roman" w:hint="eastAsia"/>
          <w:sz w:val="24"/>
          <w:szCs w:val="24"/>
        </w:rPr>
        <w:t>支付贰仟</w:t>
      </w:r>
      <w:r>
        <w:rPr>
          <w:rFonts w:ascii="仿宋" w:eastAsia="仿宋" w:hAnsi="仿宋" w:cs="Times New Roman" w:hint="eastAsia"/>
          <w:sz w:val="24"/>
          <w:szCs w:val="24"/>
        </w:rPr>
        <w:t>元违约金外，</w:t>
      </w:r>
      <w:r>
        <w:rPr>
          <w:rFonts w:ascii="仿宋" w:eastAsia="仿宋" w:hAnsi="仿宋" w:cs="Times New Roman" w:hint="eastAsia"/>
          <w:sz w:val="24"/>
          <w:szCs w:val="24"/>
        </w:rPr>
        <w:t>造成甲方经济损失的，乙方应给予甲方经济赔偿。</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、甲方如未按合同约定支付已产生的费用，</w:t>
      </w:r>
      <w:r>
        <w:rPr>
          <w:rFonts w:ascii="仿宋" w:eastAsia="仿宋" w:hAnsi="仿宋" w:cs="Times New Roman" w:hint="eastAsia"/>
          <w:sz w:val="24"/>
          <w:szCs w:val="24"/>
        </w:rPr>
        <w:t>应按应付</w:t>
      </w:r>
      <w:r>
        <w:rPr>
          <w:rFonts w:ascii="仿宋" w:eastAsia="仿宋" w:hAnsi="仿宋" w:cs="Times New Roman" w:hint="eastAsia"/>
          <w:sz w:val="24"/>
          <w:szCs w:val="24"/>
        </w:rPr>
        <w:t>而未付款项的日万分之五支付违约金。</w:t>
      </w:r>
      <w:r>
        <w:rPr>
          <w:rFonts w:ascii="仿宋" w:eastAsia="仿宋" w:hAnsi="仿宋" w:cs="Times New Roman" w:hint="eastAsia"/>
          <w:sz w:val="24"/>
          <w:szCs w:val="24"/>
        </w:rPr>
        <w:t>造成乙方无法正常开展工作，乙方可提前解除合同。甲方应支付乙方实际服务期的服务费并赔偿乙方经济损失。</w:t>
      </w:r>
    </w:p>
    <w:p w:rsidR="006C2094" w:rsidRDefault="001E7A86">
      <w:pPr>
        <w:spacing w:line="480" w:lineRule="exact"/>
        <w:ind w:firstLineChars="200" w:firstLine="482"/>
        <w:rPr>
          <w:rFonts w:ascii="仿宋" w:eastAsia="仿宋" w:hAnsi="仿宋" w:cs="Times New Roman"/>
          <w:b/>
          <w:sz w:val="24"/>
          <w:szCs w:val="24"/>
        </w:rPr>
      </w:pPr>
      <w:r>
        <w:rPr>
          <w:rFonts w:ascii="仿宋" w:eastAsia="仿宋" w:hAnsi="仿宋" w:cs="Times New Roman" w:hint="eastAsia"/>
          <w:b/>
          <w:sz w:val="24"/>
          <w:szCs w:val="24"/>
        </w:rPr>
        <w:t>六、其它事项</w:t>
      </w:r>
    </w:p>
    <w:p w:rsidR="006C2094" w:rsidRDefault="001E7A86">
      <w:pPr>
        <w:spacing w:line="480" w:lineRule="exact"/>
        <w:ind w:firstLineChars="200" w:firstLine="480"/>
        <w:rPr>
          <w:rFonts w:ascii="仿宋" w:eastAsia="仿宋" w:hAnsi="仿宋" w:cs="Times New Roman"/>
          <w:b/>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、如遇特殊情况，合同期满后，经双方达成一致可续签合同。</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2</w:t>
      </w:r>
      <w:r>
        <w:rPr>
          <w:rFonts w:ascii="仿宋" w:eastAsia="仿宋" w:hAnsi="仿宋" w:cs="Times New Roman" w:hint="eastAsia"/>
          <w:sz w:val="24"/>
          <w:szCs w:val="24"/>
        </w:rPr>
        <w:t>、经双方协商一致，可提前终止合同。</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、本合同未尽事宜，双方可经友好协商，另行签订补充协议，补充协议与本合同具有同等法律效力。</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、本合同条款与国家相关法律、法规抵触时，应以国家法律、法规为准。</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、本合同壹式肆份，经双方法定代表人或委托代理人签字并加盖单位公章后生效，甲、乙双方各执贰份，每份具有同等法律效力。</w:t>
      </w:r>
    </w:p>
    <w:p w:rsidR="006C2094" w:rsidRDefault="001E7A86">
      <w:pPr>
        <w:spacing w:line="4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6</w:t>
      </w:r>
      <w:r>
        <w:rPr>
          <w:rFonts w:ascii="仿宋" w:eastAsia="仿宋" w:hAnsi="仿宋" w:cs="Times New Roman" w:hint="eastAsia"/>
          <w:sz w:val="24"/>
          <w:szCs w:val="24"/>
        </w:rPr>
        <w:t>、</w:t>
      </w:r>
      <w:r>
        <w:rPr>
          <w:rFonts w:ascii="仿宋" w:eastAsia="仿宋" w:hAnsi="仿宋" w:cs="Arial"/>
          <w:sz w:val="24"/>
          <w:szCs w:val="24"/>
          <w:shd w:val="clear" w:color="auto" w:fill="FFFFFF"/>
        </w:rPr>
        <w:t>在合同履行过程中发生纠纷，双方应及时协商解决。协商不成时，双方同意向甲方所在地有管辖权的人民法院提起诉讼。</w:t>
      </w:r>
    </w:p>
    <w:tbl>
      <w:tblPr>
        <w:tblW w:w="5000" w:type="pct"/>
        <w:tblLook w:val="04A0" w:firstRow="1" w:lastRow="0" w:firstColumn="1" w:lastColumn="0" w:noHBand="0" w:noVBand="1"/>
      </w:tblPr>
      <w:tblGrid>
        <w:gridCol w:w="4787"/>
        <w:gridCol w:w="4500"/>
      </w:tblGrid>
      <w:tr w:rsidR="006C2094">
        <w:trPr>
          <w:trHeight w:val="369"/>
        </w:trPr>
        <w:tc>
          <w:tcPr>
            <w:tcW w:w="2577" w:type="pct"/>
            <w:tcBorders>
              <w:top w:val="single" w:sz="6" w:space="0" w:color="auto"/>
              <w:left w:val="single" w:sz="6" w:space="0" w:color="auto"/>
              <w:bottom w:val="single" w:sz="6" w:space="0" w:color="auto"/>
              <w:right w:val="single" w:sz="6" w:space="0" w:color="auto"/>
            </w:tcBorders>
          </w:tcPr>
          <w:p w:rsidR="006C2094" w:rsidRDefault="001E7A86">
            <w:pPr>
              <w:spacing w:line="400" w:lineRule="exact"/>
              <w:rPr>
                <w:rFonts w:ascii="仿宋" w:eastAsia="仿宋" w:hAnsi="仿宋"/>
                <w:sz w:val="24"/>
                <w:szCs w:val="24"/>
              </w:rPr>
            </w:pPr>
            <w:r>
              <w:rPr>
                <w:rFonts w:ascii="仿宋" w:eastAsia="仿宋" w:hAnsi="仿宋" w:hint="eastAsia"/>
                <w:sz w:val="24"/>
                <w:szCs w:val="24"/>
              </w:rPr>
              <w:t>甲</w:t>
            </w:r>
            <w:r>
              <w:rPr>
                <w:rFonts w:ascii="仿宋" w:eastAsia="仿宋" w:hAnsi="仿宋" w:hint="eastAsia"/>
                <w:sz w:val="24"/>
                <w:szCs w:val="24"/>
              </w:rPr>
              <w:t xml:space="preserve">         </w:t>
            </w:r>
            <w:r>
              <w:rPr>
                <w:rFonts w:ascii="仿宋" w:eastAsia="仿宋" w:hAnsi="仿宋" w:hint="eastAsia"/>
                <w:sz w:val="24"/>
                <w:szCs w:val="24"/>
              </w:rPr>
              <w:t>方</w:t>
            </w:r>
          </w:p>
        </w:tc>
        <w:tc>
          <w:tcPr>
            <w:tcW w:w="2423" w:type="pct"/>
            <w:tcBorders>
              <w:top w:val="single" w:sz="6" w:space="0" w:color="auto"/>
              <w:left w:val="single" w:sz="6" w:space="0" w:color="auto"/>
              <w:bottom w:val="single" w:sz="6" w:space="0" w:color="auto"/>
              <w:right w:val="single" w:sz="6" w:space="0" w:color="auto"/>
            </w:tcBorders>
          </w:tcPr>
          <w:p w:rsidR="006C2094" w:rsidRDefault="001E7A86">
            <w:pPr>
              <w:spacing w:line="400" w:lineRule="exact"/>
              <w:rPr>
                <w:rFonts w:ascii="仿宋" w:eastAsia="仿宋" w:hAnsi="仿宋"/>
                <w:sz w:val="24"/>
                <w:szCs w:val="24"/>
              </w:rPr>
            </w:pPr>
            <w:r>
              <w:rPr>
                <w:rFonts w:ascii="仿宋" w:eastAsia="仿宋" w:hAnsi="仿宋" w:hint="eastAsia"/>
                <w:sz w:val="24"/>
                <w:szCs w:val="24"/>
              </w:rPr>
              <w:t>乙</w:t>
            </w:r>
            <w:r>
              <w:rPr>
                <w:rFonts w:ascii="仿宋" w:eastAsia="仿宋" w:hAnsi="仿宋" w:hint="eastAsia"/>
                <w:sz w:val="24"/>
                <w:szCs w:val="24"/>
              </w:rPr>
              <w:t xml:space="preserve">         </w:t>
            </w:r>
            <w:r>
              <w:rPr>
                <w:rFonts w:ascii="仿宋" w:eastAsia="仿宋" w:hAnsi="仿宋" w:hint="eastAsia"/>
                <w:sz w:val="24"/>
                <w:szCs w:val="24"/>
              </w:rPr>
              <w:t>方</w:t>
            </w:r>
          </w:p>
        </w:tc>
      </w:tr>
      <w:tr w:rsidR="006C2094">
        <w:trPr>
          <w:trHeight w:val="553"/>
        </w:trPr>
        <w:tc>
          <w:tcPr>
            <w:tcW w:w="2577" w:type="pct"/>
            <w:tcBorders>
              <w:top w:val="single" w:sz="6" w:space="0" w:color="auto"/>
              <w:left w:val="single" w:sz="6" w:space="0" w:color="auto"/>
              <w:bottom w:val="single" w:sz="6" w:space="0" w:color="auto"/>
              <w:right w:val="single" w:sz="6" w:space="0" w:color="auto"/>
            </w:tcBorders>
          </w:tcPr>
          <w:p w:rsidR="006C2094" w:rsidRDefault="001E7A86">
            <w:pPr>
              <w:spacing w:line="400" w:lineRule="exact"/>
              <w:rPr>
                <w:rFonts w:ascii="仿宋" w:eastAsia="仿宋" w:hAnsi="仿宋"/>
                <w:sz w:val="24"/>
                <w:szCs w:val="24"/>
              </w:rPr>
            </w:pPr>
            <w:r>
              <w:rPr>
                <w:rFonts w:ascii="仿宋" w:eastAsia="仿宋" w:hAnsi="仿宋" w:hint="eastAsia"/>
                <w:sz w:val="24"/>
                <w:szCs w:val="24"/>
              </w:rPr>
              <w:t>单位名称：厦门海发环保能源股份有限公司</w:t>
            </w:r>
            <w:r>
              <w:rPr>
                <w:rFonts w:ascii="仿宋" w:eastAsia="仿宋" w:hAnsi="仿宋"/>
                <w:sz w:val="24"/>
                <w:szCs w:val="24"/>
              </w:rPr>
              <w:t xml:space="preserve"> </w:t>
            </w:r>
          </w:p>
          <w:p w:rsidR="006C2094" w:rsidRDefault="001E7A86">
            <w:pPr>
              <w:spacing w:line="400" w:lineRule="exact"/>
              <w:rPr>
                <w:rFonts w:ascii="仿宋" w:eastAsia="仿宋" w:hAnsi="仿宋"/>
                <w:sz w:val="24"/>
                <w:szCs w:val="24"/>
              </w:rPr>
            </w:pPr>
            <w:r>
              <w:rPr>
                <w:rFonts w:ascii="仿宋" w:eastAsia="仿宋" w:hAnsi="仿宋" w:hint="eastAsia"/>
                <w:sz w:val="24"/>
                <w:szCs w:val="24"/>
              </w:rPr>
              <w:t>单位地址：厦门市海</w:t>
            </w:r>
            <w:proofErr w:type="gramStart"/>
            <w:r>
              <w:rPr>
                <w:rFonts w:ascii="仿宋" w:eastAsia="仿宋" w:hAnsi="仿宋" w:hint="eastAsia"/>
                <w:sz w:val="24"/>
                <w:szCs w:val="24"/>
              </w:rPr>
              <w:t>沧</w:t>
            </w:r>
            <w:proofErr w:type="gramEnd"/>
            <w:r>
              <w:rPr>
                <w:rFonts w:ascii="仿宋" w:eastAsia="仿宋" w:hAnsi="仿宋" w:hint="eastAsia"/>
                <w:sz w:val="24"/>
                <w:szCs w:val="24"/>
              </w:rPr>
              <w:t>区阳光西路</w:t>
            </w:r>
            <w:r>
              <w:rPr>
                <w:rFonts w:ascii="仿宋" w:eastAsia="仿宋" w:hAnsi="仿宋" w:hint="eastAsia"/>
                <w:sz w:val="24"/>
                <w:szCs w:val="24"/>
              </w:rPr>
              <w:t>288</w:t>
            </w:r>
            <w:r>
              <w:rPr>
                <w:rFonts w:ascii="仿宋" w:eastAsia="仿宋" w:hAnsi="仿宋" w:hint="eastAsia"/>
                <w:sz w:val="24"/>
                <w:szCs w:val="24"/>
              </w:rPr>
              <w:t>号</w:t>
            </w:r>
          </w:p>
          <w:p w:rsidR="006C2094" w:rsidRDefault="001E7A86">
            <w:pPr>
              <w:spacing w:line="400" w:lineRule="exact"/>
              <w:rPr>
                <w:rFonts w:ascii="仿宋" w:eastAsia="仿宋" w:hAnsi="仿宋"/>
                <w:sz w:val="24"/>
                <w:szCs w:val="24"/>
              </w:rPr>
            </w:pPr>
            <w:r>
              <w:rPr>
                <w:rFonts w:ascii="仿宋" w:eastAsia="仿宋" w:hAnsi="仿宋" w:hint="eastAsia"/>
                <w:sz w:val="24"/>
                <w:szCs w:val="24"/>
              </w:rPr>
              <w:t>联系电话：</w:t>
            </w:r>
            <w:r>
              <w:rPr>
                <w:rFonts w:ascii="仿宋" w:eastAsia="仿宋" w:hAnsi="仿宋"/>
                <w:sz w:val="24"/>
                <w:szCs w:val="24"/>
              </w:rPr>
              <w:t>0592-</w:t>
            </w:r>
            <w:r>
              <w:rPr>
                <w:rFonts w:ascii="仿宋" w:eastAsia="仿宋" w:hAnsi="仿宋" w:hint="eastAsia"/>
                <w:sz w:val="24"/>
                <w:szCs w:val="24"/>
              </w:rPr>
              <w:t>6807520</w:t>
            </w:r>
          </w:p>
          <w:p w:rsidR="006C2094" w:rsidRDefault="001E7A86">
            <w:pPr>
              <w:spacing w:line="400" w:lineRule="exact"/>
              <w:rPr>
                <w:rFonts w:ascii="仿宋" w:eastAsia="仿宋" w:hAnsi="仿宋"/>
                <w:sz w:val="24"/>
                <w:szCs w:val="24"/>
              </w:rPr>
            </w:pPr>
            <w:r>
              <w:rPr>
                <w:rFonts w:ascii="仿宋" w:eastAsia="仿宋" w:hAnsi="仿宋" w:hint="eastAsia"/>
                <w:sz w:val="24"/>
                <w:szCs w:val="24"/>
              </w:rPr>
              <w:t>传</w:t>
            </w:r>
            <w:r>
              <w:rPr>
                <w:rFonts w:ascii="仿宋" w:eastAsia="仿宋" w:hAnsi="仿宋" w:hint="eastAsia"/>
                <w:sz w:val="24"/>
                <w:szCs w:val="24"/>
              </w:rPr>
              <w:t xml:space="preserve">    </w:t>
            </w:r>
            <w:r>
              <w:rPr>
                <w:rFonts w:ascii="仿宋" w:eastAsia="仿宋" w:hAnsi="仿宋" w:hint="eastAsia"/>
                <w:sz w:val="24"/>
                <w:szCs w:val="24"/>
              </w:rPr>
              <w:t>真：</w:t>
            </w:r>
            <w:r>
              <w:rPr>
                <w:rFonts w:ascii="仿宋" w:eastAsia="仿宋" w:hAnsi="仿宋"/>
                <w:sz w:val="24"/>
                <w:szCs w:val="24"/>
              </w:rPr>
              <w:t>0592-</w:t>
            </w:r>
            <w:r>
              <w:rPr>
                <w:rFonts w:ascii="仿宋" w:eastAsia="仿宋" w:hAnsi="仿宋" w:hint="eastAsia"/>
                <w:sz w:val="24"/>
                <w:szCs w:val="24"/>
              </w:rPr>
              <w:t>6807500</w:t>
            </w:r>
          </w:p>
          <w:p w:rsidR="006C2094" w:rsidRDefault="001E7A86">
            <w:pPr>
              <w:spacing w:line="400" w:lineRule="exact"/>
              <w:rPr>
                <w:rFonts w:ascii="仿宋" w:eastAsia="仿宋" w:hAnsi="仿宋"/>
                <w:sz w:val="24"/>
                <w:szCs w:val="24"/>
              </w:rPr>
            </w:pPr>
            <w:r>
              <w:rPr>
                <w:rFonts w:ascii="仿宋" w:eastAsia="仿宋" w:hAnsi="仿宋" w:hint="eastAsia"/>
                <w:sz w:val="24"/>
                <w:szCs w:val="24"/>
              </w:rPr>
              <w:t>邮政编码：</w:t>
            </w:r>
            <w:r>
              <w:rPr>
                <w:rFonts w:ascii="仿宋" w:eastAsia="仿宋" w:hAnsi="仿宋" w:hint="eastAsia"/>
                <w:sz w:val="24"/>
                <w:szCs w:val="24"/>
              </w:rPr>
              <w:t>361028</w:t>
            </w:r>
          </w:p>
          <w:p w:rsidR="006C2094" w:rsidRDefault="001E7A86">
            <w:pPr>
              <w:spacing w:line="400" w:lineRule="exact"/>
              <w:rPr>
                <w:rFonts w:ascii="仿宋" w:eastAsia="仿宋" w:hAnsi="仿宋"/>
                <w:sz w:val="24"/>
                <w:szCs w:val="24"/>
              </w:rPr>
            </w:pPr>
            <w:r>
              <w:rPr>
                <w:rFonts w:ascii="仿宋" w:eastAsia="仿宋" w:hAnsi="仿宋" w:hint="eastAsia"/>
                <w:sz w:val="24"/>
                <w:szCs w:val="24"/>
              </w:rPr>
              <w:t>开户银行：</w:t>
            </w:r>
            <w:r>
              <w:rPr>
                <w:rFonts w:ascii="仿宋" w:eastAsia="仿宋" w:hAnsi="仿宋" w:hint="eastAsia"/>
                <w:sz w:val="24"/>
                <w:szCs w:val="24"/>
              </w:rPr>
              <w:t xml:space="preserve"> </w:t>
            </w:r>
          </w:p>
          <w:p w:rsidR="006C2094" w:rsidRDefault="001E7A86">
            <w:pPr>
              <w:spacing w:line="400" w:lineRule="exact"/>
              <w:rPr>
                <w:rFonts w:ascii="仿宋" w:eastAsia="仿宋" w:hAnsi="仿宋"/>
                <w:sz w:val="24"/>
                <w:szCs w:val="24"/>
              </w:rPr>
            </w:pPr>
            <w:r>
              <w:rPr>
                <w:rFonts w:ascii="仿宋" w:eastAsia="仿宋" w:hAnsi="仿宋" w:hint="eastAsia"/>
                <w:sz w:val="24"/>
                <w:szCs w:val="24"/>
              </w:rPr>
              <w:t>帐</w:t>
            </w:r>
            <w:r>
              <w:rPr>
                <w:rFonts w:ascii="仿宋" w:eastAsia="仿宋" w:hAnsi="仿宋"/>
                <w:sz w:val="24"/>
                <w:szCs w:val="24"/>
              </w:rPr>
              <w:t xml:space="preserve">    </w:t>
            </w:r>
            <w:r>
              <w:rPr>
                <w:rFonts w:ascii="仿宋" w:eastAsia="仿宋" w:hAnsi="仿宋" w:hint="eastAsia"/>
                <w:sz w:val="24"/>
                <w:szCs w:val="24"/>
              </w:rPr>
              <w:t>号：</w:t>
            </w:r>
          </w:p>
        </w:tc>
        <w:tc>
          <w:tcPr>
            <w:tcW w:w="2423" w:type="pct"/>
            <w:tcBorders>
              <w:top w:val="single" w:sz="6" w:space="0" w:color="auto"/>
              <w:left w:val="single" w:sz="6" w:space="0" w:color="auto"/>
              <w:bottom w:val="single" w:sz="6" w:space="0" w:color="auto"/>
              <w:right w:val="single" w:sz="6" w:space="0" w:color="auto"/>
            </w:tcBorders>
          </w:tcPr>
          <w:p w:rsidR="006C2094" w:rsidRDefault="001E7A86">
            <w:pPr>
              <w:spacing w:line="400" w:lineRule="exact"/>
              <w:rPr>
                <w:rFonts w:ascii="仿宋" w:eastAsia="仿宋" w:hAnsi="仿宋"/>
                <w:sz w:val="24"/>
                <w:szCs w:val="24"/>
              </w:rPr>
            </w:pPr>
            <w:r>
              <w:rPr>
                <w:rFonts w:ascii="仿宋" w:eastAsia="仿宋" w:hAnsi="仿宋" w:hint="eastAsia"/>
                <w:sz w:val="24"/>
                <w:szCs w:val="24"/>
              </w:rPr>
              <w:t>单位名称：</w:t>
            </w:r>
            <w:r>
              <w:rPr>
                <w:rFonts w:ascii="仿宋" w:eastAsia="仿宋" w:hAnsi="仿宋" w:hint="eastAsia"/>
                <w:sz w:val="24"/>
                <w:szCs w:val="24"/>
              </w:rPr>
              <w:t xml:space="preserve"> </w:t>
            </w:r>
          </w:p>
          <w:p w:rsidR="006C2094" w:rsidRDefault="001E7A86">
            <w:pPr>
              <w:spacing w:line="400" w:lineRule="exact"/>
              <w:rPr>
                <w:rFonts w:ascii="仿宋" w:eastAsia="仿宋" w:hAnsi="仿宋"/>
                <w:sz w:val="24"/>
                <w:szCs w:val="24"/>
              </w:rPr>
            </w:pPr>
            <w:r>
              <w:rPr>
                <w:rFonts w:ascii="仿宋" w:eastAsia="仿宋" w:hAnsi="仿宋" w:hint="eastAsia"/>
                <w:sz w:val="24"/>
                <w:szCs w:val="24"/>
              </w:rPr>
              <w:t>单位地址：</w:t>
            </w:r>
          </w:p>
          <w:p w:rsidR="006C2094" w:rsidRDefault="001E7A86">
            <w:pPr>
              <w:spacing w:line="400" w:lineRule="exact"/>
              <w:rPr>
                <w:rFonts w:ascii="仿宋" w:eastAsia="仿宋" w:hAnsi="仿宋"/>
                <w:sz w:val="24"/>
                <w:szCs w:val="24"/>
              </w:rPr>
            </w:pPr>
            <w:r>
              <w:rPr>
                <w:rFonts w:ascii="仿宋" w:eastAsia="仿宋" w:hAnsi="仿宋" w:hint="eastAsia"/>
                <w:sz w:val="24"/>
                <w:szCs w:val="24"/>
              </w:rPr>
              <w:t>联系电话：</w:t>
            </w:r>
          </w:p>
          <w:p w:rsidR="006C2094" w:rsidRDefault="001E7A86">
            <w:pPr>
              <w:spacing w:line="400" w:lineRule="exact"/>
              <w:rPr>
                <w:rFonts w:ascii="仿宋" w:eastAsia="仿宋" w:hAnsi="仿宋"/>
                <w:sz w:val="24"/>
                <w:szCs w:val="24"/>
              </w:rPr>
            </w:pPr>
            <w:r>
              <w:rPr>
                <w:rFonts w:ascii="仿宋" w:eastAsia="仿宋" w:hAnsi="仿宋" w:hint="eastAsia"/>
                <w:sz w:val="24"/>
                <w:szCs w:val="24"/>
              </w:rPr>
              <w:t>传</w:t>
            </w:r>
            <w:r>
              <w:rPr>
                <w:rFonts w:ascii="仿宋" w:eastAsia="仿宋" w:hAnsi="仿宋" w:hint="eastAsia"/>
                <w:sz w:val="24"/>
                <w:szCs w:val="24"/>
              </w:rPr>
              <w:t xml:space="preserve">    </w:t>
            </w:r>
            <w:r>
              <w:rPr>
                <w:rFonts w:ascii="仿宋" w:eastAsia="仿宋" w:hAnsi="仿宋" w:hint="eastAsia"/>
                <w:sz w:val="24"/>
                <w:szCs w:val="24"/>
              </w:rPr>
              <w:t>真：</w:t>
            </w:r>
          </w:p>
          <w:p w:rsidR="006C2094" w:rsidRDefault="001E7A86">
            <w:pPr>
              <w:spacing w:line="400" w:lineRule="exact"/>
              <w:rPr>
                <w:rFonts w:ascii="仿宋" w:eastAsia="仿宋" w:hAnsi="仿宋"/>
                <w:sz w:val="24"/>
                <w:szCs w:val="24"/>
              </w:rPr>
            </w:pPr>
            <w:r>
              <w:rPr>
                <w:rFonts w:ascii="仿宋" w:eastAsia="仿宋" w:hAnsi="仿宋" w:hint="eastAsia"/>
                <w:sz w:val="24"/>
                <w:szCs w:val="24"/>
              </w:rPr>
              <w:t>邮政编码：</w:t>
            </w:r>
          </w:p>
          <w:p w:rsidR="006C2094" w:rsidRDefault="001E7A86">
            <w:pPr>
              <w:spacing w:line="400" w:lineRule="exact"/>
              <w:rPr>
                <w:rFonts w:ascii="仿宋" w:eastAsia="仿宋" w:hAnsi="仿宋"/>
                <w:sz w:val="24"/>
                <w:szCs w:val="24"/>
              </w:rPr>
            </w:pPr>
            <w:r>
              <w:rPr>
                <w:rFonts w:ascii="仿宋" w:eastAsia="仿宋" w:hAnsi="仿宋" w:hint="eastAsia"/>
                <w:sz w:val="24"/>
                <w:szCs w:val="24"/>
              </w:rPr>
              <w:t>开户银行：</w:t>
            </w:r>
            <w:r>
              <w:rPr>
                <w:rFonts w:ascii="仿宋" w:eastAsia="仿宋" w:hAnsi="仿宋" w:hint="eastAsia"/>
                <w:sz w:val="24"/>
                <w:szCs w:val="24"/>
              </w:rPr>
              <w:t xml:space="preserve"> </w:t>
            </w:r>
          </w:p>
          <w:p w:rsidR="006C2094" w:rsidRDefault="001E7A86">
            <w:pPr>
              <w:spacing w:line="400" w:lineRule="exact"/>
              <w:rPr>
                <w:rFonts w:ascii="仿宋" w:eastAsia="仿宋" w:hAnsi="仿宋"/>
                <w:sz w:val="24"/>
                <w:szCs w:val="24"/>
              </w:rPr>
            </w:pPr>
            <w:r>
              <w:rPr>
                <w:rFonts w:ascii="仿宋" w:eastAsia="仿宋" w:hAnsi="仿宋" w:hint="eastAsia"/>
                <w:sz w:val="24"/>
                <w:szCs w:val="24"/>
              </w:rPr>
              <w:t>帐</w:t>
            </w:r>
            <w:r>
              <w:rPr>
                <w:rFonts w:ascii="仿宋" w:eastAsia="仿宋" w:hAnsi="仿宋"/>
                <w:sz w:val="24"/>
                <w:szCs w:val="24"/>
              </w:rPr>
              <w:t xml:space="preserve">    </w:t>
            </w:r>
            <w:r>
              <w:rPr>
                <w:rFonts w:ascii="仿宋" w:eastAsia="仿宋" w:hAnsi="仿宋" w:hint="eastAsia"/>
                <w:sz w:val="24"/>
                <w:szCs w:val="24"/>
              </w:rPr>
              <w:t>号：</w:t>
            </w:r>
          </w:p>
        </w:tc>
      </w:tr>
    </w:tbl>
    <w:p w:rsidR="006C2094" w:rsidRDefault="001E7A86">
      <w:pPr>
        <w:spacing w:before="100" w:beforeAutospacing="1" w:after="100" w:afterAutospacing="1" w:line="460" w:lineRule="exact"/>
        <w:ind w:leftChars="33" w:left="69" w:firstLineChars="1850" w:firstLine="4440"/>
        <w:jc w:val="left"/>
        <w:rPr>
          <w:rFonts w:ascii="宋体" w:eastAsia="宋体" w:hAnsi="宋体" w:cs="Times New Roman"/>
          <w:sz w:val="24"/>
          <w:szCs w:val="24"/>
        </w:rPr>
      </w:pPr>
      <w:r>
        <w:rPr>
          <w:rFonts w:ascii="宋体" w:eastAsia="宋体" w:hAnsi="宋体" w:cs="Times New Roman" w:hint="eastAsia"/>
          <w:sz w:val="24"/>
          <w:szCs w:val="24"/>
        </w:rPr>
        <w:t>签订地点：厦门市海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w:t>
      </w:r>
    </w:p>
    <w:p w:rsidR="006C2094" w:rsidRDefault="001E7A86">
      <w:pPr>
        <w:spacing w:before="100" w:beforeAutospacing="1" w:after="100" w:afterAutospacing="1" w:line="460" w:lineRule="exact"/>
        <w:ind w:leftChars="33" w:left="69" w:firstLineChars="1850" w:firstLine="4440"/>
        <w:jc w:val="left"/>
        <w:rPr>
          <w:rFonts w:ascii="Times New Roman" w:eastAsia="宋体" w:hAnsi="Times New Roman" w:cs="Times New Roman"/>
          <w:szCs w:val="24"/>
        </w:rPr>
      </w:pPr>
      <w:r>
        <w:rPr>
          <w:rFonts w:ascii="宋体" w:eastAsia="宋体" w:hAnsi="宋体" w:cs="Times New Roman" w:hint="eastAsia"/>
          <w:sz w:val="24"/>
          <w:szCs w:val="24"/>
        </w:rPr>
        <w:t>签订时间：</w:t>
      </w: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sectPr w:rsidR="006C2094">
      <w:pgSz w:w="11906" w:h="16838"/>
      <w:pgMar w:top="1134" w:right="1361"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春有">
    <w15:presenceInfo w15:providerId="None" w15:userId="刘春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OGQzYmQ0NzdmYjE2YWQ0Y2FhNjkzMTJlODQzNzEifQ=="/>
  </w:docVars>
  <w:rsids>
    <w:rsidRoot w:val="002517D7"/>
    <w:rsid w:val="00031B60"/>
    <w:rsid w:val="00036626"/>
    <w:rsid w:val="000512E8"/>
    <w:rsid w:val="000E210A"/>
    <w:rsid w:val="000E6AF1"/>
    <w:rsid w:val="00154957"/>
    <w:rsid w:val="001858FF"/>
    <w:rsid w:val="001A3A81"/>
    <w:rsid w:val="001A5893"/>
    <w:rsid w:val="001B5053"/>
    <w:rsid w:val="001C11BA"/>
    <w:rsid w:val="001D5D73"/>
    <w:rsid w:val="001E7A86"/>
    <w:rsid w:val="001F5A66"/>
    <w:rsid w:val="00247DA6"/>
    <w:rsid w:val="002517D7"/>
    <w:rsid w:val="00272FD7"/>
    <w:rsid w:val="002A4C52"/>
    <w:rsid w:val="002B255E"/>
    <w:rsid w:val="002B4BF5"/>
    <w:rsid w:val="00317044"/>
    <w:rsid w:val="00325DB5"/>
    <w:rsid w:val="00344AB4"/>
    <w:rsid w:val="0038077C"/>
    <w:rsid w:val="003E5C5F"/>
    <w:rsid w:val="00461DF0"/>
    <w:rsid w:val="00470665"/>
    <w:rsid w:val="00472464"/>
    <w:rsid w:val="00480781"/>
    <w:rsid w:val="004A0824"/>
    <w:rsid w:val="004A669E"/>
    <w:rsid w:val="004B0753"/>
    <w:rsid w:val="004B5587"/>
    <w:rsid w:val="005203F7"/>
    <w:rsid w:val="00603D44"/>
    <w:rsid w:val="00613C8E"/>
    <w:rsid w:val="00664CD0"/>
    <w:rsid w:val="006872A2"/>
    <w:rsid w:val="006A5AF3"/>
    <w:rsid w:val="006B4DCC"/>
    <w:rsid w:val="006C2094"/>
    <w:rsid w:val="006C2E3F"/>
    <w:rsid w:val="006C5FCC"/>
    <w:rsid w:val="006E0A58"/>
    <w:rsid w:val="006E41D5"/>
    <w:rsid w:val="00727DD7"/>
    <w:rsid w:val="00763EC5"/>
    <w:rsid w:val="00775906"/>
    <w:rsid w:val="00792431"/>
    <w:rsid w:val="007B2203"/>
    <w:rsid w:val="007C5171"/>
    <w:rsid w:val="00811E67"/>
    <w:rsid w:val="00814991"/>
    <w:rsid w:val="008200EA"/>
    <w:rsid w:val="00822B42"/>
    <w:rsid w:val="008B5827"/>
    <w:rsid w:val="008C084F"/>
    <w:rsid w:val="008C30B8"/>
    <w:rsid w:val="008C311F"/>
    <w:rsid w:val="008C6919"/>
    <w:rsid w:val="00924480"/>
    <w:rsid w:val="00951FCA"/>
    <w:rsid w:val="0097447D"/>
    <w:rsid w:val="009744EE"/>
    <w:rsid w:val="00984138"/>
    <w:rsid w:val="00984817"/>
    <w:rsid w:val="009C1A99"/>
    <w:rsid w:val="009E1287"/>
    <w:rsid w:val="00A27023"/>
    <w:rsid w:val="00A33277"/>
    <w:rsid w:val="00A41D5F"/>
    <w:rsid w:val="00A43617"/>
    <w:rsid w:val="00AB4A06"/>
    <w:rsid w:val="00AE3720"/>
    <w:rsid w:val="00AF04FB"/>
    <w:rsid w:val="00B11FB0"/>
    <w:rsid w:val="00B1559F"/>
    <w:rsid w:val="00B2355A"/>
    <w:rsid w:val="00B61294"/>
    <w:rsid w:val="00C03114"/>
    <w:rsid w:val="00C47497"/>
    <w:rsid w:val="00CB2845"/>
    <w:rsid w:val="00CB3D63"/>
    <w:rsid w:val="00D13353"/>
    <w:rsid w:val="00D820C3"/>
    <w:rsid w:val="00D87CDB"/>
    <w:rsid w:val="00DC42D0"/>
    <w:rsid w:val="00DC506E"/>
    <w:rsid w:val="00DE6B41"/>
    <w:rsid w:val="00E42FFD"/>
    <w:rsid w:val="00E93F61"/>
    <w:rsid w:val="00EA4ED2"/>
    <w:rsid w:val="00EA5E12"/>
    <w:rsid w:val="00EC3C9F"/>
    <w:rsid w:val="00ED12FC"/>
    <w:rsid w:val="00EE7B8F"/>
    <w:rsid w:val="00F4205C"/>
    <w:rsid w:val="00FA307D"/>
    <w:rsid w:val="00FB5003"/>
    <w:rsid w:val="00FE097A"/>
    <w:rsid w:val="00FE4270"/>
    <w:rsid w:val="00FE566A"/>
    <w:rsid w:val="00FF7469"/>
    <w:rsid w:val="63706AE4"/>
    <w:rsid w:val="7F26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table" w:customStyle="1" w:styleId="1">
    <w:name w:val="网格型1"/>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table" w:customStyle="1" w:styleId="1">
    <w:name w:val="网格型1"/>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A9BD-EE29-42A9-9904-27CBCED4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11</Pages>
  <Words>744</Words>
  <Characters>4242</Characters>
  <Application>Microsoft Office Word</Application>
  <DocSecurity>0</DocSecurity>
  <Lines>35</Lines>
  <Paragraphs>9</Paragraphs>
  <ScaleCrop>false</ScaleCrop>
  <Company>StarOrigin</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杨隐</cp:lastModifiedBy>
  <cp:revision>49</cp:revision>
  <dcterms:created xsi:type="dcterms:W3CDTF">2020-04-27T06:07:00Z</dcterms:created>
  <dcterms:modified xsi:type="dcterms:W3CDTF">2022-06-22T00:54:00Z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D674490871194B93BB908567DF97ABF6</vt:lpwstr>
  </property>
</Properties>
</file>